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43" w:rsidRPr="002F5643" w:rsidRDefault="002F5643" w:rsidP="002F5643">
      <w:pPr>
        <w:spacing w:line="276" w:lineRule="auto"/>
        <w:jc w:val="center"/>
        <w:rPr>
          <w:b/>
          <w:bCs/>
          <w:sz w:val="28"/>
          <w:szCs w:val="28"/>
        </w:rPr>
      </w:pPr>
      <w:r w:rsidRPr="002F5643">
        <w:rPr>
          <w:b/>
          <w:bCs/>
          <w:sz w:val="28"/>
          <w:szCs w:val="28"/>
        </w:rPr>
        <w:t xml:space="preserve">АДМИНИСТРАЦИЯ </w:t>
      </w:r>
    </w:p>
    <w:p w:rsidR="002F5643" w:rsidRPr="002F5643" w:rsidRDefault="002F5643" w:rsidP="002F5643">
      <w:pPr>
        <w:spacing w:line="276" w:lineRule="auto"/>
        <w:jc w:val="center"/>
        <w:rPr>
          <w:b/>
          <w:bCs/>
          <w:sz w:val="28"/>
          <w:szCs w:val="28"/>
        </w:rPr>
      </w:pPr>
      <w:r w:rsidRPr="002F5643">
        <w:rPr>
          <w:b/>
          <w:bCs/>
          <w:sz w:val="28"/>
          <w:szCs w:val="28"/>
        </w:rPr>
        <w:t>ПАНИНСКОГО СЕЛЬСКОГО ПОСЕЛЕНИЯ</w:t>
      </w:r>
    </w:p>
    <w:p w:rsidR="002F5643" w:rsidRPr="002F5643" w:rsidRDefault="002F5643" w:rsidP="002F5643">
      <w:pPr>
        <w:spacing w:line="276" w:lineRule="auto"/>
        <w:jc w:val="center"/>
        <w:rPr>
          <w:b/>
          <w:bCs/>
          <w:sz w:val="28"/>
          <w:szCs w:val="28"/>
        </w:rPr>
      </w:pPr>
      <w:r w:rsidRPr="002F5643">
        <w:rPr>
          <w:b/>
          <w:bCs/>
          <w:sz w:val="28"/>
          <w:szCs w:val="28"/>
        </w:rPr>
        <w:t>ФУРМАНОВСКОГО МУНИЦИПАЛЬНОГО РАЙОНА</w:t>
      </w:r>
    </w:p>
    <w:p w:rsidR="002F5643" w:rsidRPr="002F5643" w:rsidRDefault="002F5643" w:rsidP="002F5643">
      <w:pPr>
        <w:spacing w:line="276" w:lineRule="auto"/>
        <w:jc w:val="center"/>
        <w:rPr>
          <w:b/>
          <w:bCs/>
          <w:sz w:val="28"/>
          <w:szCs w:val="28"/>
        </w:rPr>
      </w:pPr>
      <w:r w:rsidRPr="002F5643">
        <w:rPr>
          <w:b/>
          <w:bCs/>
          <w:sz w:val="28"/>
          <w:szCs w:val="28"/>
        </w:rPr>
        <w:t xml:space="preserve"> </w:t>
      </w:r>
    </w:p>
    <w:p w:rsidR="002F5643" w:rsidRPr="002F5643" w:rsidRDefault="002F5643" w:rsidP="002F5643">
      <w:pPr>
        <w:spacing w:line="276" w:lineRule="auto"/>
        <w:jc w:val="center"/>
        <w:rPr>
          <w:sz w:val="28"/>
          <w:szCs w:val="28"/>
        </w:rPr>
      </w:pPr>
      <w:r w:rsidRPr="002F5643">
        <w:rPr>
          <w:b/>
          <w:bCs/>
          <w:sz w:val="28"/>
          <w:szCs w:val="28"/>
        </w:rPr>
        <w:t xml:space="preserve">  </w:t>
      </w:r>
      <w:r w:rsidR="00166A1F">
        <w:rPr>
          <w:b/>
          <w:bCs/>
          <w:sz w:val="28"/>
          <w:szCs w:val="28"/>
        </w:rPr>
        <w:t>ПРОЕКТ  ПОСТАНОВЛЕНИЯ</w:t>
      </w:r>
    </w:p>
    <w:p w:rsidR="002F5643" w:rsidRPr="002F5643" w:rsidRDefault="002F5643" w:rsidP="002F5643">
      <w:pPr>
        <w:tabs>
          <w:tab w:val="left" w:pos="5595"/>
        </w:tabs>
        <w:spacing w:line="276" w:lineRule="auto"/>
        <w:rPr>
          <w:sz w:val="28"/>
          <w:szCs w:val="28"/>
        </w:rPr>
      </w:pPr>
      <w:r w:rsidRPr="002F5643">
        <w:rPr>
          <w:sz w:val="28"/>
          <w:szCs w:val="28"/>
        </w:rPr>
        <w:tab/>
      </w:r>
    </w:p>
    <w:p w:rsidR="002F5643" w:rsidRPr="00166A1F" w:rsidRDefault="002F5643" w:rsidP="002F5643">
      <w:pPr>
        <w:spacing w:line="276" w:lineRule="auto"/>
        <w:rPr>
          <w:b/>
          <w:bCs/>
          <w:sz w:val="28"/>
          <w:szCs w:val="28"/>
        </w:rPr>
      </w:pPr>
      <w:r w:rsidRPr="002F5643">
        <w:rPr>
          <w:b/>
          <w:bCs/>
          <w:sz w:val="28"/>
          <w:szCs w:val="28"/>
        </w:rPr>
        <w:t xml:space="preserve">от      </w:t>
      </w:r>
      <w:r w:rsidR="00166A1F">
        <w:rPr>
          <w:b/>
          <w:bCs/>
          <w:sz w:val="28"/>
          <w:szCs w:val="28"/>
        </w:rPr>
        <w:t>ноября</w:t>
      </w:r>
      <w:r w:rsidRPr="002F5643">
        <w:rPr>
          <w:b/>
          <w:bCs/>
          <w:sz w:val="28"/>
          <w:szCs w:val="28"/>
        </w:rPr>
        <w:t xml:space="preserve">  2014г.                                          </w:t>
      </w:r>
      <w:r w:rsidR="00166A1F">
        <w:rPr>
          <w:b/>
          <w:bCs/>
          <w:sz w:val="28"/>
          <w:szCs w:val="28"/>
        </w:rPr>
        <w:t xml:space="preserve">                           № </w:t>
      </w:r>
    </w:p>
    <w:p w:rsidR="002F5643" w:rsidRPr="002F5643" w:rsidRDefault="002F5643" w:rsidP="002F5643">
      <w:pPr>
        <w:spacing w:line="276" w:lineRule="auto"/>
        <w:jc w:val="center"/>
        <w:rPr>
          <w:b/>
          <w:bCs/>
          <w:sz w:val="28"/>
          <w:szCs w:val="28"/>
        </w:rPr>
      </w:pPr>
      <w:proofErr w:type="spellStart"/>
      <w:r w:rsidRPr="002F5643">
        <w:rPr>
          <w:b/>
          <w:bCs/>
          <w:sz w:val="28"/>
          <w:szCs w:val="28"/>
        </w:rPr>
        <w:t>д</w:t>
      </w:r>
      <w:proofErr w:type="gramStart"/>
      <w:r w:rsidRPr="002F5643">
        <w:rPr>
          <w:b/>
          <w:bCs/>
          <w:sz w:val="28"/>
          <w:szCs w:val="28"/>
        </w:rPr>
        <w:t>.П</w:t>
      </w:r>
      <w:proofErr w:type="gramEnd"/>
      <w:r w:rsidRPr="002F5643">
        <w:rPr>
          <w:b/>
          <w:bCs/>
          <w:sz w:val="28"/>
          <w:szCs w:val="28"/>
        </w:rPr>
        <w:t>анино</w:t>
      </w:r>
      <w:proofErr w:type="spellEnd"/>
    </w:p>
    <w:p w:rsidR="008F1CC5" w:rsidRDefault="008F1CC5" w:rsidP="008F1CC5">
      <w:pPr>
        <w:ind w:firstLine="90"/>
        <w:rPr>
          <w:sz w:val="28"/>
          <w:szCs w:val="28"/>
        </w:rPr>
      </w:pPr>
    </w:p>
    <w:p w:rsidR="00166A1F" w:rsidRPr="00166A1F" w:rsidRDefault="008F1CC5" w:rsidP="00166A1F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tLeast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</w:rPr>
        <w:t>О внесении изменений в административный</w:t>
      </w:r>
      <w:r w:rsidRPr="00C151D2">
        <w:rPr>
          <w:b/>
          <w:sz w:val="28"/>
          <w:szCs w:val="28"/>
        </w:rPr>
        <w:t xml:space="preserve"> регламент</w:t>
      </w:r>
      <w:r w:rsidRPr="004B06B5">
        <w:rPr>
          <w:b/>
          <w:sz w:val="28"/>
          <w:szCs w:val="28"/>
        </w:rPr>
        <w:t xml:space="preserve"> </w:t>
      </w:r>
      <w:r w:rsidR="00166A1F" w:rsidRPr="00166A1F">
        <w:rPr>
          <w:rFonts w:eastAsia="Calibri"/>
          <w:b/>
          <w:bCs/>
          <w:sz w:val="28"/>
          <w:szCs w:val="28"/>
          <w:lang w:eastAsia="en-US"/>
        </w:rPr>
        <w:t xml:space="preserve">предоставления муниципальной услуги </w:t>
      </w:r>
      <w:r w:rsidR="00166A1F" w:rsidRPr="00166A1F">
        <w:rPr>
          <w:b/>
          <w:sz w:val="28"/>
          <w:szCs w:val="28"/>
        </w:rPr>
        <w:t xml:space="preserve">по предоставлению </w:t>
      </w:r>
      <w:r w:rsidR="00166A1F" w:rsidRPr="00166A1F">
        <w:rPr>
          <w:rFonts w:eastAsia="Calibri"/>
          <w:b/>
          <w:sz w:val="28"/>
          <w:szCs w:val="28"/>
          <w:lang w:eastAsia="en-US"/>
        </w:rPr>
        <w:t>разрешения на отклонение от предельных параметров</w:t>
      </w:r>
      <w:proofErr w:type="gramEnd"/>
      <w:r w:rsidR="00166A1F" w:rsidRPr="00166A1F">
        <w:rPr>
          <w:rFonts w:eastAsia="Calibri"/>
          <w:b/>
          <w:sz w:val="28"/>
          <w:szCs w:val="28"/>
          <w:lang w:eastAsia="en-US"/>
        </w:rPr>
        <w:t xml:space="preserve"> разрешенного строительства, реконструкции объектов капитального строительства</w:t>
      </w:r>
    </w:p>
    <w:p w:rsidR="008F1CC5" w:rsidRPr="004B06B5" w:rsidRDefault="008F1CC5" w:rsidP="008F1CC5">
      <w:pPr>
        <w:rPr>
          <w:b/>
          <w:sz w:val="28"/>
          <w:szCs w:val="28"/>
        </w:rPr>
      </w:pPr>
    </w:p>
    <w:p w:rsidR="008F1CC5" w:rsidRPr="00C151D2" w:rsidRDefault="008F1CC5" w:rsidP="008F1CC5">
      <w:pPr>
        <w:rPr>
          <w:sz w:val="28"/>
          <w:szCs w:val="28"/>
        </w:rPr>
      </w:pPr>
    </w:p>
    <w:p w:rsidR="008F1CC5" w:rsidRDefault="008F1CC5" w:rsidP="008F1CC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C151D2">
        <w:rPr>
          <w:sz w:val="28"/>
          <w:szCs w:val="28"/>
        </w:rPr>
        <w:t xml:space="preserve">Рассмотрев </w:t>
      </w:r>
      <w:r w:rsidR="00166A1F">
        <w:rPr>
          <w:sz w:val="28"/>
          <w:szCs w:val="28"/>
        </w:rPr>
        <w:t>Экспертное заключение  № 1736</w:t>
      </w:r>
      <w:r w:rsidRPr="00C151D2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постановление</w:t>
      </w:r>
      <w:r w:rsidRPr="00C15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Пани</w:t>
      </w:r>
      <w:r w:rsidR="004B06B5">
        <w:rPr>
          <w:sz w:val="28"/>
          <w:szCs w:val="28"/>
        </w:rPr>
        <w:t>нского</w:t>
      </w:r>
      <w:proofErr w:type="spellEnd"/>
      <w:r w:rsidR="004B06B5">
        <w:rPr>
          <w:sz w:val="28"/>
          <w:szCs w:val="28"/>
        </w:rPr>
        <w:t xml:space="preserve"> сельского поселения от 1</w:t>
      </w:r>
      <w:r w:rsidR="00166A1F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4B06B5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166A1F">
        <w:rPr>
          <w:sz w:val="28"/>
          <w:szCs w:val="28"/>
        </w:rPr>
        <w:t>4</w:t>
      </w:r>
      <w:r w:rsidR="004B06B5">
        <w:rPr>
          <w:sz w:val="28"/>
          <w:szCs w:val="28"/>
        </w:rPr>
        <w:t xml:space="preserve"> № </w:t>
      </w:r>
      <w:r w:rsidR="00166A1F">
        <w:rPr>
          <w:sz w:val="28"/>
          <w:szCs w:val="28"/>
        </w:rPr>
        <w:t>1</w:t>
      </w:r>
      <w:r w:rsidR="004B06B5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 административного р</w:t>
      </w:r>
      <w:r w:rsidRPr="00C151D2">
        <w:rPr>
          <w:sz w:val="28"/>
          <w:szCs w:val="28"/>
        </w:rPr>
        <w:t>егламент</w:t>
      </w:r>
      <w:r>
        <w:rPr>
          <w:sz w:val="28"/>
          <w:szCs w:val="28"/>
        </w:rPr>
        <w:t>а</w:t>
      </w:r>
      <w:r w:rsidRPr="00C151D2">
        <w:rPr>
          <w:sz w:val="28"/>
          <w:szCs w:val="28"/>
        </w:rPr>
        <w:t xml:space="preserve"> </w:t>
      </w:r>
      <w:r w:rsidR="00166A1F" w:rsidRPr="00166A1F">
        <w:rPr>
          <w:rFonts w:eastAsia="Calibri"/>
          <w:bCs/>
          <w:sz w:val="28"/>
          <w:szCs w:val="28"/>
          <w:lang w:eastAsia="en-US"/>
        </w:rPr>
        <w:t xml:space="preserve">предоставления муниципальной услуги </w:t>
      </w:r>
      <w:r w:rsidR="00166A1F" w:rsidRPr="00166A1F">
        <w:rPr>
          <w:sz w:val="28"/>
          <w:szCs w:val="28"/>
        </w:rPr>
        <w:t xml:space="preserve">по предоставлению </w:t>
      </w:r>
      <w:r w:rsidR="00166A1F" w:rsidRPr="00166A1F">
        <w:rPr>
          <w:rFonts w:eastAsia="Calibri"/>
          <w:sz w:val="28"/>
          <w:szCs w:val="28"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66A1F">
        <w:rPr>
          <w:rFonts w:eastAsia="Calibri"/>
          <w:sz w:val="28"/>
          <w:szCs w:val="28"/>
          <w:lang w:eastAsia="en-US"/>
        </w:rPr>
        <w:t>»</w:t>
      </w:r>
      <w:r w:rsidR="00166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F1CC5" w:rsidRDefault="008F1CC5" w:rsidP="008F1CC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64990" w:rsidRDefault="00A64990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Наименование Раздела 3 административного р</w:t>
      </w:r>
      <w:r w:rsidRPr="00C151D2">
        <w:rPr>
          <w:sz w:val="28"/>
          <w:szCs w:val="28"/>
        </w:rPr>
        <w:t>егламент</w:t>
      </w:r>
      <w:r>
        <w:rPr>
          <w:sz w:val="28"/>
          <w:szCs w:val="28"/>
        </w:rPr>
        <w:t>а</w:t>
      </w:r>
      <w:r w:rsidRPr="00C151D2">
        <w:rPr>
          <w:sz w:val="28"/>
          <w:szCs w:val="28"/>
        </w:rPr>
        <w:t xml:space="preserve"> </w:t>
      </w:r>
      <w:r w:rsidR="00166A1F" w:rsidRPr="00166A1F">
        <w:rPr>
          <w:rFonts w:eastAsia="Calibri"/>
          <w:bCs/>
          <w:sz w:val="28"/>
          <w:szCs w:val="28"/>
          <w:lang w:eastAsia="en-US"/>
        </w:rPr>
        <w:t xml:space="preserve">предоставления муниципальной услуги </w:t>
      </w:r>
      <w:r w:rsidR="00166A1F" w:rsidRPr="00166A1F">
        <w:rPr>
          <w:sz w:val="28"/>
          <w:szCs w:val="28"/>
        </w:rPr>
        <w:t xml:space="preserve">по предоставлению </w:t>
      </w:r>
      <w:r w:rsidR="00166A1F" w:rsidRPr="00166A1F">
        <w:rPr>
          <w:rFonts w:eastAsia="Calibri"/>
          <w:sz w:val="28"/>
          <w:szCs w:val="28"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66A1F">
        <w:rPr>
          <w:sz w:val="28"/>
          <w:szCs w:val="28"/>
        </w:rPr>
        <w:t xml:space="preserve"> </w:t>
      </w:r>
      <w:r w:rsidRPr="00A64990">
        <w:rPr>
          <w:sz w:val="28"/>
          <w:szCs w:val="28"/>
        </w:rPr>
        <w:t>читать в новой редакции</w:t>
      </w:r>
      <w:r>
        <w:rPr>
          <w:sz w:val="28"/>
          <w:szCs w:val="28"/>
        </w:rPr>
        <w:t>:</w:t>
      </w:r>
    </w:p>
    <w:p w:rsidR="00A64990" w:rsidRPr="00806E77" w:rsidRDefault="002D765A" w:rsidP="002D765A">
      <w:pPr>
        <w:shd w:val="clear" w:color="auto" w:fill="FFFFFF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</w:t>
      </w:r>
      <w:r w:rsidRPr="002D765A">
        <w:rPr>
          <w:b/>
          <w:bCs/>
          <w:sz w:val="20"/>
          <w:szCs w:val="20"/>
        </w:rPr>
        <w:t>3.</w:t>
      </w:r>
      <w:r w:rsidRPr="002D765A">
        <w:rPr>
          <w:b/>
          <w:bCs/>
          <w:color w:val="FFFFFF"/>
          <w:sz w:val="20"/>
          <w:szCs w:val="20"/>
        </w:rPr>
        <w:t>_</w:t>
      </w:r>
      <w:r w:rsidRPr="002D765A">
        <w:rPr>
          <w:b/>
          <w:bCs/>
          <w:sz w:val="20"/>
          <w:szCs w:val="20"/>
        </w:rPr>
        <w:t>СОСТАВ, ПОСЛЕДОВАТЕЛЬНОСТЬ И СРОКИ ВЫПОЛНЕНИЯ АДМИНИСТРАТИВНЫХ ПРОЦЕДУР (ДЕЙСТВИЙ), ТРЕБОВАНИЯ К ПОРЯДКУ ИХ ВЫПОЛНЕНИЯ</w:t>
      </w:r>
      <w:r>
        <w:rPr>
          <w:b/>
          <w:bCs/>
          <w:sz w:val="20"/>
          <w:szCs w:val="20"/>
        </w:rPr>
        <w:t>, В ТОМ ЧИСЛЕ ОСОБЕННОСТИ ВЫПОЛНЕНИЯ АДМИНИСТРИВНЫХ ПРОЦЕДУР В ЭЛЕКТРОННОЙ ФОРМЕ, А ТАКЖЕ ОСОБЕННОСТИ ВЫПОЛНЕНИЯ АДМИНИСТИВНЫХ ПРОЦЕДУР В МНОГОФУНКЦИОНАЛЬНЫХ ЦЕНТРАХ».</w:t>
      </w:r>
    </w:p>
    <w:p w:rsidR="00806E77" w:rsidRPr="00806E77" w:rsidRDefault="00806E77" w:rsidP="002D765A">
      <w:pPr>
        <w:shd w:val="clear" w:color="auto" w:fill="FFFFFF"/>
        <w:jc w:val="center"/>
        <w:rPr>
          <w:sz w:val="28"/>
          <w:szCs w:val="28"/>
        </w:rPr>
      </w:pPr>
    </w:p>
    <w:p w:rsidR="008F1CC5" w:rsidRDefault="007452E8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765A">
        <w:rPr>
          <w:sz w:val="28"/>
          <w:szCs w:val="28"/>
        </w:rPr>
        <w:t>2</w:t>
      </w:r>
      <w:r w:rsidR="00166A1F">
        <w:rPr>
          <w:sz w:val="28"/>
          <w:szCs w:val="28"/>
        </w:rPr>
        <w:t>. Раздел</w:t>
      </w:r>
      <w:r>
        <w:rPr>
          <w:sz w:val="28"/>
          <w:szCs w:val="28"/>
        </w:rPr>
        <w:t xml:space="preserve"> 3 административного регламента предоставления муниципальной услуги </w:t>
      </w:r>
      <w:r w:rsidR="00E931AE" w:rsidRPr="00166A1F">
        <w:rPr>
          <w:sz w:val="28"/>
          <w:szCs w:val="28"/>
        </w:rPr>
        <w:t xml:space="preserve">по предоставлению </w:t>
      </w:r>
      <w:r w:rsidR="00E931AE" w:rsidRPr="00166A1F">
        <w:rPr>
          <w:rFonts w:eastAsia="Calibri"/>
          <w:sz w:val="28"/>
          <w:szCs w:val="28"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931AE">
        <w:rPr>
          <w:sz w:val="28"/>
          <w:szCs w:val="28"/>
        </w:rPr>
        <w:t xml:space="preserve"> дополнить пунктом</w:t>
      </w:r>
      <w:r w:rsidR="00166A1F">
        <w:rPr>
          <w:sz w:val="28"/>
          <w:szCs w:val="28"/>
        </w:rPr>
        <w:t xml:space="preserve"> 3.6 </w:t>
      </w:r>
      <w:r w:rsidR="00E931AE">
        <w:rPr>
          <w:sz w:val="28"/>
          <w:szCs w:val="28"/>
        </w:rPr>
        <w:t xml:space="preserve"> следующего</w:t>
      </w:r>
      <w:r>
        <w:rPr>
          <w:sz w:val="28"/>
          <w:szCs w:val="28"/>
        </w:rPr>
        <w:t xml:space="preserve"> </w:t>
      </w:r>
      <w:r w:rsidR="00E931AE">
        <w:rPr>
          <w:sz w:val="28"/>
          <w:szCs w:val="28"/>
        </w:rPr>
        <w:t>содержания</w:t>
      </w:r>
      <w:r>
        <w:rPr>
          <w:sz w:val="28"/>
          <w:szCs w:val="28"/>
        </w:rPr>
        <w:t>:</w:t>
      </w:r>
    </w:p>
    <w:p w:rsidR="008F1CC5" w:rsidRDefault="007452E8" w:rsidP="007452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«3.6.</w:t>
      </w:r>
      <w:r w:rsidR="008F1CC5">
        <w:rPr>
          <w:sz w:val="28"/>
          <w:szCs w:val="28"/>
        </w:rPr>
        <w:t>Данная  муниципальная услуга  может предоставляться в многофункциональных центрах предоставления государственных  и муниципальных услуг  в соответствии с заключенным соглашением о взаимодействии ме</w:t>
      </w:r>
      <w:r>
        <w:rPr>
          <w:sz w:val="28"/>
          <w:szCs w:val="28"/>
        </w:rPr>
        <w:t xml:space="preserve">жду </w:t>
      </w:r>
      <w:r w:rsidR="008F1CC5">
        <w:rPr>
          <w:sz w:val="28"/>
          <w:szCs w:val="28"/>
        </w:rPr>
        <w:t xml:space="preserve">  учреждением </w:t>
      </w:r>
      <w:proofErr w:type="spellStart"/>
      <w:r>
        <w:rPr>
          <w:sz w:val="28"/>
          <w:szCs w:val="28"/>
        </w:rPr>
        <w:t>Фурмановского</w:t>
      </w:r>
      <w:proofErr w:type="spellEnd"/>
      <w:r>
        <w:rPr>
          <w:sz w:val="28"/>
          <w:szCs w:val="28"/>
        </w:rPr>
        <w:t xml:space="preserve"> района Ивановской области</w:t>
      </w:r>
      <w:r w:rsidR="008F1CC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F1CC5">
        <w:rPr>
          <w:sz w:val="28"/>
          <w:szCs w:val="28"/>
        </w:rPr>
        <w:t xml:space="preserve">Многофункциональный  центр предоставления государственных и муниципальных услуг» и администрацией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F1CC5">
        <w:rPr>
          <w:sz w:val="28"/>
          <w:szCs w:val="28"/>
        </w:rPr>
        <w:t xml:space="preserve">, </w:t>
      </w:r>
      <w:r w:rsidR="008F1CC5">
        <w:rPr>
          <w:sz w:val="28"/>
          <w:szCs w:val="28"/>
        </w:rPr>
        <w:lastRenderedPageBreak/>
        <w:t>с момента вступления в силу соответствующего соглашения о взаимодействии.</w:t>
      </w:r>
    </w:p>
    <w:p w:rsidR="008F1CC5" w:rsidRDefault="008F1CC5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Многофункциональные центры осуществляют:</w:t>
      </w:r>
    </w:p>
    <w:p w:rsidR="008F1CC5" w:rsidRDefault="008F1CC5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прием запросов заявителей о предоставлении муниципальной услуги;</w:t>
      </w:r>
    </w:p>
    <w:p w:rsidR="008F1CC5" w:rsidRDefault="008F1CC5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представление интересов заявителей при взаимодействии с органами, предоставляющими муниципальную услугу, а также с организациями, участвующими в предоставлении муниципальной услуги, в том числе с использованием информационно-технологической и коммуникационной инфраструктуры;</w:t>
      </w:r>
    </w:p>
    <w:p w:rsidR="008F1CC5" w:rsidRDefault="008F1CC5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представление интересов органов, предоставляющих муниципальную услугу, при взаимодействии с заявителями;</w:t>
      </w:r>
    </w:p>
    <w:p w:rsidR="008F1CC5" w:rsidRDefault="008F1CC5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информирование заявителей о порядке предоставления муниципальной услуги в многофункциональных центрах,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многофункциональных центрах;</w:t>
      </w:r>
    </w:p>
    <w:p w:rsidR="008F1CC5" w:rsidRDefault="008F1CC5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8F1CC5" w:rsidRDefault="008F1CC5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выдачу заявителям документов органов, предоставляющих муниципальную услугу, по результатам предоставления муниципальной услуги, если иное не предусмотрено законодательством Российской Федерации;</w:t>
      </w:r>
    </w:p>
    <w:p w:rsidR="008F1CC5" w:rsidRDefault="008F1CC5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составление и выдачу заявителям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муниципальную услугу, в соответствии с требованиями, установленными Правительством Российской Федерации;</w:t>
      </w:r>
    </w:p>
    <w:p w:rsidR="008F1CC5" w:rsidRDefault="008F1CC5" w:rsidP="008F1CC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8) прием, обработку информации из информационных систем органов, предоставляющих муниципальную услугу,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многофункциональным центром выписки из информационных систем </w:t>
      </w:r>
      <w:r>
        <w:rPr>
          <w:sz w:val="28"/>
          <w:szCs w:val="28"/>
        </w:rPr>
        <w:lastRenderedPageBreak/>
        <w:t>органов, предоставляющих государственные услуги, и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государственные услуги, или органом, предоставляющим муниципальные услуги;</w:t>
      </w:r>
      <w:proofErr w:type="gramEnd"/>
    </w:p>
    <w:p w:rsidR="008F1CC5" w:rsidRDefault="008F1CC5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иные функции, установленные нормативными правовыми актами и соглашениями о взаимодействии.</w:t>
      </w:r>
    </w:p>
    <w:p w:rsidR="008F1CC5" w:rsidRDefault="008F1CC5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Многофункциональный центр обязан при приеме запросов о предоставлении муниципальной услуги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оригиналам.</w:t>
      </w:r>
    </w:p>
    <w:p w:rsidR="008F1CC5" w:rsidRDefault="008F1CC5" w:rsidP="008F1CC5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Многофункциональный центр обязан осуществлять взаимодействие с органами, предоставляющими муниципальную услугу, подведомственными органами местного самоуправления организациями и организациями, участвующими в предоставлении муниципальной услуги, в соответствии с соглашениями о взаимодействии, нормативными правовыми актами</w:t>
      </w:r>
      <w:proofErr w:type="gramStart"/>
      <w:r>
        <w:rPr>
          <w:sz w:val="28"/>
          <w:szCs w:val="28"/>
        </w:rPr>
        <w:t>.</w:t>
      </w:r>
      <w:r w:rsidR="007452E8">
        <w:rPr>
          <w:sz w:val="28"/>
          <w:szCs w:val="28"/>
        </w:rPr>
        <w:t>»</w:t>
      </w:r>
      <w:proofErr w:type="gramEnd"/>
    </w:p>
    <w:p w:rsidR="00806E77" w:rsidRPr="00806E77" w:rsidRDefault="00806E77" w:rsidP="008F1CC5">
      <w:pPr>
        <w:ind w:firstLine="708"/>
        <w:jc w:val="both"/>
        <w:rPr>
          <w:sz w:val="28"/>
          <w:szCs w:val="28"/>
          <w:lang w:val="en-US"/>
        </w:rPr>
      </w:pPr>
    </w:p>
    <w:p w:rsidR="008F1CC5" w:rsidRDefault="00E825D4" w:rsidP="00745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765A">
        <w:rPr>
          <w:sz w:val="28"/>
          <w:szCs w:val="28"/>
        </w:rPr>
        <w:t>3</w:t>
      </w:r>
      <w:r>
        <w:rPr>
          <w:sz w:val="28"/>
          <w:szCs w:val="28"/>
        </w:rPr>
        <w:t>. Раздел 3 административного регламента дополнить пунктом 3.7. следующего содержания:</w:t>
      </w:r>
      <w:r w:rsidR="008F1CC5">
        <w:rPr>
          <w:sz w:val="28"/>
          <w:szCs w:val="28"/>
        </w:rPr>
        <w:tab/>
      </w:r>
    </w:p>
    <w:p w:rsidR="008F1CC5" w:rsidRDefault="008F1CC5" w:rsidP="008F1C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«3.</w:t>
      </w:r>
      <w:r w:rsidR="00E825D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Особенности выполнения муниципальной услуги в многофункциональном центре</w:t>
      </w:r>
    </w:p>
    <w:p w:rsidR="008F1CC5" w:rsidRDefault="008F1CC5" w:rsidP="008F1CC5">
      <w:pPr>
        <w:jc w:val="both"/>
        <w:rPr>
          <w:sz w:val="28"/>
          <w:szCs w:val="28"/>
        </w:rPr>
      </w:pPr>
    </w:p>
    <w:p w:rsidR="008F1CC5" w:rsidRDefault="00E825D4" w:rsidP="00E82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8F1CC5">
        <w:rPr>
          <w:sz w:val="28"/>
          <w:szCs w:val="28"/>
        </w:rPr>
        <w:t>.1.Заявитель имеет возможность подать документы для предоставления ему муниципальной услуги, обратившись в Многофункциональный центр предоставления госуда</w:t>
      </w:r>
      <w:r>
        <w:rPr>
          <w:sz w:val="28"/>
          <w:szCs w:val="28"/>
        </w:rPr>
        <w:t xml:space="preserve">рственных и муниципальных услуг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урманов</w:t>
      </w:r>
      <w:proofErr w:type="spellEnd"/>
      <w:r>
        <w:rPr>
          <w:sz w:val="28"/>
          <w:szCs w:val="28"/>
        </w:rPr>
        <w:t xml:space="preserve"> Ивановской области</w:t>
      </w:r>
      <w:r w:rsidR="008F1CC5">
        <w:rPr>
          <w:sz w:val="28"/>
          <w:szCs w:val="28"/>
        </w:rPr>
        <w:t xml:space="preserve"> (далее – МФЦ).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Прием заявителей осуществляется уполномоченными должностными лицами МФЦ в соответствии с графиком (режимом)  работы  МФЦ.</w:t>
      </w:r>
    </w:p>
    <w:p w:rsidR="008F1CC5" w:rsidRDefault="008F1CC5" w:rsidP="00E82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через МФЦ заявитель предоставляет пакет документов, согласно пункту 2.6. настоящего административного регламента, при этом оформляет письменное согласие заявителя на обработку персональных данных (Приложение № 7 к  настоящему административному регламенту). При обращении лица, являющегося законным представителем заявителя, оформляется письменное согласие на обработку данных законного представителя субъекта персональных данных (Приложение 8). 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своих функций уполномоченное  должностное лицо МФЦ не вправе требовать от заявителя документы и информацию, которые не предусмотрены настоящим административным регламентом. </w:t>
      </w:r>
    </w:p>
    <w:p w:rsidR="008F1CC5" w:rsidRDefault="008F1CC5" w:rsidP="00E82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 обязательном порядке информируется уполномоченным должностным лицом МФЦ о сроке предоставления муниципальной услуги.</w:t>
      </w:r>
    </w:p>
    <w:p w:rsidR="008F1CC5" w:rsidRDefault="00E825D4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3.7</w:t>
      </w:r>
      <w:r w:rsidR="008F1CC5">
        <w:rPr>
          <w:sz w:val="28"/>
          <w:szCs w:val="28"/>
        </w:rPr>
        <w:t>.2.Предоставление муниципальной услуги через МФЦ включает следующие  административные процедуры: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-предоставление информации заявителю по вопросам предоставления муниципальной услуги, о ходе ее исполнения;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-прием документов, регистрация документов, выдача заявителю расписки в получении документов с указанием  их наименования, количества, порядкового номера, даты получения документов, Ф.И.О. (при наличии последнего), должность  и подписи сотрудника, принявшего документы;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-получение заявителем конечного результата предоставления муниципальной услуги;</w:t>
      </w:r>
    </w:p>
    <w:p w:rsidR="008F1CC5" w:rsidRDefault="00E825D4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3.7</w:t>
      </w:r>
      <w:r w:rsidR="008F1CC5">
        <w:rPr>
          <w:sz w:val="28"/>
          <w:szCs w:val="28"/>
        </w:rPr>
        <w:t xml:space="preserve">.3. МФЦ обеспечивает  бесплатный доступ заявителей к федеральной государственной информационной системе «Единый портал государственных и муниципальных услуг (функций)»,  Порталу государственных и муниципальных услуг (функций) </w:t>
      </w:r>
      <w:r w:rsidR="00D241C8">
        <w:rPr>
          <w:sz w:val="28"/>
          <w:szCs w:val="28"/>
        </w:rPr>
        <w:t>Ивановской</w:t>
      </w:r>
      <w:r w:rsidR="008F1CC5">
        <w:rPr>
          <w:sz w:val="28"/>
          <w:szCs w:val="28"/>
        </w:rPr>
        <w:t xml:space="preserve"> области». </w:t>
      </w:r>
    </w:p>
    <w:p w:rsidR="008F1CC5" w:rsidRDefault="00E825D4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8F1CC5">
        <w:rPr>
          <w:sz w:val="28"/>
          <w:szCs w:val="28"/>
        </w:rPr>
        <w:t>.4.Информационные стенды, расположенные в МФЦ  должны содержать актуальную и исчерпывающую информацию, необходимую для получения государственных и муниципальных услуг, в том числе: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перечень государственных и муниципальных услуг, предоставление которых организовано в многофункциональном центре;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сроки предоставления государственных и муниципальных услуг;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организаций, привлекаемых к реализации функций многофункционального центра, за нарушение порядка предоставления государственных и муниципальных услуг;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режим работы и адреса иных многофункциональных центров и привлекаемых организаций, находящихся на территории субъекта Российской Федерации;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информацию о подаче заявителем запроса по предоставлению иных документов, необходимых для предоставления муниципальной услуги;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иную информацию, необходимую для получения государственной и муниципальной услуги.</w:t>
      </w:r>
    </w:p>
    <w:p w:rsidR="008F1CC5" w:rsidRDefault="00E825D4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8F1CC5">
        <w:rPr>
          <w:sz w:val="28"/>
          <w:szCs w:val="28"/>
        </w:rPr>
        <w:t>.5.</w:t>
      </w:r>
      <w:r w:rsidR="008F1CC5">
        <w:rPr>
          <w:sz w:val="28"/>
          <w:szCs w:val="28"/>
        </w:rPr>
        <w:tab/>
        <w:t xml:space="preserve">Заявитель, обратившись в МФЦ, имеет возможность получить муниципальную услугу по принципу «одного окна». Предоставление муниципальной услуги осуществляется после однократного обращения заявителя с соответствующим запросом в многофункциональный центр, а взаимодействие с архивным отделом, предоставляющим муниципальную услугу, осуществляется МФЦ без участия заявителя в соответствии с нормативными правовыми актами и соглашением о взаимодействии с администрацией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F1CC5">
        <w:rPr>
          <w:sz w:val="28"/>
          <w:szCs w:val="28"/>
        </w:rPr>
        <w:t xml:space="preserve"> о предоставлении муниципальных услуг.</w:t>
      </w:r>
    </w:p>
    <w:p w:rsidR="008F1CC5" w:rsidRDefault="00E825D4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8F1CC5">
        <w:rPr>
          <w:sz w:val="28"/>
          <w:szCs w:val="28"/>
        </w:rPr>
        <w:t>.6.</w:t>
      </w:r>
      <w:r w:rsidR="00A64990">
        <w:rPr>
          <w:sz w:val="28"/>
          <w:szCs w:val="28"/>
        </w:rPr>
        <w:t xml:space="preserve"> </w:t>
      </w:r>
      <w:proofErr w:type="gramStart"/>
      <w:r w:rsidR="008F1CC5">
        <w:rPr>
          <w:sz w:val="28"/>
          <w:szCs w:val="28"/>
        </w:rPr>
        <w:t xml:space="preserve">МФЦ обязан передавать в </w:t>
      </w:r>
      <w:r>
        <w:rPr>
          <w:sz w:val="28"/>
          <w:szCs w:val="28"/>
        </w:rPr>
        <w:t>администрацию поселения</w:t>
      </w:r>
      <w:r w:rsidR="008F1CC5">
        <w:rPr>
          <w:sz w:val="28"/>
          <w:szCs w:val="28"/>
        </w:rPr>
        <w:t xml:space="preserve"> запросы заявителей в срок не позднее одного рабочего дня, следующего за днем приема специалистом МФЦ заявления на предоставление муниципальной услуги.</w:t>
      </w:r>
      <w:proofErr w:type="gramEnd"/>
    </w:p>
    <w:p w:rsidR="008F1CC5" w:rsidRDefault="00E825D4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8F1CC5">
        <w:rPr>
          <w:sz w:val="28"/>
          <w:szCs w:val="28"/>
        </w:rPr>
        <w:t xml:space="preserve">.7.Специалист </w:t>
      </w:r>
      <w:r w:rsidR="00A64990">
        <w:rPr>
          <w:sz w:val="28"/>
          <w:szCs w:val="28"/>
        </w:rPr>
        <w:t>администрации</w:t>
      </w:r>
      <w:r w:rsidR="008F1CC5">
        <w:rPr>
          <w:sz w:val="28"/>
          <w:szCs w:val="28"/>
        </w:rPr>
        <w:t>, ответственный за регистрацию документов, при получении от МФЦ документов заявителя, проверяет их комплектность согласно описи вложения.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соответствия описи вложения, регистрирует заявление со всеми предоставленными документами во входящем журнале регистрации об</w:t>
      </w:r>
      <w:r w:rsidR="00A64990">
        <w:rPr>
          <w:sz w:val="28"/>
          <w:szCs w:val="28"/>
        </w:rPr>
        <w:t xml:space="preserve">ращений граждан </w:t>
      </w:r>
      <w:r>
        <w:rPr>
          <w:sz w:val="28"/>
          <w:szCs w:val="28"/>
        </w:rPr>
        <w:t xml:space="preserve"> с указанием регистрационного номера и даты регистрации.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несоответствия количества полученных документов описи вложения</w:t>
      </w:r>
      <w:r w:rsidR="00A64990">
        <w:rPr>
          <w:sz w:val="28"/>
          <w:szCs w:val="28"/>
        </w:rPr>
        <w:t>,</w:t>
      </w:r>
      <w:r>
        <w:rPr>
          <w:sz w:val="28"/>
          <w:szCs w:val="28"/>
        </w:rPr>
        <w:t xml:space="preserve"> возвращает документы  уполномоченному  должностному  лицу МФЦ  (курьеру) без их принятия.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Максимальный срок указанных административных действий составляет 10 минут.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A64990">
        <w:rPr>
          <w:sz w:val="28"/>
          <w:szCs w:val="28"/>
        </w:rPr>
        <w:t>7</w:t>
      </w:r>
      <w:r>
        <w:rPr>
          <w:sz w:val="28"/>
          <w:szCs w:val="28"/>
        </w:rPr>
        <w:t xml:space="preserve">.8. В случае предоставления полного комплекта документов специалист передает принятые от сотрудника МФЦ  документы заявителя </w:t>
      </w:r>
      <w:r w:rsidR="00A64990">
        <w:rPr>
          <w:sz w:val="28"/>
          <w:szCs w:val="28"/>
        </w:rPr>
        <w:t>главе администрации поселения</w:t>
      </w:r>
      <w:r>
        <w:rPr>
          <w:sz w:val="28"/>
          <w:szCs w:val="28"/>
        </w:rPr>
        <w:t xml:space="preserve"> для принятия решения о возможности либо невозможности предоставления муниципальной услуги, о направлении документов специалистам </w:t>
      </w:r>
      <w:r w:rsidR="00A6499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для исполнения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их должностных инструкций</w:t>
      </w:r>
      <w:r w:rsidR="00A64990">
        <w:rPr>
          <w:sz w:val="28"/>
          <w:szCs w:val="28"/>
        </w:rPr>
        <w:t>.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принятия решения документы заявителя с описью вложения направляются специалисту </w:t>
      </w:r>
      <w:r w:rsidR="00A64990">
        <w:rPr>
          <w:sz w:val="28"/>
          <w:szCs w:val="28"/>
        </w:rPr>
        <w:t>администрации</w:t>
      </w:r>
      <w:r>
        <w:rPr>
          <w:sz w:val="28"/>
          <w:szCs w:val="28"/>
        </w:rPr>
        <w:t>, ответственному за предоставление муниципальной услуги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Время исполнения данной процедуры составляет 15 минут.</w:t>
      </w:r>
    </w:p>
    <w:p w:rsidR="008F1CC5" w:rsidRDefault="008F1CC5" w:rsidP="008F1CC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   3.</w:t>
      </w:r>
      <w:r w:rsidR="00A64990">
        <w:rPr>
          <w:sz w:val="28"/>
          <w:szCs w:val="28"/>
        </w:rPr>
        <w:t>7</w:t>
      </w:r>
      <w:r>
        <w:rPr>
          <w:sz w:val="28"/>
          <w:szCs w:val="28"/>
        </w:rPr>
        <w:t>.9.После оформления результата муниципальной услуги, специалист, ответственный за предоставление муниципальной услуги, готовит в адрес МФЦ уведомление об исполнении муниципальной услуги, и, посредством телефонной связи,  извещает МФЦ о готовности результатов</w:t>
      </w:r>
      <w:proofErr w:type="gramStart"/>
      <w:r>
        <w:rPr>
          <w:sz w:val="28"/>
          <w:szCs w:val="28"/>
        </w:rPr>
        <w:t>.</w:t>
      </w:r>
      <w:r w:rsidR="0089435E">
        <w:rPr>
          <w:sz w:val="28"/>
          <w:szCs w:val="28"/>
        </w:rPr>
        <w:t>»</w:t>
      </w:r>
      <w:proofErr w:type="gramEnd"/>
    </w:p>
    <w:p w:rsidR="00806E77" w:rsidRPr="00806E77" w:rsidRDefault="00806E77" w:rsidP="008F1CC5">
      <w:pPr>
        <w:jc w:val="both"/>
        <w:rPr>
          <w:sz w:val="28"/>
          <w:szCs w:val="28"/>
          <w:lang w:val="en-US"/>
        </w:rPr>
      </w:pPr>
    </w:p>
    <w:p w:rsidR="00644AA2" w:rsidRDefault="00E931AE" w:rsidP="00644AA2">
      <w:pPr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4.</w:t>
      </w:r>
      <w:r w:rsidR="00644AA2" w:rsidRPr="00644AA2">
        <w:rPr>
          <w:rFonts w:eastAsia="Calibri"/>
          <w:sz w:val="28"/>
          <w:szCs w:val="28"/>
          <w:lang w:eastAsia="en-US"/>
        </w:rPr>
        <w:t xml:space="preserve"> </w:t>
      </w:r>
      <w:r w:rsidR="00644AA2">
        <w:rPr>
          <w:rFonts w:eastAsia="Calibri"/>
          <w:sz w:val="28"/>
          <w:szCs w:val="28"/>
          <w:lang w:eastAsia="en-US"/>
        </w:rPr>
        <w:t>Раздел 5 административного регламента читать в новой редакции:</w:t>
      </w:r>
    </w:p>
    <w:p w:rsidR="00644AA2" w:rsidRPr="00644AA2" w:rsidRDefault="00644AA2" w:rsidP="00644AA2">
      <w:pPr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«</w:t>
      </w:r>
      <w:r w:rsidRPr="00644AA2">
        <w:rPr>
          <w:rFonts w:eastAsia="Calibri"/>
          <w:sz w:val="28"/>
          <w:szCs w:val="28"/>
          <w:lang w:eastAsia="en-US"/>
        </w:rPr>
        <w:t xml:space="preserve">5.1.  Заявитель имеет право на досудебное (внесудебное) обжалование действий (бездействия) и решений администрации </w:t>
      </w:r>
      <w:proofErr w:type="spellStart"/>
      <w:r w:rsidRPr="00644AA2">
        <w:rPr>
          <w:rFonts w:eastAsia="Calibri"/>
          <w:sz w:val="28"/>
          <w:szCs w:val="28"/>
          <w:lang w:eastAsia="en-US"/>
        </w:rPr>
        <w:t>Панинского</w:t>
      </w:r>
      <w:proofErr w:type="spellEnd"/>
      <w:r w:rsidRPr="00644AA2">
        <w:rPr>
          <w:rFonts w:eastAsia="Calibri"/>
          <w:sz w:val="28"/>
          <w:szCs w:val="28"/>
          <w:lang w:eastAsia="en-US"/>
        </w:rPr>
        <w:t xml:space="preserve"> сельского поселения, должностного лица администрации сельского поселения, принятых в ходе предоставления муниципальной услуги. </w:t>
      </w:r>
    </w:p>
    <w:p w:rsidR="00644AA2" w:rsidRPr="00644AA2" w:rsidRDefault="00644AA2" w:rsidP="00644A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>5.2. Заявитель может обратиться с жалобой в следующих случаях:</w:t>
      </w:r>
    </w:p>
    <w:p w:rsidR="00644AA2" w:rsidRPr="00644AA2" w:rsidRDefault="00644AA2" w:rsidP="00644A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644AA2" w:rsidRPr="00644AA2" w:rsidRDefault="00644AA2" w:rsidP="00644A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 xml:space="preserve"> нарушение срока предоставления муниципальной услуги;</w:t>
      </w:r>
    </w:p>
    <w:p w:rsidR="00644AA2" w:rsidRPr="00644AA2" w:rsidRDefault="00644AA2" w:rsidP="00644A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 xml:space="preserve"> требование у Заявителя документов, не предусмотренных Регламентом для предоставления муниципальной услуги;</w:t>
      </w:r>
    </w:p>
    <w:p w:rsidR="00644AA2" w:rsidRPr="00644AA2" w:rsidRDefault="00644AA2" w:rsidP="00644A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>отказ в приеме документов у Заявителя, предоставление которых предусмотрено Регламентом для предоставления муниципальной услуги;</w:t>
      </w:r>
    </w:p>
    <w:p w:rsidR="00644AA2" w:rsidRPr="00644AA2" w:rsidRDefault="00644AA2" w:rsidP="00644A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Регламентом;</w:t>
      </w:r>
    </w:p>
    <w:p w:rsidR="00644AA2" w:rsidRPr="00644AA2" w:rsidRDefault="00644AA2" w:rsidP="00644A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>требование с заявителя при предоставлении муниципальной услуги платы, не предусмотренной Регламентом;</w:t>
      </w:r>
    </w:p>
    <w:p w:rsidR="00644AA2" w:rsidRPr="00644AA2" w:rsidRDefault="00644AA2" w:rsidP="00644A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44AA2" w:rsidRPr="00644AA2" w:rsidRDefault="00644AA2" w:rsidP="00644A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>5.3. Общие требования к порядку подачи и рассмотрения жалобы при предоставлении муниципальной услуги:</w:t>
      </w:r>
    </w:p>
    <w:p w:rsidR="00644AA2" w:rsidRPr="00644AA2" w:rsidRDefault="00644AA2" w:rsidP="00644A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 xml:space="preserve">- Жалоба подается в администрацию </w:t>
      </w:r>
      <w:proofErr w:type="spellStart"/>
      <w:r w:rsidRPr="00644AA2">
        <w:rPr>
          <w:rFonts w:eastAsia="Calibri"/>
          <w:sz w:val="28"/>
          <w:szCs w:val="28"/>
          <w:lang w:eastAsia="en-US"/>
        </w:rPr>
        <w:t>Панинского</w:t>
      </w:r>
      <w:proofErr w:type="spellEnd"/>
      <w:r w:rsidRPr="00644AA2">
        <w:rPr>
          <w:rFonts w:eastAsia="Calibri"/>
          <w:sz w:val="28"/>
          <w:szCs w:val="28"/>
          <w:lang w:eastAsia="en-US"/>
        </w:rPr>
        <w:t xml:space="preserve"> сельского поселения  в письменной форме на бумажном носителе, устно при личном приеме Заявителя Главой администрации, заместителем главы  администрации сельского поселения,  в электронной форме, а также может быть направлена по почте, с использованием информационно-телекоммуникационной сети Интернет,  Порталов.</w:t>
      </w:r>
    </w:p>
    <w:p w:rsidR="00644AA2" w:rsidRPr="00644AA2" w:rsidRDefault="00644AA2" w:rsidP="00644A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>- Жалоба должна содержать:</w:t>
      </w:r>
    </w:p>
    <w:p w:rsidR="00644AA2" w:rsidRPr="00644AA2" w:rsidRDefault="00644AA2" w:rsidP="00806E7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>наименование органа местного самоуправления, должностного лица органа местного самоуправления, решения и действия (бездействия) которых обжалуются;</w:t>
      </w:r>
    </w:p>
    <w:p w:rsidR="00644AA2" w:rsidRPr="00644AA2" w:rsidRDefault="00644AA2" w:rsidP="00806E7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44AA2">
        <w:rPr>
          <w:rFonts w:eastAsia="Calibri"/>
          <w:sz w:val="28"/>
          <w:szCs w:val="28"/>
          <w:lang w:eastAsia="en-US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</w:t>
      </w:r>
      <w:r w:rsidRPr="00644AA2">
        <w:rPr>
          <w:rFonts w:eastAsia="Calibri"/>
          <w:sz w:val="28"/>
          <w:szCs w:val="28"/>
          <w:lang w:eastAsia="en-US"/>
        </w:rPr>
        <w:lastRenderedPageBreak/>
        <w:t>адрес, по которым должен быть направлен ответ Заявителю;</w:t>
      </w:r>
      <w:proofErr w:type="gramEnd"/>
    </w:p>
    <w:p w:rsidR="00644AA2" w:rsidRPr="00644AA2" w:rsidRDefault="00644AA2" w:rsidP="00806E7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 xml:space="preserve">сведения об обжалуемых решениях и действиях (бездействии) органа местного самоуправления, должностного лица органа местного самоуправления; </w:t>
      </w:r>
    </w:p>
    <w:p w:rsidR="00644AA2" w:rsidRPr="00644AA2" w:rsidRDefault="00644AA2" w:rsidP="00806E7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 xml:space="preserve"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самоуправления. </w:t>
      </w:r>
    </w:p>
    <w:p w:rsidR="00644AA2" w:rsidRPr="00644AA2" w:rsidRDefault="00644AA2" w:rsidP="00806E7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44AA2">
        <w:rPr>
          <w:rFonts w:eastAsia="Calibri"/>
          <w:sz w:val="28"/>
          <w:szCs w:val="28"/>
          <w:lang w:eastAsia="en-US"/>
        </w:rPr>
        <w:t>Заявителем могут быть дополнительно указаны: наименование должности, фамилия, имя, отчество специалиста, решение, действие (бездействие) которого обжалуется (при наличии информации), а также представлены документы (при наличии), подтверждающие доводы Заявителя, либо их копии.</w:t>
      </w:r>
      <w:proofErr w:type="gramEnd"/>
    </w:p>
    <w:p w:rsidR="00644AA2" w:rsidRPr="00644AA2" w:rsidRDefault="00644AA2" w:rsidP="00644A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 xml:space="preserve">5.4. </w:t>
      </w:r>
      <w:proofErr w:type="gramStart"/>
      <w:r w:rsidRPr="00644AA2">
        <w:rPr>
          <w:rFonts w:eastAsia="Calibri"/>
          <w:sz w:val="28"/>
          <w:szCs w:val="28"/>
          <w:lang w:eastAsia="en-US"/>
        </w:rPr>
        <w:t xml:space="preserve">Жалоба, поступившая в администрацию </w:t>
      </w:r>
      <w:proofErr w:type="spellStart"/>
      <w:r w:rsidRPr="00644AA2">
        <w:rPr>
          <w:rFonts w:eastAsia="Calibri"/>
          <w:sz w:val="28"/>
          <w:szCs w:val="28"/>
          <w:lang w:eastAsia="en-US"/>
        </w:rPr>
        <w:t>Панинского</w:t>
      </w:r>
      <w:proofErr w:type="spellEnd"/>
      <w:r w:rsidRPr="00644AA2">
        <w:rPr>
          <w:rFonts w:eastAsia="Calibri"/>
          <w:sz w:val="28"/>
          <w:szCs w:val="28"/>
          <w:lang w:eastAsia="en-US"/>
        </w:rPr>
        <w:t xml:space="preserve"> сельского поселения,  подлежит рассмотрению главой администрации сельского поселения в течение пятнадцати рабочих дней со дня ее регистрации, а в случае обжалования отказа администрацией сельского поселения, главой администрации сельского поселения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644AA2">
        <w:rPr>
          <w:rFonts w:eastAsia="Calibri"/>
          <w:sz w:val="28"/>
          <w:szCs w:val="28"/>
          <w:lang w:eastAsia="en-US"/>
        </w:rPr>
        <w:t xml:space="preserve"> со дня ее регистрации. </w:t>
      </w:r>
    </w:p>
    <w:p w:rsidR="00644AA2" w:rsidRPr="00644AA2" w:rsidRDefault="00644AA2" w:rsidP="00644A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color w:val="000000"/>
          <w:sz w:val="28"/>
          <w:szCs w:val="28"/>
          <w:lang w:eastAsia="en-US"/>
        </w:rPr>
        <w:t>5.5.</w:t>
      </w:r>
      <w:r w:rsidRPr="00644AA2">
        <w:rPr>
          <w:rFonts w:eastAsia="Calibri"/>
          <w:sz w:val="28"/>
          <w:szCs w:val="28"/>
          <w:lang w:eastAsia="en-US"/>
        </w:rPr>
        <w:t xml:space="preserve"> По результатам рассмотрения жалобы администрация сельского поселения  принимает одно из следующих решений:</w:t>
      </w:r>
    </w:p>
    <w:p w:rsidR="00806E77" w:rsidRPr="00806E77" w:rsidRDefault="00644AA2" w:rsidP="00806E7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06E77">
        <w:rPr>
          <w:rFonts w:eastAsia="Calibri"/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 </w:t>
      </w:r>
      <w:proofErr w:type="gramEnd"/>
    </w:p>
    <w:p w:rsidR="00644AA2" w:rsidRPr="00806E77" w:rsidRDefault="00644AA2" w:rsidP="00806E7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06E77">
        <w:rPr>
          <w:rFonts w:eastAsia="Calibri"/>
          <w:sz w:val="28"/>
          <w:szCs w:val="28"/>
          <w:lang w:eastAsia="en-US"/>
        </w:rPr>
        <w:t>отказывает в удовлетворении жалобы.</w:t>
      </w:r>
    </w:p>
    <w:p w:rsidR="00644AA2" w:rsidRPr="00644AA2" w:rsidRDefault="00644AA2" w:rsidP="00644A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>5.6. Не позднее дня, следующего за днем принятия решения, указанного в пункте 5.5.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931AE" w:rsidRDefault="00644AA2" w:rsidP="00644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4AA2">
        <w:rPr>
          <w:rFonts w:eastAsia="Calibri"/>
          <w:sz w:val="28"/>
          <w:szCs w:val="28"/>
          <w:lang w:eastAsia="en-US"/>
        </w:rPr>
        <w:t>5.7. В случае установления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в соответствии с пунктом 5.3. Регламента, незамедлительно направляет имеющиеся материалы в органы прокуратуры.</w:t>
      </w:r>
    </w:p>
    <w:p w:rsidR="00806E77" w:rsidRDefault="002D765A" w:rsidP="008F1CC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:rsidR="002D765A" w:rsidRDefault="00644AA2" w:rsidP="00806E77">
      <w:pPr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</w:t>
      </w:r>
      <w:r w:rsidR="002D765A">
        <w:rPr>
          <w:sz w:val="28"/>
          <w:szCs w:val="28"/>
        </w:rPr>
        <w:t>. Обнародовать настоящее постановление в установленном порядке.</w:t>
      </w:r>
    </w:p>
    <w:p w:rsidR="002D765A" w:rsidRDefault="002D765A" w:rsidP="008F1CC5">
      <w:pPr>
        <w:jc w:val="both"/>
        <w:rPr>
          <w:sz w:val="28"/>
          <w:szCs w:val="28"/>
        </w:rPr>
      </w:pPr>
    </w:p>
    <w:p w:rsidR="002D765A" w:rsidRDefault="002D765A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85F45" w:rsidRPr="002D765A" w:rsidRDefault="002D765A" w:rsidP="002D765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А.Н.Груздев</w:t>
      </w:r>
      <w:proofErr w:type="spellEnd"/>
      <w:r w:rsidR="008F1CC5">
        <w:rPr>
          <w:sz w:val="28"/>
          <w:szCs w:val="28"/>
        </w:rPr>
        <w:tab/>
      </w:r>
    </w:p>
    <w:sectPr w:rsidR="00C85F45" w:rsidRPr="002D765A" w:rsidSect="002D765A">
      <w:pgSz w:w="11906" w:h="16838"/>
      <w:pgMar w:top="8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090"/>
    <w:multiLevelType w:val="hybridMultilevel"/>
    <w:tmpl w:val="A510DA3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315F395E"/>
    <w:multiLevelType w:val="hybridMultilevel"/>
    <w:tmpl w:val="18FCF7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7FB197B"/>
    <w:multiLevelType w:val="hybridMultilevel"/>
    <w:tmpl w:val="F14C9E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92"/>
    <w:rsid w:val="000E0552"/>
    <w:rsid w:val="00166A1F"/>
    <w:rsid w:val="002D765A"/>
    <w:rsid w:val="002F5643"/>
    <w:rsid w:val="00381DA5"/>
    <w:rsid w:val="004321CC"/>
    <w:rsid w:val="004B06B5"/>
    <w:rsid w:val="00644AA2"/>
    <w:rsid w:val="006D4EDA"/>
    <w:rsid w:val="007452E8"/>
    <w:rsid w:val="00806E77"/>
    <w:rsid w:val="0089435E"/>
    <w:rsid w:val="008F1CC5"/>
    <w:rsid w:val="00A64990"/>
    <w:rsid w:val="00D21592"/>
    <w:rsid w:val="00D241C8"/>
    <w:rsid w:val="00E825D4"/>
    <w:rsid w:val="00E9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6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6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6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6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96E4D-0B85-4E56-A38C-5325B3C8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2014-10-10T06:30:00Z</cp:lastPrinted>
  <dcterms:created xsi:type="dcterms:W3CDTF">2014-09-30T10:32:00Z</dcterms:created>
  <dcterms:modified xsi:type="dcterms:W3CDTF">2014-11-04T14:02:00Z</dcterms:modified>
</cp:coreProperties>
</file>