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81" w:rsidRPr="00EA2681" w:rsidRDefault="00EA2681" w:rsidP="00EA2681">
      <w:pPr>
        <w:spacing w:after="0"/>
        <w:jc w:val="center"/>
        <w:rPr>
          <w:rFonts w:ascii="Times New Roman" w:eastAsia="Times New Roman" w:hAnsi="Times New Roman" w:cs="Times New Roman"/>
          <w:b/>
          <w:bCs/>
          <w:sz w:val="28"/>
          <w:szCs w:val="28"/>
          <w:lang w:eastAsia="ru-RU"/>
        </w:rPr>
      </w:pPr>
      <w:r w:rsidRPr="00EA2681">
        <w:rPr>
          <w:rFonts w:ascii="Times New Roman" w:eastAsia="Times New Roman" w:hAnsi="Times New Roman" w:cs="Times New Roman"/>
          <w:b/>
          <w:bCs/>
          <w:sz w:val="28"/>
          <w:szCs w:val="28"/>
          <w:lang w:eastAsia="ru-RU"/>
        </w:rPr>
        <w:t>АДМИНИСТРАЦИЯ</w:t>
      </w:r>
    </w:p>
    <w:p w:rsidR="00EA2681" w:rsidRPr="00EA2681" w:rsidRDefault="00EA2681" w:rsidP="00EA2681">
      <w:pPr>
        <w:spacing w:after="0"/>
        <w:jc w:val="center"/>
        <w:rPr>
          <w:rFonts w:ascii="Times New Roman" w:eastAsia="Times New Roman" w:hAnsi="Times New Roman" w:cs="Times New Roman"/>
          <w:b/>
          <w:bCs/>
          <w:sz w:val="28"/>
          <w:szCs w:val="28"/>
          <w:lang w:eastAsia="ru-RU"/>
        </w:rPr>
      </w:pPr>
      <w:r w:rsidRPr="00EA2681">
        <w:rPr>
          <w:rFonts w:ascii="Times New Roman" w:eastAsia="Times New Roman" w:hAnsi="Times New Roman" w:cs="Times New Roman"/>
          <w:b/>
          <w:bCs/>
          <w:sz w:val="28"/>
          <w:szCs w:val="28"/>
          <w:lang w:eastAsia="ru-RU"/>
        </w:rPr>
        <w:t>ПАНИНСКОГО СЕЛЬСКОГО ПОСЕЛЕНИЯ</w:t>
      </w:r>
    </w:p>
    <w:p w:rsidR="00EA2681" w:rsidRDefault="00EA2681" w:rsidP="00EA2681">
      <w:pPr>
        <w:spacing w:after="0"/>
        <w:jc w:val="center"/>
        <w:rPr>
          <w:rFonts w:ascii="Times New Roman" w:eastAsia="Times New Roman" w:hAnsi="Times New Roman" w:cs="Times New Roman"/>
          <w:b/>
          <w:bCs/>
          <w:sz w:val="28"/>
          <w:szCs w:val="28"/>
          <w:lang w:eastAsia="ru-RU"/>
        </w:rPr>
      </w:pPr>
      <w:r w:rsidRPr="00EA2681">
        <w:rPr>
          <w:rFonts w:ascii="Times New Roman" w:eastAsia="Times New Roman" w:hAnsi="Times New Roman" w:cs="Times New Roman"/>
          <w:b/>
          <w:bCs/>
          <w:sz w:val="28"/>
          <w:szCs w:val="28"/>
          <w:lang w:eastAsia="ru-RU"/>
        </w:rPr>
        <w:t xml:space="preserve">ФУРМАНОВСКОГО МУНИЦИПАЛЬНОГО РАЙОНА </w:t>
      </w:r>
    </w:p>
    <w:p w:rsidR="00A77B64" w:rsidRPr="00EA2681" w:rsidRDefault="00A77B64" w:rsidP="00EA2681">
      <w:pPr>
        <w:spacing w:after="0"/>
        <w:jc w:val="center"/>
        <w:rPr>
          <w:rFonts w:ascii="Times New Roman" w:eastAsia="Times New Roman" w:hAnsi="Times New Roman" w:cs="Times New Roman"/>
          <w:b/>
          <w:bCs/>
          <w:sz w:val="28"/>
          <w:szCs w:val="28"/>
          <w:lang w:eastAsia="ru-RU"/>
        </w:rPr>
      </w:pPr>
    </w:p>
    <w:p w:rsidR="00EA2681" w:rsidRPr="00EA2681" w:rsidRDefault="00614B9A" w:rsidP="00EA2681">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EA2681" w:rsidRPr="00EA2681" w:rsidRDefault="00EA2681" w:rsidP="00EA2681">
      <w:pPr>
        <w:spacing w:after="0"/>
        <w:rPr>
          <w:rFonts w:ascii="Times New Roman" w:eastAsia="Times New Roman" w:hAnsi="Times New Roman" w:cs="Times New Roman"/>
          <w:sz w:val="28"/>
          <w:szCs w:val="28"/>
          <w:lang w:eastAsia="ru-RU"/>
        </w:rPr>
      </w:pPr>
    </w:p>
    <w:p w:rsidR="00EA2681" w:rsidRPr="00EA2681" w:rsidRDefault="00EA2681" w:rsidP="00EA2681">
      <w:pPr>
        <w:spacing w:after="0"/>
        <w:rPr>
          <w:rFonts w:ascii="Times New Roman" w:eastAsia="Times New Roman" w:hAnsi="Times New Roman" w:cs="Times New Roman"/>
          <w:sz w:val="28"/>
          <w:szCs w:val="28"/>
          <w:lang w:eastAsia="ru-RU"/>
        </w:rPr>
      </w:pPr>
    </w:p>
    <w:p w:rsidR="00A77B64" w:rsidRDefault="00C872A6" w:rsidP="00EA2681">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24</w:t>
      </w:r>
      <w:r w:rsidR="00EA2681" w:rsidRPr="00EA268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04.2023</w:t>
      </w:r>
      <w:r w:rsidR="00EA2681" w:rsidRPr="00EA268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29</w:t>
      </w:r>
      <w:bookmarkStart w:id="0" w:name="_GoBack"/>
      <w:bookmarkEnd w:id="0"/>
      <w:r w:rsidR="00EA2681" w:rsidRPr="00EA2681">
        <w:rPr>
          <w:rFonts w:ascii="Times New Roman" w:eastAsia="Times New Roman" w:hAnsi="Times New Roman" w:cs="Times New Roman"/>
          <w:b/>
          <w:sz w:val="28"/>
          <w:szCs w:val="28"/>
          <w:lang w:eastAsia="ru-RU"/>
        </w:rPr>
        <w:t xml:space="preserve">  </w:t>
      </w:r>
    </w:p>
    <w:p w:rsidR="00EA2681" w:rsidRDefault="00A77B64" w:rsidP="00A77B64">
      <w:pPr>
        <w:spacing w:after="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д.Панино</w:t>
      </w:r>
      <w:proofErr w:type="spellEnd"/>
    </w:p>
    <w:p w:rsidR="00EA2681" w:rsidRPr="00EA2681" w:rsidRDefault="00EA2681" w:rsidP="00EA2681">
      <w:pPr>
        <w:spacing w:after="0"/>
        <w:rPr>
          <w:rFonts w:ascii="Times New Roman" w:eastAsia="Times New Roman" w:hAnsi="Times New Roman" w:cs="Times New Roman"/>
          <w:b/>
          <w:sz w:val="28"/>
          <w:szCs w:val="28"/>
          <w:lang w:eastAsia="ru-RU"/>
        </w:rPr>
      </w:pPr>
    </w:p>
    <w:p w:rsidR="001812FE" w:rsidRDefault="001812FE" w:rsidP="00EA2681">
      <w:pPr>
        <w:spacing w:after="0"/>
        <w:rPr>
          <w:rFonts w:ascii="Times New Roman" w:hAnsi="Times New Roman" w:cs="Times New Roman"/>
          <w:b/>
          <w:sz w:val="28"/>
          <w:szCs w:val="28"/>
        </w:rPr>
      </w:pPr>
      <w:r w:rsidRPr="00EA2681">
        <w:rPr>
          <w:rFonts w:ascii="Times New Roman" w:hAnsi="Times New Roman" w:cs="Times New Roman"/>
          <w:b/>
          <w:sz w:val="28"/>
          <w:szCs w:val="28"/>
        </w:rPr>
        <w:t xml:space="preserve">О внесении изменений в постановление </w:t>
      </w:r>
      <w:r w:rsidR="00EA2681">
        <w:rPr>
          <w:rFonts w:ascii="Times New Roman" w:hAnsi="Times New Roman" w:cs="Times New Roman"/>
          <w:b/>
          <w:sz w:val="28"/>
          <w:szCs w:val="28"/>
        </w:rPr>
        <w:t xml:space="preserve">администрации </w:t>
      </w:r>
      <w:proofErr w:type="spellStart"/>
      <w:r w:rsidR="00EA2681">
        <w:rPr>
          <w:rFonts w:ascii="Times New Roman" w:hAnsi="Times New Roman" w:cs="Times New Roman"/>
          <w:b/>
          <w:sz w:val="28"/>
          <w:szCs w:val="28"/>
        </w:rPr>
        <w:t>Панинского</w:t>
      </w:r>
      <w:proofErr w:type="spellEnd"/>
      <w:r w:rsidR="00134EF7">
        <w:rPr>
          <w:rFonts w:ascii="Times New Roman" w:hAnsi="Times New Roman" w:cs="Times New Roman"/>
          <w:b/>
          <w:sz w:val="28"/>
          <w:szCs w:val="28"/>
        </w:rPr>
        <w:t xml:space="preserve"> </w:t>
      </w:r>
      <w:r w:rsidR="00EA2681">
        <w:rPr>
          <w:rFonts w:ascii="Times New Roman" w:hAnsi="Times New Roman" w:cs="Times New Roman"/>
          <w:b/>
          <w:sz w:val="28"/>
          <w:szCs w:val="28"/>
        </w:rPr>
        <w:t>сель</w:t>
      </w:r>
      <w:r w:rsidR="00DA7100">
        <w:rPr>
          <w:rFonts w:ascii="Times New Roman" w:hAnsi="Times New Roman" w:cs="Times New Roman"/>
          <w:b/>
          <w:sz w:val="28"/>
          <w:szCs w:val="28"/>
        </w:rPr>
        <w:t>ского поселения от 2</w:t>
      </w:r>
      <w:r w:rsidR="00B165E2">
        <w:rPr>
          <w:rFonts w:ascii="Times New Roman" w:hAnsi="Times New Roman" w:cs="Times New Roman"/>
          <w:b/>
          <w:sz w:val="28"/>
          <w:szCs w:val="28"/>
        </w:rPr>
        <w:t>0</w:t>
      </w:r>
      <w:r w:rsidRPr="00EA2681">
        <w:rPr>
          <w:rFonts w:ascii="Times New Roman" w:hAnsi="Times New Roman" w:cs="Times New Roman"/>
          <w:b/>
          <w:sz w:val="28"/>
          <w:szCs w:val="28"/>
        </w:rPr>
        <w:t>.</w:t>
      </w:r>
      <w:r w:rsidR="00B165E2">
        <w:rPr>
          <w:rFonts w:ascii="Times New Roman" w:hAnsi="Times New Roman" w:cs="Times New Roman"/>
          <w:b/>
          <w:sz w:val="28"/>
          <w:szCs w:val="28"/>
        </w:rPr>
        <w:t>12</w:t>
      </w:r>
      <w:r w:rsidRPr="00EA2681">
        <w:rPr>
          <w:rFonts w:ascii="Times New Roman" w:hAnsi="Times New Roman" w:cs="Times New Roman"/>
          <w:b/>
          <w:sz w:val="28"/>
          <w:szCs w:val="28"/>
        </w:rPr>
        <w:t>.201</w:t>
      </w:r>
      <w:r w:rsidR="00DA7100">
        <w:rPr>
          <w:rFonts w:ascii="Times New Roman" w:hAnsi="Times New Roman" w:cs="Times New Roman"/>
          <w:b/>
          <w:sz w:val="28"/>
          <w:szCs w:val="28"/>
        </w:rPr>
        <w:t>3</w:t>
      </w:r>
      <w:r w:rsidRPr="00EA2681">
        <w:rPr>
          <w:rFonts w:ascii="Times New Roman" w:hAnsi="Times New Roman" w:cs="Times New Roman"/>
          <w:b/>
          <w:sz w:val="28"/>
          <w:szCs w:val="28"/>
        </w:rPr>
        <w:t xml:space="preserve"> № </w:t>
      </w:r>
      <w:r w:rsidR="00B165E2">
        <w:rPr>
          <w:rFonts w:ascii="Times New Roman" w:hAnsi="Times New Roman" w:cs="Times New Roman"/>
          <w:b/>
          <w:sz w:val="28"/>
          <w:szCs w:val="28"/>
        </w:rPr>
        <w:t>2</w:t>
      </w:r>
      <w:r w:rsidR="00DA7100">
        <w:rPr>
          <w:rFonts w:ascii="Times New Roman" w:hAnsi="Times New Roman" w:cs="Times New Roman"/>
          <w:b/>
          <w:sz w:val="28"/>
          <w:szCs w:val="28"/>
        </w:rPr>
        <w:t>0</w:t>
      </w:r>
      <w:r w:rsidR="005A1BDA">
        <w:rPr>
          <w:rFonts w:ascii="Times New Roman" w:hAnsi="Times New Roman" w:cs="Times New Roman"/>
          <w:b/>
          <w:sz w:val="28"/>
          <w:szCs w:val="28"/>
        </w:rPr>
        <w:t>0</w:t>
      </w:r>
      <w:r w:rsidR="006A170B">
        <w:rPr>
          <w:rFonts w:ascii="Times New Roman" w:hAnsi="Times New Roman" w:cs="Times New Roman"/>
          <w:b/>
          <w:sz w:val="28"/>
          <w:szCs w:val="28"/>
        </w:rPr>
        <w:t xml:space="preserve"> </w:t>
      </w:r>
      <w:r w:rsidRPr="00EA2681">
        <w:rPr>
          <w:rFonts w:ascii="Times New Roman" w:hAnsi="Times New Roman" w:cs="Times New Roman"/>
          <w:b/>
          <w:sz w:val="28"/>
          <w:szCs w:val="28"/>
        </w:rPr>
        <w:t xml:space="preserve"> «</w:t>
      </w:r>
      <w:r w:rsidR="00EB22F6" w:rsidRPr="00EB22F6">
        <w:rPr>
          <w:rFonts w:ascii="Times New Roman" w:hAnsi="Times New Roman" w:cs="Times New Roman"/>
          <w:b/>
          <w:sz w:val="28"/>
          <w:szCs w:val="28"/>
        </w:rPr>
        <w:t xml:space="preserve">Об утверждении административного регламента </w:t>
      </w:r>
      <w:r w:rsidR="00DA7100">
        <w:rPr>
          <w:rFonts w:ascii="Times New Roman" w:hAnsi="Times New Roman" w:cs="Times New Roman"/>
          <w:b/>
          <w:sz w:val="28"/>
          <w:szCs w:val="28"/>
        </w:rPr>
        <w:t xml:space="preserve">по предоставлению </w:t>
      </w:r>
      <w:r w:rsidR="00EB22F6" w:rsidRPr="00EB22F6">
        <w:rPr>
          <w:rFonts w:ascii="Times New Roman" w:hAnsi="Times New Roman" w:cs="Times New Roman"/>
          <w:b/>
          <w:sz w:val="28"/>
          <w:szCs w:val="28"/>
        </w:rPr>
        <w:t xml:space="preserve">муниципальной услуги </w:t>
      </w:r>
      <w:r w:rsidR="00DA7100">
        <w:rPr>
          <w:rFonts w:ascii="Times New Roman" w:hAnsi="Times New Roman" w:cs="Times New Roman"/>
          <w:b/>
          <w:sz w:val="28"/>
          <w:szCs w:val="28"/>
        </w:rPr>
        <w:t>«Предоставление муниципального имущества в аренду, безвозмездное пользование</w:t>
      </w:r>
      <w:r w:rsidR="00B165E2" w:rsidRPr="00B165E2">
        <w:rPr>
          <w:rFonts w:ascii="Times New Roman" w:hAnsi="Times New Roman" w:cs="Times New Roman"/>
          <w:b/>
          <w:sz w:val="28"/>
          <w:szCs w:val="28"/>
        </w:rPr>
        <w:t>»</w:t>
      </w:r>
      <w:r w:rsidR="006A170B">
        <w:rPr>
          <w:rFonts w:ascii="Times New Roman" w:hAnsi="Times New Roman" w:cs="Times New Roman"/>
          <w:b/>
          <w:sz w:val="28"/>
          <w:szCs w:val="28"/>
        </w:rPr>
        <w:t xml:space="preserve"> </w:t>
      </w:r>
    </w:p>
    <w:p w:rsidR="00EA2681" w:rsidRPr="00EA2681" w:rsidRDefault="00EA2681" w:rsidP="00EA2681">
      <w:pPr>
        <w:spacing w:after="0"/>
        <w:rPr>
          <w:rFonts w:ascii="Times New Roman" w:hAnsi="Times New Roman" w:cs="Times New Roman"/>
          <w:b/>
          <w:sz w:val="28"/>
          <w:szCs w:val="28"/>
        </w:rPr>
      </w:pPr>
    </w:p>
    <w:p w:rsidR="006F0049" w:rsidRDefault="006F0049" w:rsidP="006F0049">
      <w:pPr>
        <w:spacing w:after="0"/>
        <w:rPr>
          <w:rFonts w:ascii="Times New Roman" w:hAnsi="Times New Roman" w:cs="Times New Roman"/>
          <w:sz w:val="28"/>
          <w:szCs w:val="28"/>
        </w:rPr>
      </w:pPr>
    </w:p>
    <w:p w:rsidR="001812FE" w:rsidRPr="00EA2681" w:rsidRDefault="006F0049" w:rsidP="006F0049">
      <w:pPr>
        <w:spacing w:after="0"/>
        <w:ind w:firstLine="708"/>
        <w:rPr>
          <w:rFonts w:ascii="Times New Roman" w:hAnsi="Times New Roman" w:cs="Times New Roman"/>
          <w:sz w:val="28"/>
          <w:szCs w:val="28"/>
        </w:rPr>
      </w:pPr>
      <w:r w:rsidRPr="006F0049">
        <w:rPr>
          <w:rFonts w:ascii="Times New Roman" w:hAnsi="Times New Roman" w:cs="Times New Roman"/>
          <w:sz w:val="28"/>
          <w:szCs w:val="28"/>
        </w:rPr>
        <w:t xml:space="preserve">В </w:t>
      </w:r>
      <w:proofErr w:type="gramStart"/>
      <w:r w:rsidRPr="006F0049">
        <w:rPr>
          <w:rFonts w:ascii="Times New Roman" w:hAnsi="Times New Roman" w:cs="Times New Roman"/>
          <w:sz w:val="28"/>
          <w:szCs w:val="28"/>
        </w:rPr>
        <w:t>соответствии  с</w:t>
      </w:r>
      <w:proofErr w:type="gramEnd"/>
      <w:r w:rsidRPr="006F0049">
        <w:rPr>
          <w:rFonts w:ascii="Times New Roman" w:hAnsi="Times New Roman" w:cs="Times New Roman"/>
          <w:sz w:val="28"/>
          <w:szCs w:val="28"/>
        </w:rPr>
        <w:t xml:space="preserve"> </w:t>
      </w:r>
      <w:r w:rsidR="00C872A6">
        <w:rPr>
          <w:rFonts w:ascii="Times New Roman" w:hAnsi="Times New Roman" w:cs="Times New Roman"/>
          <w:sz w:val="28"/>
          <w:szCs w:val="28"/>
        </w:rPr>
        <w:t xml:space="preserve">Федеральным законом от 30.12.2020 №509-ФЗ «О внесении изменений в отдельные законодательные акты Российской Федерации» </w:t>
      </w:r>
      <w:r w:rsidR="001812FE" w:rsidRPr="00EA2681">
        <w:rPr>
          <w:rFonts w:ascii="Times New Roman" w:hAnsi="Times New Roman" w:cs="Times New Roman"/>
          <w:sz w:val="28"/>
          <w:szCs w:val="28"/>
        </w:rPr>
        <w:t xml:space="preserve">администрация </w:t>
      </w:r>
      <w:proofErr w:type="spellStart"/>
      <w:r w:rsidR="00134EF7">
        <w:rPr>
          <w:rFonts w:ascii="Times New Roman" w:hAnsi="Times New Roman" w:cs="Times New Roman"/>
          <w:sz w:val="28"/>
          <w:szCs w:val="28"/>
        </w:rPr>
        <w:t>Панинского</w:t>
      </w:r>
      <w:proofErr w:type="spellEnd"/>
      <w:r w:rsidR="00134EF7">
        <w:rPr>
          <w:rFonts w:ascii="Times New Roman" w:hAnsi="Times New Roman" w:cs="Times New Roman"/>
          <w:sz w:val="28"/>
          <w:szCs w:val="28"/>
        </w:rPr>
        <w:t xml:space="preserve"> </w:t>
      </w:r>
      <w:r w:rsidR="001812FE" w:rsidRPr="00EA2681">
        <w:rPr>
          <w:rFonts w:ascii="Times New Roman" w:hAnsi="Times New Roman" w:cs="Times New Roman"/>
          <w:sz w:val="28"/>
          <w:szCs w:val="28"/>
        </w:rPr>
        <w:t>сельского поселения</w:t>
      </w:r>
    </w:p>
    <w:p w:rsidR="001812FE" w:rsidRPr="00EA2681" w:rsidRDefault="001812FE" w:rsidP="00EA2681">
      <w:pPr>
        <w:spacing w:after="0"/>
        <w:rPr>
          <w:rFonts w:ascii="Times New Roman" w:hAnsi="Times New Roman" w:cs="Times New Roman"/>
          <w:sz w:val="28"/>
          <w:szCs w:val="28"/>
        </w:rPr>
      </w:pPr>
      <w:r w:rsidRPr="00EA2681">
        <w:rPr>
          <w:rFonts w:ascii="Times New Roman" w:hAnsi="Times New Roman" w:cs="Times New Roman"/>
          <w:sz w:val="28"/>
          <w:szCs w:val="28"/>
        </w:rPr>
        <w:t xml:space="preserve">п о с </w:t>
      </w:r>
      <w:proofErr w:type="gramStart"/>
      <w:r w:rsidRPr="00EA2681">
        <w:rPr>
          <w:rFonts w:ascii="Times New Roman" w:hAnsi="Times New Roman" w:cs="Times New Roman"/>
          <w:sz w:val="28"/>
          <w:szCs w:val="28"/>
        </w:rPr>
        <w:t>т</w:t>
      </w:r>
      <w:proofErr w:type="gramEnd"/>
      <w:r w:rsidRPr="00EA2681">
        <w:rPr>
          <w:rFonts w:ascii="Times New Roman" w:hAnsi="Times New Roman" w:cs="Times New Roman"/>
          <w:sz w:val="28"/>
          <w:szCs w:val="28"/>
        </w:rPr>
        <w:t xml:space="preserve"> а н о в л я е т:</w:t>
      </w:r>
    </w:p>
    <w:p w:rsidR="001812FE" w:rsidRDefault="001812FE" w:rsidP="00134EF7">
      <w:pPr>
        <w:spacing w:after="0"/>
        <w:ind w:firstLine="708"/>
        <w:rPr>
          <w:rFonts w:ascii="Times New Roman" w:hAnsi="Times New Roman" w:cs="Times New Roman"/>
          <w:sz w:val="28"/>
          <w:szCs w:val="28"/>
        </w:rPr>
      </w:pPr>
      <w:r w:rsidRPr="00EA2681">
        <w:rPr>
          <w:rFonts w:ascii="Times New Roman" w:hAnsi="Times New Roman" w:cs="Times New Roman"/>
          <w:sz w:val="28"/>
          <w:szCs w:val="28"/>
        </w:rPr>
        <w:t xml:space="preserve">1. Внести в </w:t>
      </w:r>
      <w:r w:rsidR="00AD3C79">
        <w:rPr>
          <w:rFonts w:ascii="Times New Roman" w:hAnsi="Times New Roman" w:cs="Times New Roman"/>
          <w:sz w:val="28"/>
          <w:szCs w:val="28"/>
        </w:rPr>
        <w:t xml:space="preserve">административный </w:t>
      </w:r>
      <w:r w:rsidR="005A1BDA" w:rsidRPr="005A1BDA">
        <w:rPr>
          <w:rFonts w:ascii="Times New Roman" w:hAnsi="Times New Roman" w:cs="Times New Roman"/>
          <w:sz w:val="28"/>
          <w:szCs w:val="28"/>
        </w:rPr>
        <w:t xml:space="preserve"> регламент по предоставлению муниципальной услуги «Предоставление муниципального имущества в аренду, безвозмездное пользование»</w:t>
      </w:r>
      <w:r w:rsidR="00EB22F6" w:rsidRPr="00EB22F6">
        <w:rPr>
          <w:rFonts w:ascii="Times New Roman" w:hAnsi="Times New Roman" w:cs="Times New Roman"/>
          <w:sz w:val="28"/>
          <w:szCs w:val="28"/>
        </w:rPr>
        <w:t>»</w:t>
      </w:r>
      <w:r w:rsidR="00EB22F6">
        <w:rPr>
          <w:rFonts w:ascii="Times New Roman" w:hAnsi="Times New Roman" w:cs="Times New Roman"/>
          <w:sz w:val="28"/>
          <w:szCs w:val="28"/>
        </w:rPr>
        <w:t xml:space="preserve"> </w:t>
      </w:r>
      <w:r w:rsidR="00B176D5">
        <w:rPr>
          <w:rFonts w:ascii="Times New Roman" w:hAnsi="Times New Roman" w:cs="Times New Roman"/>
          <w:sz w:val="28"/>
          <w:szCs w:val="28"/>
        </w:rPr>
        <w:t xml:space="preserve"> </w:t>
      </w:r>
      <w:r w:rsidRPr="00EA2681">
        <w:rPr>
          <w:rFonts w:ascii="Times New Roman" w:hAnsi="Times New Roman" w:cs="Times New Roman"/>
          <w:sz w:val="28"/>
          <w:szCs w:val="28"/>
        </w:rPr>
        <w:t>следующие изменения:</w:t>
      </w:r>
    </w:p>
    <w:p w:rsidR="00016389" w:rsidRDefault="002445D1" w:rsidP="00C872A6">
      <w:pPr>
        <w:spacing w:after="0"/>
        <w:ind w:firstLine="708"/>
        <w:rPr>
          <w:rFonts w:ascii="Times New Roman" w:hAnsi="Times New Roman" w:cs="Times New Roman"/>
          <w:sz w:val="28"/>
          <w:szCs w:val="28"/>
        </w:rPr>
      </w:pPr>
      <w:r>
        <w:rPr>
          <w:rFonts w:ascii="Times New Roman" w:hAnsi="Times New Roman" w:cs="Times New Roman"/>
          <w:sz w:val="28"/>
          <w:szCs w:val="28"/>
        </w:rPr>
        <w:t>1.1.</w:t>
      </w:r>
      <w:r w:rsidRPr="002445D1">
        <w:t xml:space="preserve"> </w:t>
      </w:r>
      <w:proofErr w:type="gramStart"/>
      <w:r w:rsidR="00C872A6">
        <w:rPr>
          <w:rFonts w:ascii="Times New Roman" w:hAnsi="Times New Roman" w:cs="Times New Roman"/>
          <w:sz w:val="28"/>
          <w:szCs w:val="28"/>
        </w:rPr>
        <w:t>Раздел  5.1</w:t>
      </w:r>
      <w:r w:rsidR="00AD3C79">
        <w:rPr>
          <w:rFonts w:ascii="Times New Roman" w:hAnsi="Times New Roman" w:cs="Times New Roman"/>
          <w:sz w:val="28"/>
          <w:szCs w:val="28"/>
        </w:rPr>
        <w:t>.</w:t>
      </w:r>
      <w:r w:rsidR="00C872A6">
        <w:rPr>
          <w:rFonts w:ascii="Times New Roman" w:hAnsi="Times New Roman" w:cs="Times New Roman"/>
          <w:sz w:val="28"/>
          <w:szCs w:val="28"/>
        </w:rPr>
        <w:t>6</w:t>
      </w:r>
      <w:proofErr w:type="gramEnd"/>
      <w:r w:rsidR="00C872A6">
        <w:rPr>
          <w:rFonts w:ascii="Times New Roman" w:hAnsi="Times New Roman" w:cs="Times New Roman"/>
          <w:sz w:val="28"/>
          <w:szCs w:val="28"/>
        </w:rPr>
        <w:t>.</w:t>
      </w:r>
      <w:r w:rsidR="00AD3C79">
        <w:rPr>
          <w:rFonts w:ascii="Times New Roman" w:hAnsi="Times New Roman" w:cs="Times New Roman"/>
          <w:sz w:val="28"/>
          <w:szCs w:val="28"/>
        </w:rPr>
        <w:t xml:space="preserve"> </w:t>
      </w:r>
      <w:r w:rsidRPr="002445D1">
        <w:rPr>
          <w:rFonts w:ascii="Times New Roman" w:hAnsi="Times New Roman" w:cs="Times New Roman"/>
          <w:sz w:val="28"/>
          <w:szCs w:val="28"/>
        </w:rPr>
        <w:t xml:space="preserve"> </w:t>
      </w:r>
      <w:r w:rsidR="00AD3C79">
        <w:rPr>
          <w:rFonts w:ascii="Times New Roman" w:hAnsi="Times New Roman" w:cs="Times New Roman"/>
          <w:sz w:val="28"/>
          <w:szCs w:val="28"/>
        </w:rPr>
        <w:t>р</w:t>
      </w:r>
      <w:r w:rsidRPr="002445D1">
        <w:rPr>
          <w:rFonts w:ascii="Times New Roman" w:hAnsi="Times New Roman" w:cs="Times New Roman"/>
          <w:sz w:val="28"/>
          <w:szCs w:val="28"/>
        </w:rPr>
        <w:t xml:space="preserve">егламента </w:t>
      </w:r>
      <w:r w:rsidR="00C872A6">
        <w:rPr>
          <w:rFonts w:ascii="Times New Roman" w:hAnsi="Times New Roman" w:cs="Times New Roman"/>
          <w:sz w:val="28"/>
          <w:szCs w:val="28"/>
        </w:rPr>
        <w:t>читать в новой редакции:</w:t>
      </w:r>
    </w:p>
    <w:p w:rsidR="00C872A6" w:rsidRPr="00C872A6" w:rsidRDefault="00C872A6" w:rsidP="00C872A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«5.1.6. </w:t>
      </w:r>
      <w:r w:rsidRPr="00C872A6">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872A6" w:rsidRPr="00C872A6" w:rsidRDefault="00C872A6" w:rsidP="00C872A6">
      <w:pPr>
        <w:spacing w:after="0"/>
        <w:ind w:firstLine="708"/>
        <w:rPr>
          <w:rFonts w:ascii="Times New Roman" w:hAnsi="Times New Roman" w:cs="Times New Roman"/>
          <w:sz w:val="28"/>
          <w:szCs w:val="28"/>
        </w:rPr>
      </w:pPr>
      <w:r w:rsidRPr="00C872A6">
        <w:rPr>
          <w:rFonts w:ascii="Times New Roman" w:hAnsi="Times New Roman" w:cs="Times New Roman"/>
          <w:sz w:val="28"/>
          <w:szCs w:val="28"/>
        </w:rPr>
        <w:t xml:space="preserve">1) удовлетворяет жалобу, в том числе в форме отмены принятого решения, </w:t>
      </w:r>
      <w:proofErr w:type="gramStart"/>
      <w:r w:rsidRPr="00C872A6">
        <w:rPr>
          <w:rFonts w:ascii="Times New Roman" w:hAnsi="Times New Roman" w:cs="Times New Roman"/>
          <w:sz w:val="28"/>
          <w:szCs w:val="28"/>
        </w:rPr>
        <w:t>исправления</w:t>
      </w:r>
      <w:proofErr w:type="gramEnd"/>
      <w:r w:rsidRPr="00C872A6">
        <w:rPr>
          <w:rFonts w:ascii="Times New Roman" w:hAnsi="Times New Roman" w:cs="Times New Roman"/>
          <w:sz w:val="28"/>
          <w:szCs w:val="28"/>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принятому решению направляется ответ заявителю, в котором дается информация о действиях, осуществляемых органом, предоставляющим муниципальную услугу многофункциональным центром либо соответствующей организацией в целях незамедлительного устранения выявленных нарушений при оказании муниципальной услуги, а также </w:t>
      </w:r>
      <w:r w:rsidRPr="00C872A6">
        <w:rPr>
          <w:rFonts w:ascii="Times New Roman" w:hAnsi="Times New Roman" w:cs="Times New Roman"/>
          <w:sz w:val="28"/>
          <w:szCs w:val="28"/>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72A6" w:rsidRPr="00C872A6" w:rsidRDefault="00C872A6" w:rsidP="00C872A6">
      <w:pPr>
        <w:spacing w:after="0"/>
        <w:ind w:firstLine="708"/>
        <w:rPr>
          <w:rFonts w:ascii="Times New Roman" w:hAnsi="Times New Roman" w:cs="Times New Roman"/>
          <w:sz w:val="28"/>
          <w:szCs w:val="28"/>
        </w:rPr>
      </w:pPr>
      <w:r w:rsidRPr="00C872A6">
        <w:rPr>
          <w:rFonts w:ascii="Times New Roman" w:hAnsi="Times New Roman" w:cs="Times New Roman"/>
          <w:sz w:val="28"/>
          <w:szCs w:val="28"/>
        </w:rPr>
        <w:t xml:space="preserve">       2) отказывает в удовлетворении жалобы и по принятому решению направляется ответ заявителю, в котором даются аргументированные разъяснения о причинах принятого решения, а также информация о порядке обжалования принятого решения.</w:t>
      </w:r>
    </w:p>
    <w:p w:rsidR="00C872A6" w:rsidRPr="00C872A6" w:rsidRDefault="00C872A6" w:rsidP="00C872A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Pr="00C872A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72A6" w:rsidRPr="00C872A6" w:rsidRDefault="00C872A6" w:rsidP="00C872A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r w:rsidRPr="00C872A6">
        <w:rPr>
          <w:rFonts w:ascii="Times New Roman" w:hAnsi="Times New Roman" w:cs="Times New Roman"/>
          <w:sz w:val="28"/>
          <w:szCs w:val="28"/>
        </w:rPr>
        <w:t xml:space="preserve"> Жалобы рассматриваются в порядке, установленном Федеральным законом от 27.07.2010 N 210-ФЗ "Об организации предоставления государственных и муниципальных услуг".</w:t>
      </w:r>
    </w:p>
    <w:p w:rsidR="00C872A6" w:rsidRPr="00687AF4" w:rsidRDefault="00C872A6" w:rsidP="00C872A6">
      <w:pPr>
        <w:spacing w:after="0"/>
        <w:ind w:firstLine="708"/>
        <w:rPr>
          <w:rFonts w:ascii="Times New Roman" w:hAnsi="Times New Roman" w:cs="Times New Roman"/>
          <w:sz w:val="28"/>
          <w:szCs w:val="28"/>
        </w:rPr>
      </w:pPr>
    </w:p>
    <w:p w:rsidR="001812FE" w:rsidRPr="00EA2681" w:rsidRDefault="001812FE" w:rsidP="002445D1">
      <w:pPr>
        <w:spacing w:after="0"/>
        <w:ind w:firstLine="708"/>
        <w:rPr>
          <w:rFonts w:ascii="Times New Roman" w:hAnsi="Times New Roman" w:cs="Times New Roman"/>
          <w:sz w:val="28"/>
          <w:szCs w:val="28"/>
        </w:rPr>
      </w:pPr>
      <w:r w:rsidRPr="00EA2681">
        <w:rPr>
          <w:rFonts w:ascii="Times New Roman" w:hAnsi="Times New Roman" w:cs="Times New Roman"/>
          <w:sz w:val="28"/>
          <w:szCs w:val="28"/>
        </w:rPr>
        <w:t xml:space="preserve">2. Обнародовать настоящее постановление в </w:t>
      </w:r>
      <w:r w:rsidR="00784D6A">
        <w:rPr>
          <w:rFonts w:ascii="Times New Roman" w:hAnsi="Times New Roman" w:cs="Times New Roman"/>
          <w:sz w:val="28"/>
          <w:szCs w:val="28"/>
        </w:rPr>
        <w:t>установленном порядке.</w:t>
      </w:r>
    </w:p>
    <w:p w:rsidR="004C7733" w:rsidRDefault="001812FE" w:rsidP="00016389">
      <w:pPr>
        <w:spacing w:after="0"/>
        <w:ind w:firstLine="708"/>
        <w:rPr>
          <w:rFonts w:ascii="Times New Roman" w:hAnsi="Times New Roman" w:cs="Times New Roman"/>
          <w:sz w:val="28"/>
          <w:szCs w:val="28"/>
        </w:rPr>
      </w:pPr>
      <w:r w:rsidRPr="00EA2681">
        <w:rPr>
          <w:rFonts w:ascii="Times New Roman" w:hAnsi="Times New Roman" w:cs="Times New Roman"/>
          <w:sz w:val="28"/>
          <w:szCs w:val="28"/>
        </w:rPr>
        <w:t>3. Настоящее постановление вступает в силу с момента его подписания.</w:t>
      </w:r>
    </w:p>
    <w:p w:rsidR="00784D6A" w:rsidRDefault="00784D6A" w:rsidP="00784D6A">
      <w:pPr>
        <w:spacing w:after="0"/>
        <w:ind w:firstLine="540"/>
        <w:rPr>
          <w:rFonts w:ascii="Times New Roman" w:hAnsi="Times New Roman" w:cs="Times New Roman"/>
          <w:sz w:val="28"/>
          <w:szCs w:val="28"/>
        </w:rPr>
      </w:pPr>
    </w:p>
    <w:p w:rsidR="00784D6A" w:rsidRDefault="00784D6A" w:rsidP="00784D6A">
      <w:pPr>
        <w:spacing w:after="0"/>
        <w:rPr>
          <w:rFonts w:ascii="Times New Roman" w:hAnsi="Times New Roman" w:cs="Times New Roman"/>
          <w:sz w:val="28"/>
          <w:szCs w:val="28"/>
        </w:rPr>
      </w:pPr>
    </w:p>
    <w:p w:rsidR="00784D6A" w:rsidRDefault="00784D6A" w:rsidP="00784D6A">
      <w:pPr>
        <w:spacing w:after="0"/>
        <w:rPr>
          <w:rFonts w:ascii="Times New Roman" w:hAnsi="Times New Roman" w:cs="Times New Roman"/>
          <w:sz w:val="28"/>
          <w:szCs w:val="28"/>
        </w:rPr>
      </w:pPr>
    </w:p>
    <w:p w:rsidR="00784D6A" w:rsidRDefault="00784D6A" w:rsidP="00784D6A">
      <w:pPr>
        <w:spacing w:after="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Панинского</w:t>
      </w:r>
      <w:proofErr w:type="spellEnd"/>
      <w:r>
        <w:rPr>
          <w:rFonts w:ascii="Times New Roman" w:hAnsi="Times New Roman" w:cs="Times New Roman"/>
          <w:sz w:val="28"/>
          <w:szCs w:val="28"/>
        </w:rPr>
        <w:t xml:space="preserve"> </w:t>
      </w:r>
    </w:p>
    <w:p w:rsidR="00D005AA" w:rsidRPr="00EA2681" w:rsidRDefault="00784D6A" w:rsidP="00EA2681">
      <w:pPr>
        <w:spacing w:after="0"/>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7601">
        <w:rPr>
          <w:rFonts w:ascii="Times New Roman" w:hAnsi="Times New Roman" w:cs="Times New Roman"/>
          <w:sz w:val="28"/>
          <w:szCs w:val="28"/>
        </w:rPr>
        <w:tab/>
      </w:r>
      <w:proofErr w:type="spellStart"/>
      <w:r>
        <w:rPr>
          <w:rFonts w:ascii="Times New Roman" w:hAnsi="Times New Roman" w:cs="Times New Roman"/>
          <w:sz w:val="28"/>
          <w:szCs w:val="28"/>
        </w:rPr>
        <w:t>А.</w:t>
      </w:r>
      <w:r w:rsidR="00E77601">
        <w:rPr>
          <w:rFonts w:ascii="Times New Roman" w:hAnsi="Times New Roman" w:cs="Times New Roman"/>
          <w:sz w:val="28"/>
          <w:szCs w:val="28"/>
        </w:rPr>
        <w:t>В</w:t>
      </w:r>
      <w:r>
        <w:rPr>
          <w:rFonts w:ascii="Times New Roman" w:hAnsi="Times New Roman" w:cs="Times New Roman"/>
          <w:sz w:val="28"/>
          <w:szCs w:val="28"/>
        </w:rPr>
        <w:t>.</w:t>
      </w:r>
      <w:r w:rsidR="00E77601">
        <w:rPr>
          <w:rFonts w:ascii="Times New Roman" w:hAnsi="Times New Roman" w:cs="Times New Roman"/>
          <w:sz w:val="28"/>
          <w:szCs w:val="28"/>
        </w:rPr>
        <w:t>Зобнин</w:t>
      </w:r>
      <w:proofErr w:type="spellEnd"/>
      <w:r>
        <w:rPr>
          <w:rFonts w:ascii="Times New Roman" w:hAnsi="Times New Roman" w:cs="Times New Roman"/>
          <w:sz w:val="28"/>
          <w:szCs w:val="28"/>
        </w:rPr>
        <w:tab/>
      </w:r>
    </w:p>
    <w:sectPr w:rsidR="00D005AA" w:rsidRPr="00EA2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06"/>
    <w:rsid w:val="00016389"/>
    <w:rsid w:val="00134EF7"/>
    <w:rsid w:val="001812FE"/>
    <w:rsid w:val="0020692E"/>
    <w:rsid w:val="002445D1"/>
    <w:rsid w:val="002B48F6"/>
    <w:rsid w:val="004C7733"/>
    <w:rsid w:val="005A1BDA"/>
    <w:rsid w:val="00614B9A"/>
    <w:rsid w:val="00687AF4"/>
    <w:rsid w:val="006A170B"/>
    <w:rsid w:val="006D5906"/>
    <w:rsid w:val="006F0049"/>
    <w:rsid w:val="00784D6A"/>
    <w:rsid w:val="00832BC0"/>
    <w:rsid w:val="00A77B64"/>
    <w:rsid w:val="00AD3C79"/>
    <w:rsid w:val="00B165E2"/>
    <w:rsid w:val="00B176D5"/>
    <w:rsid w:val="00BB313A"/>
    <w:rsid w:val="00C872A6"/>
    <w:rsid w:val="00D005AA"/>
    <w:rsid w:val="00DA7100"/>
    <w:rsid w:val="00DF684D"/>
    <w:rsid w:val="00E77601"/>
    <w:rsid w:val="00EA2681"/>
    <w:rsid w:val="00EB22F6"/>
    <w:rsid w:val="00FC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47228-C823-45D5-8F11-991656D6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5A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B3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13A"/>
    <w:rPr>
      <w:rFonts w:ascii="Tahoma" w:hAnsi="Tahoma" w:cs="Tahoma"/>
      <w:sz w:val="16"/>
      <w:szCs w:val="16"/>
    </w:rPr>
  </w:style>
  <w:style w:type="paragraph" w:styleId="a5">
    <w:name w:val="List Paragraph"/>
    <w:basedOn w:val="a"/>
    <w:uiPriority w:val="34"/>
    <w:qFormat/>
    <w:rsid w:val="00244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7978">
      <w:bodyDiv w:val="1"/>
      <w:marLeft w:val="0"/>
      <w:marRight w:val="0"/>
      <w:marTop w:val="0"/>
      <w:marBottom w:val="0"/>
      <w:divBdr>
        <w:top w:val="none" w:sz="0" w:space="0" w:color="auto"/>
        <w:left w:val="none" w:sz="0" w:space="0" w:color="auto"/>
        <w:bottom w:val="none" w:sz="0" w:space="0" w:color="auto"/>
        <w:right w:val="none" w:sz="0" w:space="0" w:color="auto"/>
      </w:divBdr>
    </w:div>
    <w:div w:id="7923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819B-FE1F-468E-B515-CD94D8F1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CCTY</cp:lastModifiedBy>
  <cp:revision>25</cp:revision>
  <cp:lastPrinted>2023-04-24T11:31:00Z</cp:lastPrinted>
  <dcterms:created xsi:type="dcterms:W3CDTF">2018-05-24T04:21:00Z</dcterms:created>
  <dcterms:modified xsi:type="dcterms:W3CDTF">2023-04-24T11:31:00Z</dcterms:modified>
</cp:coreProperties>
</file>