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C6" w:rsidRPr="002359C6" w:rsidRDefault="002359C6" w:rsidP="002359C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59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2359C6" w:rsidRPr="002359C6" w:rsidRDefault="002359C6" w:rsidP="002359C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59C6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2359C6" w:rsidRPr="002359C6" w:rsidRDefault="002359C6" w:rsidP="002359C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59C6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2359C6" w:rsidRPr="002359C6" w:rsidRDefault="002359C6" w:rsidP="002359C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59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359C6" w:rsidRPr="002359C6" w:rsidRDefault="002359C6" w:rsidP="002359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59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ПОСТАНОВЛЕНИЕ</w:t>
      </w:r>
    </w:p>
    <w:p w:rsidR="002359C6" w:rsidRPr="002359C6" w:rsidRDefault="002359C6" w:rsidP="002359C6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359C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359C6" w:rsidRPr="002359C6" w:rsidRDefault="002359C6" w:rsidP="002359C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59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 </w:t>
      </w:r>
      <w:r w:rsidRPr="002359C6">
        <w:rPr>
          <w:rFonts w:ascii="Times New Roman" w:eastAsia="Times New Roman" w:hAnsi="Times New Roman" w:cs="Times New Roman"/>
          <w:b/>
          <w:bCs/>
          <w:sz w:val="28"/>
          <w:szCs w:val="28"/>
        </w:rPr>
        <w:t>15</w:t>
      </w:r>
      <w:r w:rsidRPr="002359C6">
        <w:rPr>
          <w:rFonts w:ascii="Times New Roman" w:eastAsia="Times New Roman" w:hAnsi="Times New Roman" w:cs="Times New Roman"/>
          <w:b/>
          <w:bCs/>
          <w:sz w:val="28"/>
          <w:szCs w:val="28"/>
        </w:rPr>
        <w:t>.10.2019                                                                                               № 9</w:t>
      </w:r>
      <w:r w:rsidRPr="002359C6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:rsidR="002359C6" w:rsidRPr="002359C6" w:rsidRDefault="002359C6" w:rsidP="002359C6">
      <w:pPr>
        <w:spacing w:after="0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proofErr w:type="spellStart"/>
      <w:r w:rsidRPr="002359C6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2359C6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2359C6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  <w:r w:rsidRPr="00235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443EF" w:rsidRPr="002359C6" w:rsidRDefault="003443EF" w:rsidP="003443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43EF" w:rsidRPr="002359C6" w:rsidRDefault="003443EF" w:rsidP="002359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9C6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  <w:proofErr w:type="spellStart"/>
      <w:r w:rsidR="00023225" w:rsidRPr="002359C6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2359C6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3C1862" w:rsidRPr="002359C6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2359C6">
        <w:rPr>
          <w:rFonts w:ascii="Times New Roman" w:hAnsi="Times New Roman" w:cs="Times New Roman"/>
          <w:b/>
          <w:sz w:val="28"/>
          <w:szCs w:val="28"/>
        </w:rPr>
        <w:t>за</w:t>
      </w:r>
      <w:r w:rsidR="00085F0C" w:rsidRPr="002359C6">
        <w:rPr>
          <w:rFonts w:ascii="Times New Roman" w:hAnsi="Times New Roman" w:cs="Times New Roman"/>
          <w:b/>
          <w:sz w:val="28"/>
          <w:szCs w:val="28"/>
        </w:rPr>
        <w:t xml:space="preserve"> девять месяцев</w:t>
      </w:r>
      <w:r w:rsidRPr="002359C6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5363AB" w:rsidRPr="002359C6">
        <w:rPr>
          <w:rFonts w:ascii="Times New Roman" w:hAnsi="Times New Roman" w:cs="Times New Roman"/>
          <w:b/>
          <w:sz w:val="28"/>
          <w:szCs w:val="28"/>
        </w:rPr>
        <w:t>9</w:t>
      </w:r>
      <w:r w:rsidRPr="002359C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443EF" w:rsidRPr="002359C6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3EF" w:rsidRPr="002359C6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C6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</w:t>
      </w:r>
      <w:r w:rsidR="002359C6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2359C6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2359C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443EF" w:rsidRPr="002359C6" w:rsidRDefault="003443EF" w:rsidP="002359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59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59C6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3443EF" w:rsidRPr="002359C6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C6"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</w:t>
      </w:r>
      <w:proofErr w:type="spellStart"/>
      <w:r w:rsidR="00023225" w:rsidRPr="002359C6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2359C6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C1862" w:rsidRPr="002359C6">
        <w:rPr>
          <w:rFonts w:ascii="Times New Roman" w:hAnsi="Times New Roman" w:cs="Times New Roman"/>
          <w:sz w:val="28"/>
          <w:szCs w:val="28"/>
        </w:rPr>
        <w:t xml:space="preserve">поселения за </w:t>
      </w:r>
      <w:r w:rsidR="00085F0C" w:rsidRPr="002359C6">
        <w:rPr>
          <w:rFonts w:ascii="Times New Roman" w:hAnsi="Times New Roman" w:cs="Times New Roman"/>
          <w:sz w:val="28"/>
          <w:szCs w:val="28"/>
        </w:rPr>
        <w:t>девять месяцев</w:t>
      </w:r>
      <w:r w:rsidR="003C1862" w:rsidRPr="002359C6">
        <w:rPr>
          <w:rFonts w:ascii="Times New Roman" w:hAnsi="Times New Roman" w:cs="Times New Roman"/>
          <w:sz w:val="28"/>
          <w:szCs w:val="28"/>
        </w:rPr>
        <w:t xml:space="preserve"> 201</w:t>
      </w:r>
      <w:r w:rsidR="005363AB" w:rsidRPr="002359C6">
        <w:rPr>
          <w:rFonts w:ascii="Times New Roman" w:hAnsi="Times New Roman" w:cs="Times New Roman"/>
          <w:sz w:val="28"/>
          <w:szCs w:val="28"/>
        </w:rPr>
        <w:t>9</w:t>
      </w:r>
      <w:r w:rsidR="003C1862" w:rsidRPr="002359C6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3C1862" w:rsidRPr="002359C6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C6">
        <w:rPr>
          <w:rFonts w:ascii="Times New Roman" w:hAnsi="Times New Roman" w:cs="Times New Roman"/>
          <w:sz w:val="28"/>
          <w:szCs w:val="28"/>
        </w:rPr>
        <w:t xml:space="preserve">-по доходам в сумме </w:t>
      </w:r>
      <w:r w:rsidR="00EB51D5" w:rsidRPr="002359C6">
        <w:rPr>
          <w:rFonts w:ascii="Times New Roman" w:hAnsi="Times New Roman" w:cs="Times New Roman"/>
          <w:sz w:val="28"/>
          <w:szCs w:val="28"/>
        </w:rPr>
        <w:t xml:space="preserve"> </w:t>
      </w:r>
      <w:r w:rsidR="00C01EE7" w:rsidRPr="002359C6">
        <w:rPr>
          <w:rFonts w:ascii="Times New Roman" w:hAnsi="Times New Roman" w:cs="Times New Roman"/>
          <w:sz w:val="28"/>
          <w:szCs w:val="28"/>
        </w:rPr>
        <w:t>7</w:t>
      </w:r>
      <w:r w:rsidR="00132733" w:rsidRPr="002359C6">
        <w:rPr>
          <w:rFonts w:ascii="Times New Roman" w:hAnsi="Times New Roman" w:cs="Times New Roman"/>
          <w:sz w:val="28"/>
          <w:szCs w:val="28"/>
        </w:rPr>
        <w:t> </w:t>
      </w:r>
      <w:r w:rsidR="00C4595B" w:rsidRPr="002359C6">
        <w:rPr>
          <w:rFonts w:ascii="Times New Roman" w:hAnsi="Times New Roman" w:cs="Times New Roman"/>
          <w:sz w:val="28"/>
          <w:szCs w:val="28"/>
        </w:rPr>
        <w:t>115</w:t>
      </w:r>
      <w:r w:rsidR="00132733" w:rsidRPr="002359C6">
        <w:rPr>
          <w:rFonts w:ascii="Times New Roman" w:hAnsi="Times New Roman" w:cs="Times New Roman"/>
          <w:sz w:val="28"/>
          <w:szCs w:val="28"/>
        </w:rPr>
        <w:t> </w:t>
      </w:r>
      <w:r w:rsidR="00C4595B" w:rsidRPr="002359C6">
        <w:rPr>
          <w:rFonts w:ascii="Times New Roman" w:hAnsi="Times New Roman" w:cs="Times New Roman"/>
          <w:sz w:val="28"/>
          <w:szCs w:val="28"/>
        </w:rPr>
        <w:t>641</w:t>
      </w:r>
      <w:r w:rsidR="00132733" w:rsidRPr="002359C6">
        <w:rPr>
          <w:rFonts w:ascii="Times New Roman" w:hAnsi="Times New Roman" w:cs="Times New Roman"/>
          <w:sz w:val="28"/>
          <w:szCs w:val="28"/>
        </w:rPr>
        <w:t>,</w:t>
      </w:r>
      <w:r w:rsidR="00C4242F" w:rsidRPr="002359C6">
        <w:rPr>
          <w:rFonts w:ascii="Times New Roman" w:hAnsi="Times New Roman" w:cs="Times New Roman"/>
          <w:sz w:val="28"/>
          <w:szCs w:val="28"/>
        </w:rPr>
        <w:t>0</w:t>
      </w:r>
      <w:r w:rsidR="00C4595B" w:rsidRPr="002359C6">
        <w:rPr>
          <w:rFonts w:ascii="Times New Roman" w:hAnsi="Times New Roman" w:cs="Times New Roman"/>
          <w:sz w:val="28"/>
          <w:szCs w:val="28"/>
        </w:rPr>
        <w:t>7</w:t>
      </w:r>
      <w:r w:rsidR="00EB51D5" w:rsidRPr="002359C6">
        <w:rPr>
          <w:rFonts w:ascii="Times New Roman" w:hAnsi="Times New Roman" w:cs="Times New Roman"/>
          <w:sz w:val="28"/>
          <w:szCs w:val="28"/>
        </w:rPr>
        <w:t xml:space="preserve"> </w:t>
      </w:r>
      <w:r w:rsidRPr="002359C6">
        <w:rPr>
          <w:rFonts w:ascii="Times New Roman" w:hAnsi="Times New Roman" w:cs="Times New Roman"/>
          <w:sz w:val="28"/>
          <w:szCs w:val="28"/>
        </w:rPr>
        <w:t>руб. (Приложение</w:t>
      </w:r>
      <w:r w:rsidR="007E7245" w:rsidRPr="002359C6">
        <w:rPr>
          <w:rFonts w:ascii="Times New Roman" w:hAnsi="Times New Roman" w:cs="Times New Roman"/>
          <w:sz w:val="28"/>
          <w:szCs w:val="28"/>
        </w:rPr>
        <w:t xml:space="preserve"> </w:t>
      </w:r>
      <w:r w:rsidRPr="002359C6">
        <w:rPr>
          <w:rFonts w:ascii="Times New Roman" w:hAnsi="Times New Roman" w:cs="Times New Roman"/>
          <w:sz w:val="28"/>
          <w:szCs w:val="28"/>
        </w:rPr>
        <w:t>1);</w:t>
      </w:r>
    </w:p>
    <w:p w:rsidR="003C1862" w:rsidRPr="002359C6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C6">
        <w:rPr>
          <w:rFonts w:ascii="Times New Roman" w:hAnsi="Times New Roman" w:cs="Times New Roman"/>
          <w:sz w:val="28"/>
          <w:szCs w:val="28"/>
        </w:rPr>
        <w:t xml:space="preserve">-по расходам в сумме </w:t>
      </w:r>
      <w:r w:rsidR="00C01EE7" w:rsidRPr="002359C6">
        <w:rPr>
          <w:rFonts w:ascii="Times New Roman" w:hAnsi="Times New Roman" w:cs="Times New Roman"/>
          <w:sz w:val="28"/>
          <w:szCs w:val="28"/>
        </w:rPr>
        <w:t>8</w:t>
      </w:r>
      <w:r w:rsidR="00EB51D5" w:rsidRPr="002359C6">
        <w:rPr>
          <w:rFonts w:ascii="Times New Roman" w:hAnsi="Times New Roman" w:cs="Times New Roman"/>
          <w:sz w:val="28"/>
          <w:szCs w:val="28"/>
        </w:rPr>
        <w:t> </w:t>
      </w:r>
      <w:r w:rsidR="00C4242F" w:rsidRPr="002359C6">
        <w:rPr>
          <w:rFonts w:ascii="Times New Roman" w:hAnsi="Times New Roman" w:cs="Times New Roman"/>
          <w:sz w:val="28"/>
          <w:szCs w:val="28"/>
        </w:rPr>
        <w:t>3</w:t>
      </w:r>
      <w:r w:rsidR="00C4595B" w:rsidRPr="002359C6">
        <w:rPr>
          <w:rFonts w:ascii="Times New Roman" w:hAnsi="Times New Roman" w:cs="Times New Roman"/>
          <w:sz w:val="28"/>
          <w:szCs w:val="28"/>
        </w:rPr>
        <w:t>03</w:t>
      </w:r>
      <w:r w:rsidR="00085F0C" w:rsidRPr="002359C6">
        <w:rPr>
          <w:rFonts w:ascii="Times New Roman" w:hAnsi="Times New Roman" w:cs="Times New Roman"/>
          <w:sz w:val="28"/>
          <w:szCs w:val="28"/>
        </w:rPr>
        <w:t> </w:t>
      </w:r>
      <w:r w:rsidR="00C4595B" w:rsidRPr="002359C6">
        <w:rPr>
          <w:rFonts w:ascii="Times New Roman" w:hAnsi="Times New Roman" w:cs="Times New Roman"/>
          <w:sz w:val="28"/>
          <w:szCs w:val="28"/>
        </w:rPr>
        <w:t>015</w:t>
      </w:r>
      <w:r w:rsidR="00085F0C" w:rsidRPr="002359C6">
        <w:rPr>
          <w:rFonts w:ascii="Times New Roman" w:hAnsi="Times New Roman" w:cs="Times New Roman"/>
          <w:sz w:val="28"/>
          <w:szCs w:val="28"/>
        </w:rPr>
        <w:t>,</w:t>
      </w:r>
      <w:r w:rsidR="00C4595B" w:rsidRPr="002359C6">
        <w:rPr>
          <w:rFonts w:ascii="Times New Roman" w:hAnsi="Times New Roman" w:cs="Times New Roman"/>
          <w:sz w:val="28"/>
          <w:szCs w:val="28"/>
        </w:rPr>
        <w:t>44</w:t>
      </w:r>
      <w:r w:rsidR="00EB51D5" w:rsidRPr="002359C6">
        <w:rPr>
          <w:rFonts w:ascii="Times New Roman" w:hAnsi="Times New Roman" w:cs="Times New Roman"/>
          <w:sz w:val="28"/>
          <w:szCs w:val="28"/>
        </w:rPr>
        <w:t xml:space="preserve"> </w:t>
      </w:r>
      <w:r w:rsidRPr="002359C6">
        <w:rPr>
          <w:rFonts w:ascii="Times New Roman" w:hAnsi="Times New Roman" w:cs="Times New Roman"/>
          <w:sz w:val="28"/>
          <w:szCs w:val="28"/>
        </w:rPr>
        <w:t>руб. (Приложение 2</w:t>
      </w:r>
      <w:r w:rsidR="00FD562F" w:rsidRPr="002359C6">
        <w:rPr>
          <w:rFonts w:ascii="Times New Roman" w:hAnsi="Times New Roman" w:cs="Times New Roman"/>
          <w:sz w:val="28"/>
          <w:szCs w:val="28"/>
        </w:rPr>
        <w:t>,3</w:t>
      </w:r>
      <w:r w:rsidRPr="002359C6">
        <w:rPr>
          <w:rFonts w:ascii="Times New Roman" w:hAnsi="Times New Roman" w:cs="Times New Roman"/>
          <w:sz w:val="28"/>
          <w:szCs w:val="28"/>
        </w:rPr>
        <w:t>);</w:t>
      </w:r>
    </w:p>
    <w:p w:rsidR="003C1862" w:rsidRPr="002359C6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C6">
        <w:rPr>
          <w:rFonts w:ascii="Times New Roman" w:hAnsi="Times New Roman" w:cs="Times New Roman"/>
          <w:sz w:val="28"/>
          <w:szCs w:val="28"/>
        </w:rPr>
        <w:t>-</w:t>
      </w:r>
      <w:r w:rsidR="00C01EE7" w:rsidRPr="002359C6">
        <w:rPr>
          <w:rFonts w:ascii="Times New Roman" w:hAnsi="Times New Roman" w:cs="Times New Roman"/>
          <w:sz w:val="28"/>
          <w:szCs w:val="28"/>
        </w:rPr>
        <w:t>де</w:t>
      </w:r>
      <w:r w:rsidR="00085F0C" w:rsidRPr="002359C6">
        <w:rPr>
          <w:rFonts w:ascii="Times New Roman" w:hAnsi="Times New Roman" w:cs="Times New Roman"/>
          <w:sz w:val="28"/>
          <w:szCs w:val="28"/>
        </w:rPr>
        <w:t>ф</w:t>
      </w:r>
      <w:r w:rsidR="00132733" w:rsidRPr="002359C6">
        <w:rPr>
          <w:rFonts w:ascii="Times New Roman" w:hAnsi="Times New Roman" w:cs="Times New Roman"/>
          <w:sz w:val="28"/>
          <w:szCs w:val="28"/>
        </w:rPr>
        <w:t>ицит</w:t>
      </w:r>
      <w:r w:rsidRPr="002359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59C6">
        <w:rPr>
          <w:rFonts w:ascii="Times New Roman" w:hAnsi="Times New Roman" w:cs="Times New Roman"/>
          <w:sz w:val="28"/>
          <w:szCs w:val="28"/>
        </w:rPr>
        <w:t>бюджета в сумм</w:t>
      </w:r>
      <w:r w:rsidR="00D42D38" w:rsidRPr="002359C6">
        <w:rPr>
          <w:rFonts w:ascii="Times New Roman" w:hAnsi="Times New Roman" w:cs="Times New Roman"/>
          <w:sz w:val="28"/>
          <w:szCs w:val="28"/>
        </w:rPr>
        <w:t>е</w:t>
      </w:r>
      <w:r w:rsidR="00C01EE7" w:rsidRPr="002359C6">
        <w:rPr>
          <w:rFonts w:ascii="Times New Roman" w:hAnsi="Times New Roman" w:cs="Times New Roman"/>
          <w:sz w:val="28"/>
          <w:szCs w:val="28"/>
        </w:rPr>
        <w:t xml:space="preserve"> </w:t>
      </w:r>
      <w:r w:rsidR="00C4242F" w:rsidRPr="002359C6">
        <w:rPr>
          <w:rFonts w:ascii="Times New Roman" w:hAnsi="Times New Roman" w:cs="Times New Roman"/>
          <w:sz w:val="28"/>
          <w:szCs w:val="28"/>
        </w:rPr>
        <w:t>1187</w:t>
      </w:r>
      <w:r w:rsidR="00132733" w:rsidRPr="002359C6">
        <w:rPr>
          <w:rFonts w:ascii="Times New Roman" w:hAnsi="Times New Roman" w:cs="Times New Roman"/>
          <w:b/>
          <w:sz w:val="28"/>
          <w:szCs w:val="28"/>
        </w:rPr>
        <w:t> </w:t>
      </w:r>
      <w:r w:rsidR="00C4242F" w:rsidRPr="002359C6">
        <w:rPr>
          <w:rFonts w:ascii="Times New Roman" w:hAnsi="Times New Roman" w:cs="Times New Roman"/>
          <w:sz w:val="28"/>
          <w:szCs w:val="28"/>
        </w:rPr>
        <w:t>374</w:t>
      </w:r>
      <w:r w:rsidR="00132733" w:rsidRPr="002359C6">
        <w:rPr>
          <w:rFonts w:ascii="Times New Roman" w:hAnsi="Times New Roman" w:cs="Times New Roman"/>
          <w:sz w:val="28"/>
          <w:szCs w:val="28"/>
        </w:rPr>
        <w:t>,</w:t>
      </w:r>
      <w:r w:rsidR="00C4242F" w:rsidRPr="002359C6">
        <w:rPr>
          <w:rFonts w:ascii="Times New Roman" w:hAnsi="Times New Roman" w:cs="Times New Roman"/>
          <w:sz w:val="28"/>
          <w:szCs w:val="28"/>
        </w:rPr>
        <w:t>37</w:t>
      </w:r>
      <w:r w:rsidR="002532D5" w:rsidRPr="002359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D38" w:rsidRPr="002359C6">
        <w:rPr>
          <w:rFonts w:ascii="Times New Roman" w:hAnsi="Times New Roman" w:cs="Times New Roman"/>
          <w:sz w:val="28"/>
          <w:szCs w:val="28"/>
        </w:rPr>
        <w:t xml:space="preserve">руб. (Приложение </w:t>
      </w:r>
      <w:r w:rsidR="00FD562F" w:rsidRPr="002359C6">
        <w:rPr>
          <w:rFonts w:ascii="Times New Roman" w:hAnsi="Times New Roman" w:cs="Times New Roman"/>
          <w:sz w:val="28"/>
          <w:szCs w:val="28"/>
        </w:rPr>
        <w:t>4</w:t>
      </w:r>
      <w:r w:rsidR="00D42D38" w:rsidRPr="002359C6">
        <w:rPr>
          <w:rFonts w:ascii="Times New Roman" w:hAnsi="Times New Roman" w:cs="Times New Roman"/>
          <w:sz w:val="28"/>
          <w:szCs w:val="28"/>
        </w:rPr>
        <w:t>).</w:t>
      </w:r>
      <w:r w:rsidRPr="00235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862" w:rsidRPr="002359C6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C6">
        <w:rPr>
          <w:rFonts w:ascii="Times New Roman" w:hAnsi="Times New Roman" w:cs="Times New Roman"/>
          <w:sz w:val="28"/>
          <w:szCs w:val="28"/>
        </w:rPr>
        <w:t>2.Ут</w:t>
      </w:r>
      <w:r w:rsidR="004D7C78" w:rsidRPr="002359C6">
        <w:rPr>
          <w:rFonts w:ascii="Times New Roman" w:hAnsi="Times New Roman" w:cs="Times New Roman"/>
          <w:sz w:val="28"/>
          <w:szCs w:val="28"/>
        </w:rPr>
        <w:t>в</w:t>
      </w:r>
      <w:r w:rsidRPr="002359C6">
        <w:rPr>
          <w:rFonts w:ascii="Times New Roman" w:hAnsi="Times New Roman" w:cs="Times New Roman"/>
          <w:sz w:val="28"/>
          <w:szCs w:val="28"/>
        </w:rPr>
        <w:t xml:space="preserve">ердить отчет об исполнении бюджета </w:t>
      </w:r>
      <w:proofErr w:type="spellStart"/>
      <w:r w:rsidR="00023225" w:rsidRPr="002359C6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2359C6">
        <w:rPr>
          <w:rFonts w:ascii="Times New Roman" w:hAnsi="Times New Roman" w:cs="Times New Roman"/>
          <w:sz w:val="28"/>
          <w:szCs w:val="28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="00023225" w:rsidRPr="002359C6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2359C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745C8" w:rsidRPr="002359C6">
        <w:rPr>
          <w:rFonts w:ascii="Times New Roman" w:hAnsi="Times New Roman" w:cs="Times New Roman"/>
          <w:sz w:val="28"/>
          <w:szCs w:val="28"/>
        </w:rPr>
        <w:t xml:space="preserve"> </w:t>
      </w:r>
      <w:r w:rsidRPr="002359C6">
        <w:rPr>
          <w:rFonts w:ascii="Times New Roman" w:hAnsi="Times New Roman" w:cs="Times New Roman"/>
          <w:sz w:val="28"/>
          <w:szCs w:val="28"/>
        </w:rPr>
        <w:t>направлениям деятельности органов местного</w:t>
      </w:r>
      <w:r w:rsidR="00C745C8" w:rsidRPr="002359C6">
        <w:rPr>
          <w:rFonts w:ascii="Times New Roman" w:hAnsi="Times New Roman" w:cs="Times New Roman"/>
          <w:sz w:val="28"/>
          <w:szCs w:val="28"/>
        </w:rPr>
        <w:t xml:space="preserve"> самоуправления за </w:t>
      </w:r>
      <w:r w:rsidR="00085F0C" w:rsidRPr="002359C6">
        <w:rPr>
          <w:rFonts w:ascii="Times New Roman" w:hAnsi="Times New Roman" w:cs="Times New Roman"/>
          <w:sz w:val="28"/>
          <w:szCs w:val="28"/>
        </w:rPr>
        <w:t>девять месяцев</w:t>
      </w:r>
      <w:r w:rsidR="00C745C8" w:rsidRPr="002359C6">
        <w:rPr>
          <w:rFonts w:ascii="Times New Roman" w:hAnsi="Times New Roman" w:cs="Times New Roman"/>
          <w:sz w:val="28"/>
          <w:szCs w:val="28"/>
        </w:rPr>
        <w:t xml:space="preserve"> 201</w:t>
      </w:r>
      <w:r w:rsidR="005363AB" w:rsidRPr="002359C6">
        <w:rPr>
          <w:rFonts w:ascii="Times New Roman" w:hAnsi="Times New Roman" w:cs="Times New Roman"/>
          <w:sz w:val="28"/>
          <w:szCs w:val="28"/>
        </w:rPr>
        <w:t>9</w:t>
      </w:r>
      <w:r w:rsidR="00C745C8" w:rsidRPr="002359C6">
        <w:rPr>
          <w:rFonts w:ascii="Times New Roman" w:hAnsi="Times New Roman" w:cs="Times New Roman"/>
          <w:sz w:val="28"/>
          <w:szCs w:val="28"/>
        </w:rPr>
        <w:t xml:space="preserve"> года. (Приложение </w:t>
      </w:r>
      <w:r w:rsidR="00FD562F" w:rsidRPr="002359C6">
        <w:rPr>
          <w:rFonts w:ascii="Times New Roman" w:hAnsi="Times New Roman" w:cs="Times New Roman"/>
          <w:sz w:val="28"/>
          <w:szCs w:val="28"/>
        </w:rPr>
        <w:t>5</w:t>
      </w:r>
      <w:r w:rsidR="00C745C8" w:rsidRPr="002359C6">
        <w:rPr>
          <w:rFonts w:ascii="Times New Roman" w:hAnsi="Times New Roman" w:cs="Times New Roman"/>
          <w:sz w:val="28"/>
          <w:szCs w:val="28"/>
        </w:rPr>
        <w:t>).</w:t>
      </w:r>
    </w:p>
    <w:p w:rsidR="00C745C8" w:rsidRPr="002359C6" w:rsidRDefault="00C745C8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C6">
        <w:rPr>
          <w:rFonts w:ascii="Times New Roman" w:hAnsi="Times New Roman" w:cs="Times New Roman"/>
          <w:sz w:val="28"/>
          <w:szCs w:val="28"/>
        </w:rPr>
        <w:t xml:space="preserve">3. Утвердить отчет об использовании средств резервного фонда </w:t>
      </w:r>
      <w:proofErr w:type="spellStart"/>
      <w:r w:rsidR="00023225" w:rsidRPr="002359C6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2359C6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085F0C" w:rsidRPr="002359C6">
        <w:rPr>
          <w:rFonts w:ascii="Times New Roman" w:hAnsi="Times New Roman" w:cs="Times New Roman"/>
          <w:sz w:val="28"/>
          <w:szCs w:val="28"/>
        </w:rPr>
        <w:t>девять месяцев</w:t>
      </w:r>
      <w:r w:rsidRPr="002359C6">
        <w:rPr>
          <w:rFonts w:ascii="Times New Roman" w:hAnsi="Times New Roman" w:cs="Times New Roman"/>
          <w:sz w:val="28"/>
          <w:szCs w:val="28"/>
        </w:rPr>
        <w:t xml:space="preserve"> 201</w:t>
      </w:r>
      <w:r w:rsidR="005363AB" w:rsidRPr="002359C6">
        <w:rPr>
          <w:rFonts w:ascii="Times New Roman" w:hAnsi="Times New Roman" w:cs="Times New Roman"/>
          <w:sz w:val="28"/>
          <w:szCs w:val="28"/>
        </w:rPr>
        <w:t>9</w:t>
      </w:r>
      <w:r w:rsidRPr="002359C6">
        <w:rPr>
          <w:rFonts w:ascii="Times New Roman" w:hAnsi="Times New Roman" w:cs="Times New Roman"/>
          <w:sz w:val="28"/>
          <w:szCs w:val="28"/>
        </w:rPr>
        <w:t xml:space="preserve"> года (Приложение </w:t>
      </w:r>
      <w:r w:rsidR="00FD562F" w:rsidRPr="002359C6">
        <w:rPr>
          <w:rFonts w:ascii="Times New Roman" w:hAnsi="Times New Roman" w:cs="Times New Roman"/>
          <w:sz w:val="28"/>
          <w:szCs w:val="28"/>
        </w:rPr>
        <w:t>6</w:t>
      </w:r>
      <w:r w:rsidRPr="002359C6">
        <w:rPr>
          <w:rFonts w:ascii="Times New Roman" w:hAnsi="Times New Roman" w:cs="Times New Roman"/>
          <w:sz w:val="28"/>
          <w:szCs w:val="28"/>
        </w:rPr>
        <w:t>).</w:t>
      </w:r>
    </w:p>
    <w:p w:rsidR="0030286B" w:rsidRPr="002359C6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86B" w:rsidRPr="002359C6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86B" w:rsidRPr="002359C6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5C8" w:rsidRPr="002359C6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0500" w:rsidRPr="002359C6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9C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="00023225" w:rsidRPr="002359C6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2359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45C8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9C6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 w:rsidR="00810500" w:rsidRPr="002359C6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2359C6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30286B" w:rsidRPr="002359C6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2359C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23225" w:rsidRPr="002359C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2359C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23225" w:rsidRPr="002359C6">
        <w:rPr>
          <w:rFonts w:ascii="Times New Roman" w:hAnsi="Times New Roman" w:cs="Times New Roman"/>
          <w:b/>
          <w:sz w:val="28"/>
          <w:szCs w:val="28"/>
        </w:rPr>
        <w:t>А</w:t>
      </w:r>
      <w:r w:rsidRPr="002359C6">
        <w:rPr>
          <w:rFonts w:ascii="Times New Roman" w:hAnsi="Times New Roman" w:cs="Times New Roman"/>
          <w:b/>
          <w:sz w:val="28"/>
          <w:szCs w:val="28"/>
        </w:rPr>
        <w:t>.</w:t>
      </w:r>
      <w:r w:rsidR="005363AB" w:rsidRPr="002359C6">
        <w:rPr>
          <w:rFonts w:ascii="Times New Roman" w:hAnsi="Times New Roman" w:cs="Times New Roman"/>
          <w:b/>
          <w:sz w:val="28"/>
          <w:szCs w:val="28"/>
        </w:rPr>
        <w:t>В</w:t>
      </w:r>
      <w:r w:rsidRPr="002359C6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5363AB" w:rsidRPr="002359C6">
        <w:rPr>
          <w:rFonts w:ascii="Times New Roman" w:hAnsi="Times New Roman" w:cs="Times New Roman"/>
          <w:b/>
          <w:sz w:val="28"/>
          <w:szCs w:val="28"/>
        </w:rPr>
        <w:t>Зобнин</w:t>
      </w:r>
      <w:proofErr w:type="spellEnd"/>
    </w:p>
    <w:p w:rsidR="00C3524F" w:rsidRDefault="00C3524F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24F" w:rsidRDefault="00C3524F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24F" w:rsidRDefault="00C3524F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24F" w:rsidRDefault="00C3524F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24F" w:rsidRDefault="00C3524F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24F" w:rsidRDefault="00C3524F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24F" w:rsidRDefault="00C3524F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24F" w:rsidRPr="002359C6" w:rsidRDefault="00C3524F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24F" w:rsidRDefault="00C3524F" w:rsidP="00C3524F">
      <w:pPr>
        <w:tabs>
          <w:tab w:val="left" w:pos="7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C3524F" w:rsidSect="004011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524F" w:rsidRPr="00C3524F" w:rsidRDefault="00C3524F" w:rsidP="00C3524F">
      <w:pPr>
        <w:tabs>
          <w:tab w:val="left" w:pos="7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sz w:val="24"/>
          <w:szCs w:val="24"/>
        </w:rPr>
        <w:t>к постановлению  администрации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3524F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15.10.</w:t>
      </w:r>
      <w:r w:rsidRPr="00C3524F">
        <w:rPr>
          <w:rFonts w:ascii="Times New Roman" w:eastAsia="Times New Roman" w:hAnsi="Times New Roman" w:cs="Times New Roman"/>
          <w:sz w:val="24"/>
          <w:szCs w:val="24"/>
        </w:rPr>
        <w:t>2019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96</w:t>
      </w: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524F">
        <w:rPr>
          <w:rFonts w:ascii="Times New Roman" w:eastAsia="Times New Roman" w:hAnsi="Times New Roman" w:cs="Times New Roman"/>
          <w:b/>
          <w:sz w:val="26"/>
          <w:szCs w:val="26"/>
        </w:rPr>
        <w:t xml:space="preserve">Исполнение бюджета </w:t>
      </w:r>
      <w:proofErr w:type="spellStart"/>
      <w:r w:rsidRPr="00C3524F">
        <w:rPr>
          <w:rFonts w:ascii="Times New Roman" w:eastAsia="Times New Roman" w:hAnsi="Times New Roman" w:cs="Times New Roman"/>
          <w:b/>
          <w:sz w:val="26"/>
          <w:szCs w:val="26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сельского поселения по кодам классификации доходов бюджетов  </w:t>
      </w: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524F">
        <w:rPr>
          <w:rFonts w:ascii="Times New Roman" w:eastAsia="Times New Roman" w:hAnsi="Times New Roman" w:cs="Times New Roman"/>
          <w:b/>
          <w:sz w:val="26"/>
          <w:szCs w:val="26"/>
        </w:rPr>
        <w:t>за 9 месяцев 2019 года</w:t>
      </w: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7"/>
        <w:gridCol w:w="4095"/>
        <w:gridCol w:w="1984"/>
        <w:gridCol w:w="1701"/>
      </w:tblGrid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6537" w:type="dxa"/>
            <w:vMerge w:val="restart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095" w:type="dxa"/>
            <w:vMerge w:val="restart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3685" w:type="dxa"/>
            <w:gridSpan w:val="2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6537" w:type="dxa"/>
            <w:vMerge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vMerge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</w:p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Исполнено</w:t>
            </w:r>
          </w:p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 9 </w:t>
            </w:r>
            <w:proofErr w:type="spellStart"/>
            <w:proofErr w:type="gramStart"/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</w:t>
            </w:r>
            <w:proofErr w:type="spellEnd"/>
            <w:proofErr w:type="gramEnd"/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</w:p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2019 года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1 786 430</w:t>
            </w:r>
          </w:p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861 616,8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347 388,8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347 388,8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346 156,4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346 156,4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</w:t>
            </w: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со статьей 227 Налогового кодекса Российской Федерации  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1 012,7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1 012,7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219,7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219,7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1 263 000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468 752,6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57 572,59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57 572,59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57 572,59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411 180,01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158 596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158 596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158 596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252 584,01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252 584,01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252 584,01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740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7 903,43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</w:t>
            </w: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казенных)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7 903,43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7 903,43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7 903,43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7 903,43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36 831,97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7 110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7 110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7 110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7 110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000 1 13 02990 00 0000 130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29 721,97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Прочие доходы от компенсации затрат бюджетов сельских поселений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000 1 13 02995 10 0000 130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29 721,97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c>
          <w:tcPr>
            <w:tcW w:w="6537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095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1984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29 721,97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7 997 287,28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6 254 024,27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7 997 287,28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6 254 024,27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3 156 310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2 365 763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2 292 444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2 292 444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2 292 444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73 319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73 319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73 319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80 444,2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49 740,33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224,2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224,2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224,2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936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49 516,13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49 516,13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49 516,13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586 737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440 052,75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440 052,75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440 052,75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440 052,75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4 033 796,08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3 398 468,19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4 033 796,08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3 334 670,19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4 033 796,08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3 334 670,19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4 033 796,08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3 334 670,19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140 000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63 798</w:t>
            </w:r>
          </w:p>
        </w:tc>
      </w:tr>
      <w:tr w:rsidR="00C3524F" w:rsidRPr="00C3524F" w:rsidTr="008C5974">
        <w:tblPrEx>
          <w:tblCellMar>
            <w:top w:w="0" w:type="dxa"/>
            <w:bottom w:w="0" w:type="dxa"/>
          </w:tblCellMar>
        </w:tblPrEx>
        <w:trPr>
          <w:cantSplit/>
          <w:trHeight w:val="36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9 783 717,28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7 115 641,07</w:t>
            </w:r>
          </w:p>
        </w:tc>
      </w:tr>
    </w:tbl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3524F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от  15.10.2019 № 96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C35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за девять месяцев 2019 года</w:t>
      </w: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C35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2019 год </w:t>
      </w: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410"/>
        <w:gridCol w:w="1168"/>
        <w:gridCol w:w="732"/>
        <w:gridCol w:w="1167"/>
        <w:gridCol w:w="1606"/>
        <w:gridCol w:w="1460"/>
        <w:gridCol w:w="2045"/>
        <w:gridCol w:w="2042"/>
      </w:tblGrid>
      <w:tr w:rsidR="00C3524F" w:rsidRPr="00C3524F" w:rsidTr="00C3524F">
        <w:trPr>
          <w:trHeight w:val="1222"/>
          <w:tblHeader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распоря-дителя</w:t>
            </w:r>
            <w:proofErr w:type="spellEnd"/>
            <w:proofErr w:type="gramEnd"/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2019 год, руб.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за девять месяцев 2019 года, руб.</w:t>
            </w:r>
          </w:p>
        </w:tc>
      </w:tr>
      <w:tr w:rsidR="00C3524F" w:rsidRPr="00C3524F" w:rsidTr="00C3524F">
        <w:trPr>
          <w:trHeight w:val="831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11 428 059,78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8 303 015,44</w:t>
            </w:r>
          </w:p>
        </w:tc>
      </w:tr>
      <w:tr w:rsidR="00C3524F" w:rsidRPr="00C3524F" w:rsidTr="00C3524F">
        <w:trPr>
          <w:trHeight w:val="1410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454 240,52</w:t>
            </w:r>
          </w:p>
        </w:tc>
      </w:tr>
      <w:tr w:rsidR="00C3524F" w:rsidRPr="00C3524F" w:rsidTr="00C3524F">
        <w:trPr>
          <w:trHeight w:val="450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фондами)</w:t>
            </w:r>
          </w:p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1 029 350,00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768 637,38</w:t>
            </w:r>
          </w:p>
        </w:tc>
      </w:tr>
      <w:tr w:rsidR="00C3524F" w:rsidRPr="00C3524F" w:rsidTr="00C3524F">
        <w:trPr>
          <w:trHeight w:val="830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70 436,22</w:t>
            </w:r>
          </w:p>
        </w:tc>
      </w:tr>
      <w:tr w:rsidR="00C3524F" w:rsidRPr="00C3524F" w:rsidTr="00C3524F">
        <w:trPr>
          <w:trHeight w:val="558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9 424,00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7 762,00</w:t>
            </w:r>
          </w:p>
        </w:tc>
      </w:tr>
      <w:tr w:rsidR="00C3524F" w:rsidRPr="00C3524F" w:rsidTr="00C3524F">
        <w:trPr>
          <w:trHeight w:val="1119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589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592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1115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1238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C3524F" w:rsidRPr="00C3524F" w:rsidTr="00C3524F">
        <w:trPr>
          <w:trHeight w:val="731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1114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549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839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1 940,00</w:t>
            </w:r>
          </w:p>
        </w:tc>
      </w:tr>
      <w:tr w:rsidR="00C3524F" w:rsidRPr="00C3524F" w:rsidTr="00C3524F">
        <w:trPr>
          <w:trHeight w:val="540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88 233,00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10 932,64</w:t>
            </w:r>
          </w:p>
        </w:tc>
      </w:tr>
      <w:tr w:rsidR="00C3524F" w:rsidRPr="00C3524F" w:rsidTr="00C3524F">
        <w:trPr>
          <w:trHeight w:val="1128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213 093,00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58 972,50</w:t>
            </w:r>
          </w:p>
        </w:tc>
      </w:tr>
      <w:tr w:rsidR="00C3524F" w:rsidRPr="00C3524F" w:rsidTr="00C3524F">
        <w:trPr>
          <w:trHeight w:val="820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188 000,00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88 440,00</w:t>
            </w:r>
          </w:p>
        </w:tc>
      </w:tr>
      <w:tr w:rsidR="00C3524F" w:rsidRPr="00C3524F" w:rsidTr="00C3524F">
        <w:trPr>
          <w:trHeight w:val="1811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70 496,00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49 516,13</w:t>
            </w:r>
          </w:p>
        </w:tc>
      </w:tr>
      <w:tr w:rsidR="00C3524F" w:rsidRPr="00C3524F" w:rsidTr="00C3524F">
        <w:trPr>
          <w:trHeight w:val="1140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9 724,00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845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172 970,00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126 309,80</w:t>
            </w:r>
          </w:p>
        </w:tc>
      </w:tr>
      <w:tr w:rsidR="00C3524F" w:rsidRPr="00C3524F" w:rsidTr="00C3524F">
        <w:trPr>
          <w:trHeight w:val="1045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2 898 069,08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2 567 438,10</w:t>
            </w:r>
          </w:p>
        </w:tc>
      </w:tr>
      <w:tr w:rsidR="00C3524F" w:rsidRPr="00C3524F" w:rsidTr="00C3524F">
        <w:trPr>
          <w:trHeight w:val="1045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98 846,04</w:t>
            </w:r>
          </w:p>
        </w:tc>
      </w:tr>
      <w:tr w:rsidR="00C3524F" w:rsidRPr="00C3524F" w:rsidTr="00C3524F">
        <w:trPr>
          <w:trHeight w:val="1045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596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830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398 377,28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391 554,21</w:t>
            </w:r>
          </w:p>
        </w:tc>
      </w:tr>
      <w:tr w:rsidR="00C3524F" w:rsidRPr="00C3524F" w:rsidTr="00C3524F">
        <w:trPr>
          <w:trHeight w:val="876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105 234,42</w:t>
            </w:r>
          </w:p>
        </w:tc>
      </w:tr>
      <w:tr w:rsidR="00C3524F" w:rsidRPr="00C3524F" w:rsidTr="00C3524F">
        <w:trPr>
          <w:trHeight w:val="811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403 187,23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222 746,43</w:t>
            </w:r>
          </w:p>
        </w:tc>
      </w:tr>
      <w:tr w:rsidR="00C3524F" w:rsidRPr="00C3524F" w:rsidTr="00C3524F">
        <w:trPr>
          <w:trHeight w:val="526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10 229,99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C3524F" w:rsidRPr="00C3524F" w:rsidTr="00C3524F">
        <w:trPr>
          <w:trHeight w:val="526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межбюджетных трансфертов из бюджета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692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а(</w:t>
            </w:r>
            <w:proofErr w:type="gram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C3524F" w:rsidRPr="00C3524F" w:rsidTr="00C3524F">
        <w:trPr>
          <w:trHeight w:val="1395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C3524F" w:rsidRPr="00C3524F" w:rsidTr="00C3524F">
        <w:trPr>
          <w:trHeight w:val="847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полномочий по содержанию мест захоронения (Закупка товаров, работ и услуг для обеспечения </w:t>
            </w: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174 202,65</w:t>
            </w:r>
          </w:p>
        </w:tc>
      </w:tr>
      <w:tr w:rsidR="00C3524F" w:rsidRPr="00C3524F" w:rsidTr="00C3524F">
        <w:trPr>
          <w:trHeight w:val="1397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2 123 040,00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1 429 068,67</w:t>
            </w:r>
          </w:p>
        </w:tc>
      </w:tr>
      <w:tr w:rsidR="00C3524F" w:rsidRPr="00C3524F" w:rsidTr="00C3524F">
        <w:trPr>
          <w:trHeight w:val="837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1 307 232,00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779 440,65</w:t>
            </w:r>
          </w:p>
        </w:tc>
      </w:tr>
      <w:tr w:rsidR="00C3524F" w:rsidRPr="00C3524F" w:rsidTr="00C3524F">
        <w:trPr>
          <w:trHeight w:val="708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32 636,70</w:t>
            </w:r>
          </w:p>
        </w:tc>
      </w:tr>
      <w:tr w:rsidR="00C3524F" w:rsidRPr="00C3524F" w:rsidTr="00C3524F">
        <w:trPr>
          <w:trHeight w:val="708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32 550,00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32 098,49</w:t>
            </w:r>
          </w:p>
        </w:tc>
      </w:tr>
      <w:tr w:rsidR="00C3524F" w:rsidRPr="00C3524F" w:rsidTr="00C3524F">
        <w:trPr>
          <w:trHeight w:val="708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Поэтапное доведение средней заработной 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586 737,00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439 779,91</w:t>
            </w:r>
          </w:p>
        </w:tc>
      </w:tr>
      <w:tr w:rsidR="00C3524F" w:rsidRPr="00C3524F" w:rsidTr="00C3524F">
        <w:trPr>
          <w:trHeight w:val="1705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174 840,00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131 947,92</w:t>
            </w:r>
          </w:p>
        </w:tc>
      </w:tr>
      <w:tr w:rsidR="00C3524F" w:rsidRPr="00C3524F" w:rsidTr="00C3524F">
        <w:trPr>
          <w:trHeight w:val="807"/>
        </w:trPr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5 558,47</w:t>
            </w:r>
          </w:p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524F" w:rsidRPr="00C3524F" w:rsidTr="00C3524F">
        <w:trPr>
          <w:trHeight w:val="1017"/>
        </w:trPr>
        <w:tc>
          <w:tcPr>
            <w:tcW w:w="1507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10 222,00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7 686,99</w:t>
            </w:r>
          </w:p>
        </w:tc>
      </w:tr>
      <w:tr w:rsidR="00C3524F" w:rsidRPr="00C3524F" w:rsidTr="00C3524F">
        <w:trPr>
          <w:trHeight w:val="1843"/>
        </w:trPr>
        <w:tc>
          <w:tcPr>
            <w:tcW w:w="1507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C3524F" w:rsidRPr="00C3524F" w:rsidRDefault="00C3524F" w:rsidP="00C3524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167 639,00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125 499,41</w:t>
            </w:r>
          </w:p>
        </w:tc>
      </w:tr>
      <w:tr w:rsidR="00C3524F" w:rsidRPr="00C3524F" w:rsidTr="00C3524F">
        <w:trPr>
          <w:trHeight w:val="1964"/>
        </w:trPr>
        <w:tc>
          <w:tcPr>
            <w:tcW w:w="1507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межбюджетных трансфертов из бюджета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  (Закупка товаров, работ и услуг для обеспечения государственных (муниципальных) нужд)</w:t>
            </w:r>
          </w:p>
          <w:p w:rsidR="00C3524F" w:rsidRPr="00C3524F" w:rsidRDefault="00C3524F" w:rsidP="00C3524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13 798,00</w:t>
            </w:r>
          </w:p>
        </w:tc>
      </w:tr>
      <w:tr w:rsidR="00C3524F" w:rsidRPr="00C3524F" w:rsidTr="00C3524F">
        <w:trPr>
          <w:trHeight w:val="1114"/>
        </w:trPr>
        <w:tc>
          <w:tcPr>
            <w:tcW w:w="1507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524F" w:rsidRPr="00C3524F" w:rsidRDefault="00C3524F" w:rsidP="00C3524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  <w:p w:rsidR="00C3524F" w:rsidRPr="00C3524F" w:rsidRDefault="00C3524F" w:rsidP="00C3524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400,00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</w:tbl>
    <w:p w:rsidR="00C3524F" w:rsidRPr="00C3524F" w:rsidRDefault="00C3524F" w:rsidP="00C3524F">
      <w:pPr>
        <w:rPr>
          <w:rFonts w:ascii="Calibri" w:eastAsia="Times New Roman" w:hAnsi="Calibri" w:cs="Times New Roman"/>
        </w:rPr>
      </w:pPr>
    </w:p>
    <w:p w:rsidR="00C3524F" w:rsidRDefault="00C3524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C3524F" w:rsidSect="00C3524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 3</w:t>
      </w:r>
      <w:r w:rsidRPr="00C3524F">
        <w:rPr>
          <w:rFonts w:ascii="Times New Roman" w:eastAsia="Times New Roman" w:hAnsi="Times New Roman" w:cs="Times New Roman"/>
          <w:sz w:val="24"/>
          <w:szCs w:val="24"/>
        </w:rPr>
        <w:br/>
        <w:t xml:space="preserve">к постановлению администрации </w:t>
      </w:r>
      <w:r w:rsidRPr="00C3524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3524F">
        <w:rPr>
          <w:rFonts w:ascii="Times New Roman" w:eastAsia="Times New Roman" w:hAnsi="Times New Roman" w:cs="Times New Roman"/>
          <w:sz w:val="24"/>
          <w:szCs w:val="24"/>
        </w:rPr>
        <w:t>Панинско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от 15.10.2019 № 96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100" w:type="pct"/>
        <w:tblInd w:w="0" w:type="dxa"/>
        <w:tblLook w:val="04A0" w:firstRow="1" w:lastRow="0" w:firstColumn="1" w:lastColumn="0" w:noHBand="0" w:noVBand="1"/>
      </w:tblPr>
      <w:tblGrid>
        <w:gridCol w:w="4943"/>
        <w:gridCol w:w="1105"/>
        <w:gridCol w:w="1771"/>
        <w:gridCol w:w="1943"/>
      </w:tblGrid>
      <w:tr w:rsidR="00C3524F" w:rsidRPr="00C3524F" w:rsidTr="00C3524F">
        <w:trPr>
          <w:trHeight w:val="2016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524F" w:rsidRPr="00C3524F" w:rsidRDefault="00C3524F" w:rsidP="00C3524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3524F" w:rsidRPr="00C3524F" w:rsidRDefault="00C3524F" w:rsidP="00C3524F">
            <w:pPr>
              <w:jc w:val="center"/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 xml:space="preserve">Исполнение бюджета </w:t>
            </w:r>
            <w:proofErr w:type="spellStart"/>
            <w:r w:rsidRPr="00C3524F">
              <w:rPr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b/>
                <w:bCs/>
                <w:sz w:val="24"/>
                <w:szCs w:val="24"/>
              </w:rPr>
              <w:t xml:space="preserve"> сельского поселения за девять месяцев 2019 года</w:t>
            </w:r>
          </w:p>
          <w:p w:rsidR="00C3524F" w:rsidRPr="00C3524F" w:rsidRDefault="00C3524F" w:rsidP="00C3524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3524F" w:rsidRPr="00C3524F" w:rsidRDefault="00C3524F" w:rsidP="00C3524F">
            <w:pPr>
              <w:jc w:val="center"/>
              <w:rPr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бюджета </w:t>
            </w:r>
            <w:proofErr w:type="spellStart"/>
            <w:r w:rsidRPr="00C3524F">
              <w:rPr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b/>
                <w:bCs/>
                <w:sz w:val="24"/>
                <w:szCs w:val="24"/>
              </w:rPr>
              <w:t xml:space="preserve"> сельского поселения по разделам и подразделам классификации расходов бюджетов на 2019 год </w:t>
            </w:r>
          </w:p>
        </w:tc>
      </w:tr>
      <w:tr w:rsidR="00C3524F" w:rsidRPr="00C3524F" w:rsidTr="00C3524F">
        <w:trPr>
          <w:trHeight w:val="990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 xml:space="preserve">Раздел, </w:t>
            </w:r>
            <w:proofErr w:type="spellStart"/>
            <w:proofErr w:type="gramStart"/>
            <w:r w:rsidRPr="00C3524F">
              <w:rPr>
                <w:b/>
                <w:sz w:val="24"/>
                <w:szCs w:val="24"/>
              </w:rPr>
              <w:t>подраз</w:t>
            </w:r>
            <w:proofErr w:type="spellEnd"/>
            <w:r w:rsidRPr="00C3524F">
              <w:rPr>
                <w:b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План на 2019 год, руб.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Исполнено за девять месяцев 2019 года, руб.</w:t>
            </w:r>
          </w:p>
        </w:tc>
      </w:tr>
      <w:tr w:rsidR="00C3524F" w:rsidRPr="00C3524F" w:rsidTr="00C3524F">
        <w:trPr>
          <w:trHeight w:val="645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2 302 009,20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1 462 185,46</w:t>
            </w:r>
          </w:p>
        </w:tc>
      </w:tr>
      <w:tr w:rsidR="00C3524F" w:rsidRPr="00C3524F" w:rsidTr="00C3524F">
        <w:trPr>
          <w:trHeight w:val="1096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0102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625 585,00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454 240,52</w:t>
            </w:r>
          </w:p>
        </w:tc>
      </w:tr>
      <w:tr w:rsidR="00C3524F" w:rsidRPr="00C3524F" w:rsidTr="00C3524F">
        <w:trPr>
          <w:trHeight w:val="1439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0104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1 144 174,00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847 235,60</w:t>
            </w:r>
          </w:p>
        </w:tc>
      </w:tr>
      <w:tr w:rsidR="00C3524F" w:rsidRPr="00C3524F" w:rsidTr="00C3524F">
        <w:trPr>
          <w:trHeight w:val="405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0105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224,20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224,20</w:t>
            </w:r>
          </w:p>
        </w:tc>
      </w:tr>
      <w:tr w:rsidR="00C3524F" w:rsidRPr="00C3524F" w:rsidTr="00C3524F">
        <w:trPr>
          <w:trHeight w:val="1126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0106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200,00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200,00</w:t>
            </w:r>
          </w:p>
        </w:tc>
      </w:tr>
      <w:tr w:rsidR="00C3524F" w:rsidRPr="00C3524F" w:rsidTr="00C3524F">
        <w:trPr>
          <w:trHeight w:val="366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0111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40 000,00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435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0113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491 826,00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160 285,14</w:t>
            </w:r>
          </w:p>
        </w:tc>
      </w:tr>
      <w:tr w:rsidR="00C3524F" w:rsidRPr="00C3524F" w:rsidTr="00C3524F">
        <w:trPr>
          <w:trHeight w:val="405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0200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49 516,13</w:t>
            </w:r>
          </w:p>
        </w:tc>
      </w:tr>
      <w:tr w:rsidR="00C3524F" w:rsidRPr="00C3524F" w:rsidTr="00C3524F">
        <w:trPr>
          <w:trHeight w:val="510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0203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80 220,00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49 516,13</w:t>
            </w:r>
          </w:p>
        </w:tc>
      </w:tr>
      <w:tr w:rsidR="00C3524F" w:rsidRPr="00C3524F" w:rsidTr="00C3524F">
        <w:trPr>
          <w:trHeight w:val="1140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0300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172 970,00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126 309,80</w:t>
            </w:r>
          </w:p>
        </w:tc>
      </w:tr>
      <w:tr w:rsidR="00C3524F" w:rsidRPr="00C3524F" w:rsidTr="00C3524F">
        <w:trPr>
          <w:trHeight w:val="495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0310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172 970,00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126 309,80</w:t>
            </w:r>
          </w:p>
        </w:tc>
      </w:tr>
      <w:tr w:rsidR="00C3524F" w:rsidRPr="00C3524F" w:rsidTr="00C3524F">
        <w:trPr>
          <w:trHeight w:val="450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0400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3 013 169,08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2 666 284,14</w:t>
            </w:r>
          </w:p>
        </w:tc>
      </w:tr>
      <w:tr w:rsidR="00C3524F" w:rsidRPr="00C3524F" w:rsidTr="00C3524F">
        <w:trPr>
          <w:trHeight w:val="570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0409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2 998 069,08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2 666 284,14</w:t>
            </w:r>
          </w:p>
        </w:tc>
      </w:tr>
      <w:tr w:rsidR="00C3524F" w:rsidRPr="00C3524F" w:rsidTr="00C3524F">
        <w:trPr>
          <w:trHeight w:val="539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0412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15 100,00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795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1 362 831,50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1 001 004,70</w:t>
            </w:r>
          </w:p>
        </w:tc>
      </w:tr>
      <w:tr w:rsidR="00C3524F" w:rsidRPr="00C3524F" w:rsidTr="00C3524F">
        <w:trPr>
          <w:trHeight w:val="345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0503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1 362 831,50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1 001 004,70</w:t>
            </w:r>
          </w:p>
        </w:tc>
      </w:tr>
      <w:tr w:rsidR="00C3524F" w:rsidRPr="00C3524F" w:rsidTr="00C3524F">
        <w:trPr>
          <w:trHeight w:val="375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sz w:val="24"/>
                <w:szCs w:val="24"/>
              </w:rPr>
            </w:pPr>
            <w:r w:rsidRPr="00C3524F">
              <w:rPr>
                <w:b/>
                <w:sz w:val="24"/>
                <w:szCs w:val="24"/>
              </w:rPr>
              <w:t>0800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4 496 860,00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2 997 715,21</w:t>
            </w:r>
          </w:p>
        </w:tc>
      </w:tr>
      <w:tr w:rsidR="00C3524F" w:rsidRPr="00C3524F" w:rsidTr="00C3524F">
        <w:trPr>
          <w:trHeight w:val="375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Культура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0801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4 496 860,00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2 997 715,21</w:t>
            </w:r>
          </w:p>
        </w:tc>
      </w:tr>
      <w:tr w:rsidR="00C3524F" w:rsidRPr="00C3524F" w:rsidTr="00C3524F">
        <w:trPr>
          <w:trHeight w:val="360"/>
        </w:trPr>
        <w:tc>
          <w:tcPr>
            <w:tcW w:w="3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11 428 059,78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524F" w:rsidRPr="00C3524F" w:rsidRDefault="00C3524F" w:rsidP="00C3524F">
            <w:pPr>
              <w:rPr>
                <w:b/>
                <w:bCs/>
                <w:sz w:val="24"/>
                <w:szCs w:val="24"/>
              </w:rPr>
            </w:pPr>
            <w:r w:rsidRPr="00C3524F">
              <w:rPr>
                <w:b/>
                <w:bCs/>
                <w:sz w:val="24"/>
                <w:szCs w:val="24"/>
              </w:rPr>
              <w:t>8 303 015,44</w:t>
            </w:r>
          </w:p>
        </w:tc>
      </w:tr>
    </w:tbl>
    <w:p w:rsidR="00C3524F" w:rsidRPr="00C3524F" w:rsidRDefault="00C3524F" w:rsidP="00C3524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Pr="00C3524F" w:rsidRDefault="00C3524F" w:rsidP="00C3524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3524F" w:rsidRPr="00C3524F" w:rsidRDefault="00C3524F" w:rsidP="00C3524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Pr="00C3524F" w:rsidRDefault="00C3524F" w:rsidP="00C352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Pr="00C3524F" w:rsidRDefault="00C3524F" w:rsidP="00C3524F">
      <w:pPr>
        <w:rPr>
          <w:rFonts w:ascii="Times New Roman" w:eastAsia="Times New Roman" w:hAnsi="Times New Roman" w:cs="Times New Roman"/>
        </w:rPr>
      </w:pP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sz w:val="24"/>
          <w:szCs w:val="24"/>
        </w:rPr>
        <w:t xml:space="preserve">Приложение 4          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3524F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от 15.10.2019 № 86</w:t>
      </w:r>
      <w:r w:rsidRPr="00C35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C3524F" w:rsidRPr="00C3524F" w:rsidTr="00C3524F">
        <w:tc>
          <w:tcPr>
            <w:tcW w:w="10044" w:type="dxa"/>
          </w:tcPr>
          <w:p w:rsidR="00C3524F" w:rsidRPr="00C3524F" w:rsidRDefault="00C3524F" w:rsidP="00C35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C3524F">
        <w:rPr>
          <w:rFonts w:ascii="Times New Roman" w:eastAsia="Times New Roman" w:hAnsi="Times New Roman" w:cs="Times New Roman"/>
          <w:b/>
          <w:sz w:val="24"/>
          <w:szCs w:val="24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за девять месяцев 2019 года</w:t>
      </w:r>
    </w:p>
    <w:p w:rsidR="00C3524F" w:rsidRPr="00C3524F" w:rsidRDefault="00C3524F" w:rsidP="00C352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0"/>
        <w:gridCol w:w="3789"/>
        <w:gridCol w:w="1596"/>
        <w:gridCol w:w="1476"/>
      </w:tblGrid>
      <w:tr w:rsidR="00C3524F" w:rsidRPr="00C3524F" w:rsidTr="00C3524F">
        <w:trPr>
          <w:jc w:val="center"/>
        </w:trPr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0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C3524F" w:rsidRPr="00C3524F" w:rsidTr="00C3524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2019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Исполнено за девять месяцев 2019 года</w:t>
            </w:r>
          </w:p>
        </w:tc>
      </w:tr>
      <w:tr w:rsidR="00C3524F" w:rsidRPr="00C3524F" w:rsidTr="00C3524F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1 644 342,50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1 187 374,37</w:t>
            </w:r>
          </w:p>
        </w:tc>
      </w:tr>
      <w:tr w:rsidR="00C3524F" w:rsidRPr="00C3524F" w:rsidTr="00C3524F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1 644 342,50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1 187 374,37</w:t>
            </w:r>
          </w:p>
        </w:tc>
      </w:tr>
      <w:tr w:rsidR="00C3524F" w:rsidRPr="00C3524F" w:rsidTr="00C3524F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-9 783 717,28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-7 209 119,80</w:t>
            </w:r>
          </w:p>
        </w:tc>
      </w:tr>
      <w:tr w:rsidR="00C3524F" w:rsidRPr="00C3524F" w:rsidTr="00C3524F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-9 783 717,28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- 7 209 119,80</w:t>
            </w:r>
          </w:p>
        </w:tc>
      </w:tr>
      <w:tr w:rsidR="00C3524F" w:rsidRPr="00C3524F" w:rsidTr="00C3524F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-9 783 717,28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-7 209 119,80</w:t>
            </w:r>
          </w:p>
        </w:tc>
      </w:tr>
      <w:tr w:rsidR="00C3524F" w:rsidRPr="00C3524F" w:rsidTr="00C3524F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11 428 059,78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8 396 494,17</w:t>
            </w:r>
          </w:p>
        </w:tc>
      </w:tr>
      <w:tr w:rsidR="00C3524F" w:rsidRPr="00C3524F" w:rsidTr="00C3524F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11 428 059,78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8 396 494,17</w:t>
            </w:r>
          </w:p>
        </w:tc>
      </w:tr>
      <w:tr w:rsidR="00C3524F" w:rsidRPr="00C3524F" w:rsidTr="00C3524F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11 428 059,78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8 396 494,17</w:t>
            </w:r>
          </w:p>
        </w:tc>
      </w:tr>
    </w:tbl>
    <w:p w:rsidR="00C3524F" w:rsidRPr="00C3524F" w:rsidRDefault="00C3524F" w:rsidP="00C3524F">
      <w:pPr>
        <w:rPr>
          <w:rFonts w:ascii="Calibri" w:eastAsia="Times New Roman" w:hAnsi="Calibri" w:cs="Times New Roman"/>
        </w:rPr>
      </w:pPr>
    </w:p>
    <w:p w:rsid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C3524F" w:rsidSect="004011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5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3524F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от 15.10.2019 № 96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Pr="00C3524F" w:rsidRDefault="00C3524F" w:rsidP="00C352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C35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Pr="00C35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 </w:t>
      </w: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35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 девять месяцев 2019 года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178"/>
        <w:gridCol w:w="1865"/>
        <w:gridCol w:w="1195"/>
        <w:gridCol w:w="1984"/>
        <w:gridCol w:w="2408"/>
      </w:tblGrid>
      <w:tr w:rsidR="00C3524F" w:rsidRPr="00C3524F" w:rsidTr="00C3524F">
        <w:trPr>
          <w:trHeight w:val="978"/>
          <w:tblHeader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2019 год, руб.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за девять месяцев 2019 года, руб.</w:t>
            </w:r>
          </w:p>
        </w:tc>
      </w:tr>
      <w:tr w:rsidR="00C3524F" w:rsidRPr="00C3524F" w:rsidTr="00C3524F">
        <w:trPr>
          <w:trHeight w:val="56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1 301 576,12</w:t>
            </w:r>
          </w:p>
        </w:tc>
      </w:tr>
      <w:tr w:rsidR="00C3524F" w:rsidRPr="00C3524F" w:rsidTr="00C3524F">
        <w:trPr>
          <w:trHeight w:val="263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1 769 859,00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1 301 576,12</w:t>
            </w:r>
          </w:p>
        </w:tc>
      </w:tr>
      <w:tr w:rsidR="00C3524F" w:rsidRPr="00C3524F" w:rsidTr="00C3524F">
        <w:trPr>
          <w:trHeight w:val="624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454 240,52</w:t>
            </w:r>
          </w:p>
        </w:tc>
      </w:tr>
      <w:tr w:rsidR="00C3524F" w:rsidRPr="00C3524F" w:rsidTr="00C3524F">
        <w:trPr>
          <w:trHeight w:val="1055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454 240,52</w:t>
            </w:r>
          </w:p>
        </w:tc>
      </w:tr>
      <w:tr w:rsidR="00C3524F" w:rsidRPr="00C3524F" w:rsidTr="00C3524F">
        <w:trPr>
          <w:trHeight w:val="624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1 144 274,00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847 335,60</w:t>
            </w:r>
          </w:p>
        </w:tc>
      </w:tr>
      <w:tr w:rsidR="00C3524F" w:rsidRPr="00C3524F" w:rsidTr="00C3524F">
        <w:trPr>
          <w:trHeight w:val="114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1 029 350,00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768 637,38</w:t>
            </w:r>
          </w:p>
        </w:tc>
      </w:tr>
      <w:tr w:rsidR="00C3524F" w:rsidRPr="00C3524F" w:rsidTr="00C3524F">
        <w:trPr>
          <w:trHeight w:val="554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70 436,22</w:t>
            </w:r>
          </w:p>
        </w:tc>
      </w:tr>
      <w:tr w:rsidR="00C3524F" w:rsidRPr="00C3524F" w:rsidTr="00C3524F">
        <w:trPr>
          <w:trHeight w:val="624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9 424,00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7 762,00</w:t>
            </w:r>
          </w:p>
        </w:tc>
      </w:tr>
      <w:tr w:rsidR="00C3524F" w:rsidRPr="00C3524F" w:rsidTr="00C3524F">
        <w:trPr>
          <w:trHeight w:val="770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122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828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840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838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283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25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624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Резервный фонд администрации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581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4 456 460,00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2 983 717,21</w:t>
            </w:r>
          </w:p>
        </w:tc>
      </w:tr>
      <w:tr w:rsidR="00C3524F" w:rsidRPr="00C3524F" w:rsidTr="00C3524F">
        <w:trPr>
          <w:trHeight w:val="27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4 094 059,00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2 983 717,21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4 094 059,00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2 713 024,42</w:t>
            </w:r>
          </w:p>
        </w:tc>
      </w:tr>
      <w:tr w:rsidR="00C3524F" w:rsidRPr="00C3524F" w:rsidTr="00C3524F">
        <w:trPr>
          <w:trHeight w:val="122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2 123 040,00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1 429 068,67</w:t>
            </w:r>
          </w:p>
        </w:tc>
      </w:tr>
      <w:tr w:rsidR="00C3524F" w:rsidRPr="00C3524F" w:rsidTr="00C3524F">
        <w:trPr>
          <w:trHeight w:val="686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1 307 232,00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779 440,65</w:t>
            </w:r>
          </w:p>
        </w:tc>
      </w:tr>
      <w:tr w:rsidR="00C3524F" w:rsidRPr="00C3524F" w:rsidTr="00C3524F">
        <w:trPr>
          <w:trHeight w:val="624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32 636,70</w:t>
            </w:r>
          </w:p>
        </w:tc>
      </w:tr>
      <w:tr w:rsidR="00C3524F" w:rsidRPr="00C3524F" w:rsidTr="00C3524F">
        <w:trPr>
          <w:trHeight w:val="624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02101</w:t>
            </w: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32 550,00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32 098,49</w:t>
            </w:r>
          </w:p>
        </w:tc>
      </w:tr>
      <w:tr w:rsidR="00C3524F" w:rsidRPr="00C3524F" w:rsidTr="00C3524F">
        <w:trPr>
          <w:trHeight w:val="624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</w:t>
            </w: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0210180340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586 737,00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439 779,91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«Организация  библиотечного обслуживания»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362 401,00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270 692,79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362 401,00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270 692,79</w:t>
            </w:r>
          </w:p>
        </w:tc>
      </w:tr>
      <w:tr w:rsidR="00C3524F" w:rsidRPr="00C3524F" w:rsidTr="00C3524F">
        <w:trPr>
          <w:trHeight w:val="125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174 840,00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131 947,92</w:t>
            </w:r>
          </w:p>
        </w:tc>
      </w:tr>
      <w:tr w:rsidR="00C3524F" w:rsidRPr="00C3524F" w:rsidTr="00C3524F">
        <w:trPr>
          <w:trHeight w:val="912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5 558,47</w:t>
            </w:r>
          </w:p>
        </w:tc>
      </w:tr>
      <w:tr w:rsidR="00C3524F" w:rsidRPr="00C3524F" w:rsidTr="00C3524F">
        <w:trPr>
          <w:trHeight w:val="7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10 222,00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7 686,99</w:t>
            </w:r>
          </w:p>
        </w:tc>
      </w:tr>
      <w:tr w:rsidR="00C3524F" w:rsidRPr="00C3524F" w:rsidTr="00C3524F">
        <w:trPr>
          <w:trHeight w:val="125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167 639,00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125 499,41</w:t>
            </w:r>
          </w:p>
        </w:tc>
      </w:tr>
      <w:tr w:rsidR="00C3524F" w:rsidRPr="00C3524F" w:rsidTr="00C3524F">
        <w:trPr>
          <w:trHeight w:val="584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муниципального района»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0300000000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172 970,00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126 309,80</w:t>
            </w:r>
          </w:p>
        </w:tc>
      </w:tr>
      <w:tr w:rsidR="00C3524F" w:rsidRPr="00C3524F" w:rsidTr="00C3524F">
        <w:trPr>
          <w:trHeight w:val="26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172 970,00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126 309,80</w:t>
            </w:r>
          </w:p>
        </w:tc>
      </w:tr>
      <w:tr w:rsidR="00C3524F" w:rsidRPr="00C3524F" w:rsidTr="00C3524F">
        <w:trPr>
          <w:trHeight w:val="271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172 970,00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126 309,80</w:t>
            </w:r>
          </w:p>
        </w:tc>
      </w:tr>
      <w:tr w:rsidR="00C3524F" w:rsidRPr="00C3524F" w:rsidTr="00C3524F">
        <w:trPr>
          <w:trHeight w:val="544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172 970,00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126 309,80</w:t>
            </w:r>
          </w:p>
        </w:tc>
      </w:tr>
      <w:tr w:rsidR="00C3524F" w:rsidRPr="00C3524F" w:rsidTr="00C3524F">
        <w:trPr>
          <w:trHeight w:val="538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1 031 794,50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729 765,05</w:t>
            </w:r>
          </w:p>
        </w:tc>
      </w:tr>
      <w:tr w:rsidR="00C3524F" w:rsidRPr="00C3524F" w:rsidTr="00C3524F">
        <w:trPr>
          <w:trHeight w:val="27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398 377,28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391 554,21</w:t>
            </w:r>
          </w:p>
        </w:tc>
      </w:tr>
      <w:tr w:rsidR="00C3524F" w:rsidRPr="00C3524F" w:rsidTr="00C3524F">
        <w:trPr>
          <w:trHeight w:val="26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398 377,28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391 554,21</w:t>
            </w:r>
          </w:p>
        </w:tc>
      </w:tr>
      <w:tr w:rsidR="00C3524F" w:rsidRPr="00C3524F" w:rsidTr="00C3524F">
        <w:trPr>
          <w:trHeight w:val="581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398 377,28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391 554,21</w:t>
            </w:r>
          </w:p>
        </w:tc>
      </w:tr>
      <w:tr w:rsidR="00C3524F" w:rsidRPr="00C3524F" w:rsidTr="00C3524F">
        <w:trPr>
          <w:trHeight w:val="4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105 234,42</w:t>
            </w:r>
          </w:p>
        </w:tc>
      </w:tr>
      <w:tr w:rsidR="00C3524F" w:rsidRPr="00C3524F" w:rsidTr="00C3524F">
        <w:trPr>
          <w:trHeight w:val="26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105 234,42</w:t>
            </w:r>
          </w:p>
        </w:tc>
      </w:tr>
      <w:tr w:rsidR="00C3524F" w:rsidRPr="00C3524F" w:rsidTr="00C3524F">
        <w:trPr>
          <w:trHeight w:val="542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105 234,42</w:t>
            </w:r>
          </w:p>
        </w:tc>
      </w:tr>
      <w:tr w:rsidR="00C3524F" w:rsidRPr="00C3524F" w:rsidTr="00C3524F">
        <w:trPr>
          <w:trHeight w:val="550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413 417,22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232 976,42</w:t>
            </w:r>
          </w:p>
        </w:tc>
      </w:tr>
      <w:tr w:rsidR="00C3524F" w:rsidRPr="00C3524F" w:rsidTr="00C3524F">
        <w:trPr>
          <w:trHeight w:val="275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413 417,22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232 976,42</w:t>
            </w:r>
          </w:p>
        </w:tc>
      </w:tr>
      <w:tr w:rsidR="00C3524F" w:rsidRPr="00C3524F" w:rsidTr="00C3524F">
        <w:trPr>
          <w:trHeight w:val="54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403 187,23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222 746,43</w:t>
            </w:r>
          </w:p>
        </w:tc>
      </w:tr>
      <w:tr w:rsidR="00C3524F" w:rsidRPr="00C3524F" w:rsidTr="00C3524F">
        <w:trPr>
          <w:trHeight w:val="28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Техническое обслуживание сетей уличного освещения (Иные </w:t>
            </w: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0440120110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10 229,99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C3524F" w:rsidRPr="00C3524F" w:rsidTr="00C3524F">
        <w:trPr>
          <w:trHeight w:val="830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26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556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624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204 937,00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112 975,00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204 937,00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112 975,00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13 798,00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</w:t>
            </w: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мероприятий по реализации наказов избирателей по избирательным округам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4090040130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C3524F" w:rsidRPr="00C3524F" w:rsidTr="00C3524F">
        <w:trPr>
          <w:trHeight w:val="603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1 940,00</w:t>
            </w:r>
          </w:p>
        </w:tc>
      </w:tr>
      <w:tr w:rsidR="00C3524F" w:rsidRPr="00C3524F" w:rsidTr="00C3524F">
        <w:trPr>
          <w:trHeight w:val="55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49 516,13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49 516,13</w:t>
            </w:r>
          </w:p>
        </w:tc>
      </w:tr>
      <w:tr w:rsidR="00C3524F" w:rsidRPr="00C3524F" w:rsidTr="00C3524F">
        <w:trPr>
          <w:trHeight w:val="1065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70 496,00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49 516,13</w:t>
            </w:r>
          </w:p>
        </w:tc>
      </w:tr>
      <w:tr w:rsidR="00C3524F" w:rsidRPr="00C3524F" w:rsidTr="00C3524F">
        <w:trPr>
          <w:trHeight w:val="812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9 724,00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3524F" w:rsidRPr="00C3524F" w:rsidTr="00C3524F">
        <w:trPr>
          <w:trHeight w:val="624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865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3524F" w:rsidRPr="00C3524F" w:rsidTr="00C3524F">
        <w:trPr>
          <w:trHeight w:val="656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C3524F" w:rsidRPr="00C3524F" w:rsidTr="00C3524F">
        <w:trPr>
          <w:trHeight w:val="27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C3524F" w:rsidRPr="00C3524F" w:rsidTr="00C3524F">
        <w:trPr>
          <w:trHeight w:val="656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C3524F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C3524F" w:rsidRPr="00C3524F" w:rsidTr="00C3524F">
        <w:trPr>
          <w:trHeight w:val="303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3 671 395,08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2 998 831,93</w:t>
            </w:r>
          </w:p>
        </w:tc>
      </w:tr>
      <w:tr w:rsidR="00C3524F" w:rsidRPr="00C3524F" w:rsidTr="00C3524F">
        <w:trPr>
          <w:trHeight w:val="265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3 671 395,08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2 998 831,93</w:t>
            </w:r>
          </w:p>
        </w:tc>
      </w:tr>
      <w:tr w:rsidR="00C3524F" w:rsidRPr="00C3524F" w:rsidTr="00C3524F">
        <w:trPr>
          <w:trHeight w:val="52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2 898 069,08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2 567 438,10</w:t>
            </w:r>
          </w:p>
        </w:tc>
      </w:tr>
      <w:tr w:rsidR="00C3524F" w:rsidRPr="00C3524F" w:rsidTr="00C3524F">
        <w:trPr>
          <w:trHeight w:val="52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88 233,00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10 932,64</w:t>
            </w:r>
          </w:p>
        </w:tc>
      </w:tr>
      <w:tr w:rsidR="00C3524F" w:rsidRPr="00C3524F" w:rsidTr="00C3524F">
        <w:trPr>
          <w:trHeight w:val="52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 </w:t>
            </w:r>
            <w:proofErr w:type="spellStart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98 846,04</w:t>
            </w:r>
          </w:p>
        </w:tc>
      </w:tr>
      <w:tr w:rsidR="00C3524F" w:rsidRPr="00C3524F" w:rsidTr="00C3524F">
        <w:trPr>
          <w:trHeight w:val="602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174 202,65</w:t>
            </w:r>
          </w:p>
        </w:tc>
      </w:tr>
      <w:tr w:rsidR="00C3524F" w:rsidRPr="00C3524F" w:rsidTr="00C3524F">
        <w:trPr>
          <w:trHeight w:val="83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213 093,00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58 972,50</w:t>
            </w:r>
          </w:p>
        </w:tc>
      </w:tr>
      <w:tr w:rsidR="00C3524F" w:rsidRPr="00C3524F" w:rsidTr="00C3524F">
        <w:trPr>
          <w:trHeight w:val="581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188 000,00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88 440,00</w:t>
            </w:r>
          </w:p>
        </w:tc>
      </w:tr>
      <w:tr w:rsidR="00C3524F" w:rsidRPr="00C3524F" w:rsidTr="00C3524F">
        <w:trPr>
          <w:trHeight w:val="319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11 428 059,78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F" w:rsidRPr="00C3524F" w:rsidRDefault="00C3524F" w:rsidP="00C35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5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8 303 015,44</w:t>
            </w:r>
          </w:p>
        </w:tc>
      </w:tr>
    </w:tbl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524F" w:rsidRDefault="00C3524F" w:rsidP="00C3524F">
      <w:pPr>
        <w:rPr>
          <w:rFonts w:ascii="Calibri" w:eastAsia="Times New Roman" w:hAnsi="Calibri" w:cs="Times New Roman"/>
        </w:rPr>
        <w:sectPr w:rsidR="00C3524F" w:rsidSect="00C3524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3524F" w:rsidRPr="00C3524F" w:rsidRDefault="00C3524F" w:rsidP="00C3524F">
      <w:pPr>
        <w:rPr>
          <w:rFonts w:ascii="Calibri" w:eastAsia="Times New Roman" w:hAnsi="Calibri" w:cs="Times New Roman"/>
        </w:rPr>
      </w:pP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3524F">
        <w:rPr>
          <w:rFonts w:ascii="Times New Roman" w:eastAsia="Times New Roman" w:hAnsi="Times New Roman" w:cs="Times New Roman"/>
          <w:sz w:val="28"/>
          <w:szCs w:val="28"/>
        </w:rPr>
        <w:t>Приложение 6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3524F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C3524F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3524F">
        <w:rPr>
          <w:rFonts w:ascii="Times New Roman" w:eastAsia="Times New Roman" w:hAnsi="Times New Roman" w:cs="Times New Roman"/>
          <w:sz w:val="28"/>
          <w:szCs w:val="28"/>
        </w:rPr>
        <w:t>от 15.10.2019 № 96</w:t>
      </w: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3524F" w:rsidRPr="00C3524F" w:rsidRDefault="00C3524F" w:rsidP="00C3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524F">
        <w:rPr>
          <w:rFonts w:ascii="Times New Roman" w:eastAsia="Times New Roman" w:hAnsi="Times New Roman" w:cs="Times New Roman"/>
          <w:b/>
          <w:sz w:val="28"/>
          <w:szCs w:val="28"/>
        </w:rPr>
        <w:t xml:space="preserve">Отчет об использовании </w:t>
      </w: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524F">
        <w:rPr>
          <w:rFonts w:ascii="Times New Roman" w:eastAsia="Times New Roman" w:hAnsi="Times New Roman" w:cs="Times New Roman"/>
          <w:b/>
          <w:sz w:val="28"/>
          <w:szCs w:val="28"/>
        </w:rPr>
        <w:t xml:space="preserve">средств резервного фонда </w:t>
      </w:r>
      <w:proofErr w:type="spellStart"/>
      <w:r w:rsidRPr="00C3524F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524F">
        <w:rPr>
          <w:rFonts w:ascii="Times New Roman" w:eastAsia="Times New Roman" w:hAnsi="Times New Roman" w:cs="Times New Roman"/>
          <w:b/>
          <w:sz w:val="28"/>
          <w:szCs w:val="28"/>
        </w:rPr>
        <w:t>за девять месяцев 2019 года</w:t>
      </w: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524F" w:rsidRPr="00C3524F" w:rsidRDefault="00C3524F" w:rsidP="00C35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524F" w:rsidRPr="00C3524F" w:rsidRDefault="00C3524F" w:rsidP="00C3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524F">
        <w:rPr>
          <w:rFonts w:ascii="Times New Roman" w:eastAsia="Times New Roman" w:hAnsi="Times New Roman" w:cs="Times New Roman"/>
          <w:sz w:val="28"/>
          <w:szCs w:val="28"/>
        </w:rPr>
        <w:t xml:space="preserve">Расходы за счет средств резервного фонда </w:t>
      </w:r>
      <w:proofErr w:type="spellStart"/>
      <w:r w:rsidRPr="00C3524F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C3524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 течение девяти месяцев 2019 года не производились.</w:t>
      </w:r>
    </w:p>
    <w:p w:rsidR="00C3524F" w:rsidRPr="00C3524F" w:rsidRDefault="00C3524F" w:rsidP="00C3524F">
      <w:pPr>
        <w:rPr>
          <w:rFonts w:ascii="Calibri" w:eastAsia="Times New Roman" w:hAnsi="Calibri" w:cs="Times New Roman"/>
        </w:rPr>
      </w:pPr>
    </w:p>
    <w:p w:rsidR="00C745C8" w:rsidRPr="00C3524F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3524F" w:rsidSect="00C352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3EF"/>
    <w:rsid w:val="000229B6"/>
    <w:rsid w:val="00023225"/>
    <w:rsid w:val="00071F19"/>
    <w:rsid w:val="00085F0C"/>
    <w:rsid w:val="00132733"/>
    <w:rsid w:val="0018577B"/>
    <w:rsid w:val="002359C6"/>
    <w:rsid w:val="002532D5"/>
    <w:rsid w:val="00291BF3"/>
    <w:rsid w:val="002D6FB5"/>
    <w:rsid w:val="0030286B"/>
    <w:rsid w:val="003443EF"/>
    <w:rsid w:val="003C1862"/>
    <w:rsid w:val="003E49FF"/>
    <w:rsid w:val="004011A1"/>
    <w:rsid w:val="00431598"/>
    <w:rsid w:val="004D7C78"/>
    <w:rsid w:val="005363AB"/>
    <w:rsid w:val="00597737"/>
    <w:rsid w:val="005F119E"/>
    <w:rsid w:val="006508E7"/>
    <w:rsid w:val="00693284"/>
    <w:rsid w:val="00755490"/>
    <w:rsid w:val="007E7245"/>
    <w:rsid w:val="00810500"/>
    <w:rsid w:val="0085102B"/>
    <w:rsid w:val="00887A0D"/>
    <w:rsid w:val="008A511E"/>
    <w:rsid w:val="00974458"/>
    <w:rsid w:val="00A12553"/>
    <w:rsid w:val="00AF36BB"/>
    <w:rsid w:val="00B477C5"/>
    <w:rsid w:val="00C01EE7"/>
    <w:rsid w:val="00C3524F"/>
    <w:rsid w:val="00C4242F"/>
    <w:rsid w:val="00C4595B"/>
    <w:rsid w:val="00C745C8"/>
    <w:rsid w:val="00CB2606"/>
    <w:rsid w:val="00D14A9A"/>
    <w:rsid w:val="00D3735D"/>
    <w:rsid w:val="00D42D38"/>
    <w:rsid w:val="00EB51D5"/>
    <w:rsid w:val="00FD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5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9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4656B-806D-4B1E-B320-636289B75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6047</Words>
  <Characters>34474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40441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32</cp:revision>
  <cp:lastPrinted>2019-10-15T11:42:00Z</cp:lastPrinted>
  <dcterms:created xsi:type="dcterms:W3CDTF">2014-05-07T09:26:00Z</dcterms:created>
  <dcterms:modified xsi:type="dcterms:W3CDTF">2019-10-15T11:43:00Z</dcterms:modified>
</cp:coreProperties>
</file>