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BA0" w:rsidRPr="00F00BA0" w:rsidRDefault="00F00BA0" w:rsidP="00F00BA0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00BA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F00BA0" w:rsidRPr="00F00BA0" w:rsidRDefault="00F00BA0" w:rsidP="00F00BA0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00BA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F00BA0" w:rsidRPr="00F00BA0" w:rsidRDefault="00F00BA0" w:rsidP="00F00BA0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00BA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F00BA0" w:rsidRPr="00F00BA0" w:rsidRDefault="00F00BA0" w:rsidP="00F00BA0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F00BA0" w:rsidRPr="00F00BA0" w:rsidRDefault="00F00BA0" w:rsidP="00F00BA0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00BA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00BA0" w:rsidRPr="00F00BA0" w:rsidRDefault="00F00BA0" w:rsidP="00F00BA0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F00BA0" w:rsidRPr="00F00BA0" w:rsidRDefault="00F00BA0" w:rsidP="00F00BA0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00BA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19.04.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</w:t>
      </w:r>
      <w:r w:rsidRPr="00F00BA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5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</w:p>
    <w:p w:rsidR="00F00BA0" w:rsidRDefault="00F00BA0" w:rsidP="00F00BA0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00BA0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д.Панино</w:t>
      </w:r>
      <w:proofErr w:type="spellEnd"/>
    </w:p>
    <w:p w:rsidR="00F00BA0" w:rsidRPr="00F00BA0" w:rsidRDefault="00F00BA0" w:rsidP="00F00BA0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150" w:afterAutospacing="0"/>
        <w:rPr>
          <w:rStyle w:val="a4"/>
          <w:color w:val="3C3C3C"/>
          <w:sz w:val="28"/>
          <w:szCs w:val="28"/>
        </w:rPr>
      </w:pPr>
      <w:r w:rsidRPr="00F00BA0">
        <w:rPr>
          <w:rStyle w:val="a4"/>
          <w:color w:val="3C3C3C"/>
          <w:sz w:val="28"/>
          <w:szCs w:val="28"/>
        </w:rPr>
        <w:t>Об утверждении Порядка</w:t>
      </w:r>
      <w:r>
        <w:rPr>
          <w:rStyle w:val="a4"/>
          <w:color w:val="3C3C3C"/>
          <w:sz w:val="28"/>
          <w:szCs w:val="28"/>
        </w:rPr>
        <w:t xml:space="preserve"> </w:t>
      </w:r>
      <w:r w:rsidRPr="00F00BA0">
        <w:rPr>
          <w:rStyle w:val="a4"/>
          <w:color w:val="3C3C3C"/>
          <w:sz w:val="28"/>
          <w:szCs w:val="28"/>
        </w:rPr>
        <w:t xml:space="preserve">исполнения бюджета </w:t>
      </w:r>
      <w:proofErr w:type="spellStart"/>
      <w:r>
        <w:rPr>
          <w:rStyle w:val="a4"/>
          <w:color w:val="3C3C3C"/>
          <w:sz w:val="28"/>
          <w:szCs w:val="28"/>
        </w:rPr>
        <w:t>Панинского</w:t>
      </w:r>
      <w:proofErr w:type="spellEnd"/>
      <w:r w:rsidRPr="00F00BA0">
        <w:rPr>
          <w:rStyle w:val="a4"/>
          <w:color w:val="3C3C3C"/>
          <w:sz w:val="28"/>
          <w:szCs w:val="28"/>
        </w:rPr>
        <w:t xml:space="preserve"> сельского поселения по расходам </w:t>
      </w:r>
    </w:p>
    <w:p w:rsidR="00F00BA0" w:rsidRPr="00F00BA0" w:rsidRDefault="00F00BA0" w:rsidP="00F00BA0">
      <w:pPr>
        <w:pStyle w:val="a3"/>
        <w:shd w:val="clear" w:color="auto" w:fill="FFFFFF"/>
        <w:spacing w:before="0" w:beforeAutospacing="0" w:after="150" w:afterAutospacing="0"/>
        <w:rPr>
          <w:color w:val="3C3C3C"/>
          <w:sz w:val="28"/>
          <w:szCs w:val="28"/>
        </w:rPr>
      </w:pPr>
    </w:p>
    <w:p w:rsidR="00F00BA0" w:rsidRPr="00F00BA0" w:rsidRDefault="00F00BA0" w:rsidP="00F00BA0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F00BA0">
        <w:rPr>
          <w:sz w:val="28"/>
          <w:szCs w:val="28"/>
        </w:rPr>
        <w:t xml:space="preserve">В целях реализации статей 219, 219.2 Бюджетного кодекса Российской Федерации, в соответствии с Уставом </w:t>
      </w:r>
      <w:proofErr w:type="spellStart"/>
      <w:r w:rsidRPr="00F00BA0">
        <w:rPr>
          <w:sz w:val="28"/>
          <w:szCs w:val="28"/>
        </w:rPr>
        <w:t>Панинского</w:t>
      </w:r>
      <w:proofErr w:type="spellEnd"/>
      <w:r w:rsidRPr="00F00BA0">
        <w:rPr>
          <w:sz w:val="28"/>
          <w:szCs w:val="28"/>
        </w:rPr>
        <w:t xml:space="preserve"> сельского поселения, администрация </w:t>
      </w:r>
      <w:proofErr w:type="spellStart"/>
      <w:r w:rsidRPr="00F00BA0">
        <w:rPr>
          <w:sz w:val="28"/>
          <w:szCs w:val="28"/>
        </w:rPr>
        <w:t>Панинского</w:t>
      </w:r>
      <w:proofErr w:type="spellEnd"/>
      <w:r w:rsidRPr="00F00BA0">
        <w:rPr>
          <w:sz w:val="28"/>
          <w:szCs w:val="28"/>
        </w:rPr>
        <w:t xml:space="preserve"> сельского поселения </w:t>
      </w:r>
    </w:p>
    <w:p w:rsidR="00F00BA0" w:rsidRP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F00BA0">
        <w:rPr>
          <w:sz w:val="28"/>
          <w:szCs w:val="28"/>
        </w:rPr>
        <w:t>п</w:t>
      </w:r>
      <w:proofErr w:type="gramEnd"/>
      <w:r w:rsidRPr="00F00BA0">
        <w:rPr>
          <w:sz w:val="28"/>
          <w:szCs w:val="28"/>
        </w:rPr>
        <w:t xml:space="preserve"> о с т а н о в л я е т:</w:t>
      </w:r>
    </w:p>
    <w:p w:rsidR="00F00BA0" w:rsidRPr="00F00BA0" w:rsidRDefault="00F00BA0" w:rsidP="00F00BA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F00BA0">
        <w:rPr>
          <w:sz w:val="28"/>
          <w:szCs w:val="28"/>
        </w:rPr>
        <w:t xml:space="preserve">1. Утвердить Порядок исполнения бюджета </w:t>
      </w:r>
      <w:proofErr w:type="spellStart"/>
      <w:r w:rsidRPr="00F00BA0">
        <w:rPr>
          <w:sz w:val="28"/>
          <w:szCs w:val="28"/>
        </w:rPr>
        <w:t>Панинского</w:t>
      </w:r>
      <w:proofErr w:type="spellEnd"/>
      <w:r w:rsidRPr="00F00BA0">
        <w:rPr>
          <w:sz w:val="28"/>
          <w:szCs w:val="28"/>
        </w:rPr>
        <w:t xml:space="preserve"> сельского посе</w:t>
      </w:r>
      <w:r w:rsidR="00655A18">
        <w:rPr>
          <w:sz w:val="28"/>
          <w:szCs w:val="28"/>
        </w:rPr>
        <w:t>ления по расходам приложению</w:t>
      </w:r>
      <w:r w:rsidRPr="00F00BA0">
        <w:rPr>
          <w:sz w:val="28"/>
          <w:szCs w:val="28"/>
        </w:rPr>
        <w:t>.</w:t>
      </w:r>
    </w:p>
    <w:p w:rsidR="00F00BA0" w:rsidRPr="00F00BA0" w:rsidRDefault="00897262" w:rsidP="00F00BA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00BA0" w:rsidRPr="00F00BA0">
        <w:rPr>
          <w:sz w:val="28"/>
          <w:szCs w:val="28"/>
        </w:rPr>
        <w:t>. Контроль над исполнением настоящего постановления возложить на главного бухгалтера администрации сельского поселения Репину Н.А.</w:t>
      </w:r>
    </w:p>
    <w:p w:rsidR="00F00BA0" w:rsidRPr="00F00BA0" w:rsidRDefault="00F00BA0" w:rsidP="00F00BA0">
      <w:pPr>
        <w:pStyle w:val="a3"/>
        <w:shd w:val="clear" w:color="auto" w:fill="FFFFFF"/>
        <w:spacing w:before="0" w:beforeAutospacing="0" w:after="150" w:afterAutospacing="0"/>
        <w:ind w:firstLine="708"/>
        <w:jc w:val="both"/>
        <w:rPr>
          <w:sz w:val="28"/>
          <w:szCs w:val="28"/>
        </w:rPr>
      </w:pPr>
      <w:r w:rsidRPr="00F00BA0">
        <w:rPr>
          <w:sz w:val="28"/>
          <w:szCs w:val="28"/>
        </w:rPr>
        <w:t>4. Настоящее постановление вступает в силу со дня подписания</w:t>
      </w:r>
      <w:r w:rsidR="00897262">
        <w:rPr>
          <w:sz w:val="28"/>
          <w:szCs w:val="28"/>
        </w:rPr>
        <w:t xml:space="preserve"> и распространяется на правоотношения</w:t>
      </w:r>
      <w:proofErr w:type="gramStart"/>
      <w:r w:rsidR="00897262">
        <w:rPr>
          <w:sz w:val="28"/>
          <w:szCs w:val="28"/>
        </w:rPr>
        <w:t xml:space="preserve"> ,</w:t>
      </w:r>
      <w:proofErr w:type="gramEnd"/>
      <w:r w:rsidR="00655A18">
        <w:rPr>
          <w:sz w:val="28"/>
          <w:szCs w:val="28"/>
        </w:rPr>
        <w:t xml:space="preserve"> </w:t>
      </w:r>
      <w:r w:rsidR="00897262">
        <w:rPr>
          <w:sz w:val="28"/>
          <w:szCs w:val="28"/>
        </w:rPr>
        <w:t>возникшие с 1 января 2017 года</w:t>
      </w:r>
      <w:r w:rsidRPr="00F00BA0">
        <w:rPr>
          <w:sz w:val="28"/>
          <w:szCs w:val="28"/>
        </w:rPr>
        <w:t>.</w:t>
      </w:r>
    </w:p>
    <w:p w:rsidR="00F00BA0" w:rsidRPr="00F00BA0" w:rsidRDefault="00F00BA0" w:rsidP="00F00BA0">
      <w:pPr>
        <w:pStyle w:val="a3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F00BA0">
        <w:rPr>
          <w:color w:val="3C3C3C"/>
          <w:sz w:val="28"/>
          <w:szCs w:val="28"/>
        </w:rPr>
        <w:t> </w:t>
      </w:r>
    </w:p>
    <w:p w:rsidR="00655A18" w:rsidRDefault="00655A18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F00BA0" w:rsidRP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0BA0">
        <w:rPr>
          <w:sz w:val="28"/>
          <w:szCs w:val="28"/>
        </w:rPr>
        <w:t xml:space="preserve">Глава </w:t>
      </w:r>
      <w:proofErr w:type="spellStart"/>
      <w:r w:rsidRPr="00F00BA0">
        <w:rPr>
          <w:sz w:val="28"/>
          <w:szCs w:val="28"/>
        </w:rPr>
        <w:t>Панинского</w:t>
      </w:r>
      <w:proofErr w:type="spellEnd"/>
      <w:r w:rsidRPr="00F00BA0">
        <w:rPr>
          <w:sz w:val="28"/>
          <w:szCs w:val="28"/>
        </w:rPr>
        <w:t xml:space="preserve"> </w:t>
      </w:r>
    </w:p>
    <w:p w:rsidR="00F00BA0" w:rsidRP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F00BA0">
        <w:rPr>
          <w:sz w:val="28"/>
          <w:szCs w:val="28"/>
        </w:rPr>
        <w:t>сельского поселения</w:t>
      </w:r>
      <w:r w:rsidRPr="00F00BA0">
        <w:rPr>
          <w:sz w:val="28"/>
          <w:szCs w:val="28"/>
        </w:rPr>
        <w:tab/>
      </w:r>
      <w:r w:rsidRPr="00F00BA0">
        <w:rPr>
          <w:sz w:val="28"/>
          <w:szCs w:val="28"/>
        </w:rPr>
        <w:tab/>
      </w:r>
      <w:r w:rsidRPr="00F00BA0">
        <w:rPr>
          <w:sz w:val="28"/>
          <w:szCs w:val="28"/>
        </w:rPr>
        <w:tab/>
      </w:r>
      <w:r w:rsidRPr="00F00BA0">
        <w:rPr>
          <w:sz w:val="28"/>
          <w:szCs w:val="28"/>
        </w:rPr>
        <w:tab/>
      </w:r>
      <w:r w:rsidRPr="00F00BA0">
        <w:rPr>
          <w:sz w:val="28"/>
          <w:szCs w:val="28"/>
        </w:rPr>
        <w:tab/>
      </w:r>
      <w:r w:rsidRPr="00F00BA0">
        <w:rPr>
          <w:sz w:val="28"/>
          <w:szCs w:val="28"/>
        </w:rPr>
        <w:tab/>
      </w:r>
      <w:r w:rsidR="00655A18">
        <w:rPr>
          <w:sz w:val="28"/>
          <w:szCs w:val="28"/>
        </w:rPr>
        <w:t xml:space="preserve">                 </w:t>
      </w:r>
      <w:proofErr w:type="spellStart"/>
      <w:r w:rsidRPr="00F00BA0">
        <w:rPr>
          <w:sz w:val="28"/>
          <w:szCs w:val="28"/>
        </w:rPr>
        <w:t>А.Н.Груздев</w:t>
      </w:r>
      <w:proofErr w:type="spellEnd"/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both"/>
        <w:rPr>
          <w:color w:val="3C3C3C"/>
          <w:sz w:val="28"/>
          <w:szCs w:val="28"/>
        </w:rPr>
      </w:pPr>
    </w:p>
    <w:p w:rsidR="00F00BA0" w:rsidRDefault="00F00BA0" w:rsidP="00F00BA0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</w:p>
    <w:p w:rsidR="00655A18" w:rsidRDefault="00655A18" w:rsidP="00655A18">
      <w:pPr>
        <w:pStyle w:val="a3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</w:p>
    <w:p w:rsidR="00F00BA0" w:rsidRDefault="00F00BA0" w:rsidP="00655A18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  <w:r w:rsidRPr="00F00BA0">
        <w:rPr>
          <w:color w:val="3C3C3C"/>
          <w:sz w:val="28"/>
          <w:szCs w:val="28"/>
        </w:rPr>
        <w:lastRenderedPageBreak/>
        <w:t xml:space="preserve">Приложение №1 </w:t>
      </w:r>
    </w:p>
    <w:p w:rsidR="00F00BA0" w:rsidRDefault="0043084E" w:rsidP="00655A18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к</w:t>
      </w:r>
      <w:r w:rsidR="00F00BA0" w:rsidRPr="00F00BA0">
        <w:rPr>
          <w:color w:val="3C3C3C"/>
          <w:sz w:val="28"/>
          <w:szCs w:val="28"/>
        </w:rPr>
        <w:t xml:space="preserve"> </w:t>
      </w:r>
      <w:r w:rsidR="00F00BA0">
        <w:rPr>
          <w:color w:val="3C3C3C"/>
          <w:sz w:val="28"/>
          <w:szCs w:val="28"/>
        </w:rPr>
        <w:t>постановлению а</w:t>
      </w:r>
      <w:r w:rsidR="00F00BA0" w:rsidRPr="00F00BA0">
        <w:rPr>
          <w:color w:val="3C3C3C"/>
          <w:sz w:val="28"/>
          <w:szCs w:val="28"/>
        </w:rPr>
        <w:t xml:space="preserve">дминистрации </w:t>
      </w:r>
    </w:p>
    <w:p w:rsidR="00F00BA0" w:rsidRDefault="00F00BA0" w:rsidP="00655A18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  <w:proofErr w:type="spellStart"/>
      <w:r>
        <w:rPr>
          <w:color w:val="3C3C3C"/>
          <w:sz w:val="28"/>
          <w:szCs w:val="28"/>
        </w:rPr>
        <w:t>Панинского</w:t>
      </w:r>
      <w:proofErr w:type="spellEnd"/>
      <w:r w:rsidRPr="00F00BA0">
        <w:rPr>
          <w:color w:val="3C3C3C"/>
          <w:sz w:val="28"/>
          <w:szCs w:val="28"/>
        </w:rPr>
        <w:t xml:space="preserve"> сельского</w:t>
      </w:r>
      <w:r>
        <w:rPr>
          <w:color w:val="3C3C3C"/>
          <w:sz w:val="28"/>
          <w:szCs w:val="28"/>
        </w:rPr>
        <w:t xml:space="preserve"> </w:t>
      </w:r>
      <w:r w:rsidRPr="00F00BA0">
        <w:rPr>
          <w:color w:val="3C3C3C"/>
          <w:sz w:val="28"/>
          <w:szCs w:val="28"/>
        </w:rPr>
        <w:t xml:space="preserve">поселения </w:t>
      </w:r>
    </w:p>
    <w:p w:rsidR="00F00BA0" w:rsidRDefault="00F00BA0" w:rsidP="00655A18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  <w:r>
        <w:rPr>
          <w:color w:val="3C3C3C"/>
          <w:sz w:val="28"/>
          <w:szCs w:val="28"/>
        </w:rPr>
        <w:t>от 19</w:t>
      </w:r>
      <w:r w:rsidRPr="00F00BA0">
        <w:rPr>
          <w:color w:val="3C3C3C"/>
          <w:sz w:val="28"/>
          <w:szCs w:val="28"/>
        </w:rPr>
        <w:t>.</w:t>
      </w:r>
      <w:r>
        <w:rPr>
          <w:color w:val="3C3C3C"/>
          <w:sz w:val="28"/>
          <w:szCs w:val="28"/>
        </w:rPr>
        <w:t>04</w:t>
      </w:r>
      <w:r w:rsidRPr="00F00BA0">
        <w:rPr>
          <w:color w:val="3C3C3C"/>
          <w:sz w:val="28"/>
          <w:szCs w:val="28"/>
        </w:rPr>
        <w:t>.201</w:t>
      </w:r>
      <w:r>
        <w:rPr>
          <w:color w:val="3C3C3C"/>
          <w:sz w:val="28"/>
          <w:szCs w:val="28"/>
        </w:rPr>
        <w:t>7</w:t>
      </w:r>
      <w:r w:rsidRPr="00F00BA0">
        <w:rPr>
          <w:color w:val="3C3C3C"/>
          <w:sz w:val="28"/>
          <w:szCs w:val="28"/>
        </w:rPr>
        <w:t xml:space="preserve"> № </w:t>
      </w:r>
      <w:r w:rsidR="0043084E">
        <w:rPr>
          <w:color w:val="3C3C3C"/>
          <w:sz w:val="28"/>
          <w:szCs w:val="28"/>
        </w:rPr>
        <w:t>5</w:t>
      </w:r>
      <w:r w:rsidRPr="00F00BA0">
        <w:rPr>
          <w:color w:val="3C3C3C"/>
          <w:sz w:val="28"/>
          <w:szCs w:val="28"/>
        </w:rPr>
        <w:t>9</w:t>
      </w:r>
    </w:p>
    <w:p w:rsidR="0079173D" w:rsidRDefault="0079173D" w:rsidP="00F00BA0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</w:p>
    <w:p w:rsidR="0079173D" w:rsidRPr="0079173D" w:rsidRDefault="0079173D" w:rsidP="007917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73D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9173D" w:rsidRDefault="0079173D" w:rsidP="007917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173D">
        <w:rPr>
          <w:rFonts w:ascii="Times New Roman" w:hAnsi="Times New Roman" w:cs="Times New Roman"/>
          <w:b/>
          <w:sz w:val="28"/>
          <w:szCs w:val="28"/>
        </w:rPr>
        <w:t xml:space="preserve">исполнения бюджета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79173D">
        <w:rPr>
          <w:rFonts w:ascii="Times New Roman" w:hAnsi="Times New Roman" w:cs="Times New Roman"/>
          <w:b/>
          <w:sz w:val="28"/>
          <w:szCs w:val="28"/>
        </w:rPr>
        <w:t xml:space="preserve"> сельского по</w:t>
      </w:r>
      <w:r>
        <w:rPr>
          <w:rFonts w:ascii="Times New Roman" w:hAnsi="Times New Roman" w:cs="Times New Roman"/>
          <w:b/>
          <w:sz w:val="28"/>
          <w:szCs w:val="28"/>
        </w:rPr>
        <w:t xml:space="preserve">селения </w:t>
      </w:r>
      <w:r w:rsidRPr="0079173D">
        <w:rPr>
          <w:rFonts w:ascii="Times New Roman" w:hAnsi="Times New Roman" w:cs="Times New Roman"/>
          <w:b/>
          <w:sz w:val="28"/>
          <w:szCs w:val="28"/>
        </w:rPr>
        <w:t>по расходам</w:t>
      </w:r>
    </w:p>
    <w:p w:rsidR="0079173D" w:rsidRDefault="0079173D" w:rsidP="0079173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73D" w:rsidRDefault="0079173D" w:rsidP="0079173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173D">
        <w:rPr>
          <w:rFonts w:ascii="Times New Roman" w:hAnsi="Times New Roman" w:cs="Times New Roman"/>
          <w:sz w:val="28"/>
          <w:szCs w:val="28"/>
        </w:rPr>
        <w:t xml:space="preserve">Настоящий Порядок определяет правила исполнения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9173D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соответствии с Бюджетным кодексом Российской Федерации.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 1. Исполнение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9173D">
        <w:rPr>
          <w:rFonts w:ascii="Times New Roman" w:hAnsi="Times New Roman" w:cs="Times New Roman"/>
          <w:sz w:val="28"/>
          <w:szCs w:val="28"/>
        </w:rPr>
        <w:t xml:space="preserve"> сельского поселения по расходам осуществляется на основании доведенных показателей сводной бюджетной росписи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9173D">
        <w:rPr>
          <w:rFonts w:ascii="Times New Roman" w:hAnsi="Times New Roman" w:cs="Times New Roman"/>
          <w:sz w:val="28"/>
          <w:szCs w:val="28"/>
        </w:rPr>
        <w:t xml:space="preserve"> сельского поселения и лимитов бюджетных обязательств.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 2. Получатели бюджетных средств (далее - получатели) прин</w:t>
      </w:r>
      <w:r>
        <w:rPr>
          <w:rFonts w:ascii="Times New Roman" w:hAnsi="Times New Roman" w:cs="Times New Roman"/>
          <w:sz w:val="28"/>
          <w:szCs w:val="28"/>
        </w:rPr>
        <w:t xml:space="preserve">имают бюджетные обязательства в </w:t>
      </w:r>
      <w:proofErr w:type="gramStart"/>
      <w:r w:rsidRPr="0079173D">
        <w:rPr>
          <w:rFonts w:ascii="Times New Roman" w:hAnsi="Times New Roman" w:cs="Times New Roman"/>
          <w:sz w:val="28"/>
          <w:szCs w:val="28"/>
        </w:rPr>
        <w:t>пределах</w:t>
      </w:r>
      <w:proofErr w:type="gramEnd"/>
      <w:r w:rsidRPr="0079173D">
        <w:rPr>
          <w:rFonts w:ascii="Times New Roman" w:hAnsi="Times New Roman" w:cs="Times New Roman"/>
          <w:sz w:val="28"/>
          <w:szCs w:val="28"/>
        </w:rPr>
        <w:t xml:space="preserve"> доведенных до них лимитов бюджетных обязательств путем заключения муниципальных контрактов, иных договоров с физическими и юридическими лицами, индивидуальными предпринимателями или, в соответствии с законодательством, иным правовым актом, соглашением.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При заключении договоров (контрактов), подлежащих оплате за счет средств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9173D">
        <w:rPr>
          <w:rFonts w:ascii="Times New Roman" w:hAnsi="Times New Roman" w:cs="Times New Roman"/>
          <w:sz w:val="28"/>
          <w:szCs w:val="28"/>
        </w:rPr>
        <w:t xml:space="preserve"> сельского поселения, получатели вправе предусматривать авансовые платежи в размерах, предусмотренных  действующим законодательством.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3. Главные распорядители бюджетных средств (далее – главные распорядители) осуществляют контроль за целевым использованием бюджетных средств подведомственными получателями.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4. 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9173D">
        <w:rPr>
          <w:rFonts w:ascii="Times New Roman" w:hAnsi="Times New Roman" w:cs="Times New Roman"/>
          <w:sz w:val="28"/>
          <w:szCs w:val="28"/>
        </w:rPr>
        <w:t xml:space="preserve"> сельского поселения (далее - администрация) осуществляет доведение объемов финансирования расходов на лицевые счета главных распорядителей в пределах утвержденных лимитов бюджетных обязательств.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lastRenderedPageBreak/>
        <w:t xml:space="preserve">     Ежемесячный объем финансирования согласовывается с главными распорядителями. Главные распорядители направляют в администрацию заявки на финансирование последующего месяца в пределах утвержденных лимитов бюджетных обязательств не позднее 20 числа месяца, предшествующего финансированию, по форме согласно приложению №1 к настоящему Порядку.</w:t>
      </w:r>
    </w:p>
    <w:p w:rsidR="0079173D" w:rsidRPr="0079173D" w:rsidRDefault="00655A18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случае не </w:t>
      </w:r>
      <w:r w:rsidR="0079173D" w:rsidRPr="0079173D">
        <w:rPr>
          <w:rFonts w:ascii="Times New Roman" w:hAnsi="Times New Roman" w:cs="Times New Roman"/>
          <w:sz w:val="28"/>
          <w:szCs w:val="28"/>
        </w:rPr>
        <w:t>представления указанных предложений администрация осуществляет доведение объемов финансирования на счета главных распорядителей в размере одной двенадцатой лимитов бюджетных обязательств, утвержденных на оплату труда и начисления на выплаты по оплате труда.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Доведение объемов финансирования за счет субвенций и межбюджетных субсидий, производится в порядке, установленном органом, осуществляющим составление и организацию исполнения бюджета, из которого предоставляются указанные субвенции и межбюджетные субсидии. 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5. В условиях, когда наличие средств на расчетном счете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9173D">
        <w:rPr>
          <w:rFonts w:ascii="Times New Roman" w:hAnsi="Times New Roman" w:cs="Times New Roman"/>
          <w:sz w:val="28"/>
          <w:szCs w:val="28"/>
        </w:rPr>
        <w:t xml:space="preserve"> сельского поселения меньше объемов финансирования, заявленных главными распорядителями, доведение объемов</w:t>
      </w:r>
      <w:r w:rsidR="00655A18">
        <w:rPr>
          <w:rFonts w:ascii="Times New Roman" w:hAnsi="Times New Roman" w:cs="Times New Roman"/>
          <w:sz w:val="28"/>
          <w:szCs w:val="28"/>
        </w:rPr>
        <w:t xml:space="preserve"> финансирования осуществляется </w:t>
      </w:r>
      <w:r w:rsidRPr="0079173D">
        <w:rPr>
          <w:rFonts w:ascii="Times New Roman" w:hAnsi="Times New Roman" w:cs="Times New Roman"/>
          <w:sz w:val="28"/>
          <w:szCs w:val="28"/>
        </w:rPr>
        <w:t>в полном объеме по расходам на оплату труда и начисления на выплаты по оплате труда, на выполнение обязательств по публично – нормативным обязательствам, по другим расходам размеры уменьшения объема финансирования согласовываются с главными распорядителями.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 6. Главные распорядители доводят объемы ф</w:t>
      </w:r>
      <w:r>
        <w:rPr>
          <w:rFonts w:ascii="Times New Roman" w:hAnsi="Times New Roman" w:cs="Times New Roman"/>
          <w:sz w:val="28"/>
          <w:szCs w:val="28"/>
        </w:rPr>
        <w:t xml:space="preserve">инансирования на лицевые счета </w:t>
      </w:r>
      <w:r w:rsidRPr="0079173D">
        <w:rPr>
          <w:rFonts w:ascii="Times New Roman" w:hAnsi="Times New Roman" w:cs="Times New Roman"/>
          <w:sz w:val="28"/>
          <w:szCs w:val="28"/>
        </w:rPr>
        <w:t>подведомственных получателей (если количество подведомственных получателей более одного). Главные распорядители не в праве распределять объемы финансирования получателям, не включенным в перечень подведомственных получателей.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7. Получатели осуществляют кассовые выплаты с лицевых счетов, открытых им в </w:t>
      </w:r>
      <w:proofErr w:type="spellStart"/>
      <w:r w:rsidRPr="0079173D">
        <w:rPr>
          <w:rFonts w:ascii="Times New Roman" w:hAnsi="Times New Roman" w:cs="Times New Roman"/>
          <w:sz w:val="28"/>
          <w:szCs w:val="28"/>
        </w:rPr>
        <w:t>Фурмановском</w:t>
      </w:r>
      <w:proofErr w:type="spellEnd"/>
      <w:r w:rsidRPr="0079173D">
        <w:rPr>
          <w:rFonts w:ascii="Times New Roman" w:hAnsi="Times New Roman" w:cs="Times New Roman"/>
          <w:sz w:val="28"/>
          <w:szCs w:val="28"/>
        </w:rPr>
        <w:t xml:space="preserve"> отделении Управления Федерального казначейства по Ивановской области.  Получатель подтверждает обязанность оплатить за счет средств районного бюджета денежные обязательства в соответствии с документами, необходимыми для санкционирования их оплаты.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8. Санкционирование оплаты денежных обязательств осуществляется в форме совершения разрешительной надписи (акцепта) на платежном </w:t>
      </w:r>
      <w:r w:rsidRPr="0079173D">
        <w:rPr>
          <w:rFonts w:ascii="Times New Roman" w:hAnsi="Times New Roman" w:cs="Times New Roman"/>
          <w:sz w:val="28"/>
          <w:szCs w:val="28"/>
        </w:rPr>
        <w:lastRenderedPageBreak/>
        <w:t xml:space="preserve">документе после проверки наличия документов, предусмотренных Порядком санкционирования оплаты денежных обязательств. 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 9. Получатели обязаны обеспечивать в соответствии с утвержденной бюджетной сметой рав</w:t>
      </w:r>
      <w:r>
        <w:rPr>
          <w:rFonts w:ascii="Times New Roman" w:hAnsi="Times New Roman" w:cs="Times New Roman"/>
          <w:sz w:val="28"/>
          <w:szCs w:val="28"/>
        </w:rPr>
        <w:t xml:space="preserve">номерное использование средств </w:t>
      </w:r>
      <w:r w:rsidRPr="0079173D">
        <w:rPr>
          <w:rFonts w:ascii="Times New Roman" w:hAnsi="Times New Roman" w:cs="Times New Roman"/>
          <w:sz w:val="28"/>
          <w:szCs w:val="28"/>
        </w:rPr>
        <w:t>бюджета и принимать меры по недопущению на конец отчетных периодов остатков бюджетных средств в связи с их неполным использованием.</w:t>
      </w:r>
    </w:p>
    <w:p w:rsidR="0079173D" w:rsidRPr="0079173D" w:rsidRDefault="0079173D" w:rsidP="0079173D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173D">
        <w:rPr>
          <w:rFonts w:ascii="Times New Roman" w:hAnsi="Times New Roman" w:cs="Times New Roman"/>
          <w:b w:val="0"/>
          <w:sz w:val="28"/>
          <w:szCs w:val="28"/>
        </w:rPr>
        <w:t xml:space="preserve">    10. Получатели  обеспечивают ведение  учета средств  бюджета в соответствии с </w:t>
      </w:r>
      <w:hyperlink r:id="rId5" w:history="1">
        <w:r w:rsidRPr="0079173D">
          <w:rPr>
            <w:rFonts w:ascii="Times New Roman" w:hAnsi="Times New Roman" w:cs="Times New Roman"/>
            <w:b w:val="0"/>
            <w:iCs/>
            <w:color w:val="000000"/>
            <w:sz w:val="28"/>
            <w:szCs w:val="28"/>
          </w:rPr>
          <w:t>Приказом Минфина РФ от 01.12.2010 N 157н "Об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применению"</w:t>
        </w:r>
      </w:hyperlink>
      <w:r w:rsidRPr="0079173D">
        <w:rPr>
          <w:rFonts w:ascii="Times New Roman" w:hAnsi="Times New Roman" w:cs="Times New Roman"/>
          <w:b w:val="0"/>
          <w:iCs/>
          <w:color w:val="000000"/>
          <w:sz w:val="28"/>
          <w:szCs w:val="28"/>
        </w:rPr>
        <w:t xml:space="preserve">, </w:t>
      </w:r>
      <w:r w:rsidRPr="0079173D">
        <w:rPr>
          <w:rFonts w:ascii="Times New Roman" w:hAnsi="Times New Roman" w:cs="Times New Roman"/>
          <w:b w:val="0"/>
          <w:sz w:val="28"/>
          <w:szCs w:val="28"/>
        </w:rPr>
        <w:t xml:space="preserve"> Приказом Минфина РФ от 28 декабря 2010 г. N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РФ» и несут ответственность за целевое использование средств районного бюджета, формируют бюджетную отчетность и представляют ее главному распорядителю.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11. Главный распорядитель формирует бюджетную отчетность главного распорядителя и представляет ее в установленные сроки в администрацию.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    12. На основании отчетов главных распорядителей администрация ежемесяч</w:t>
      </w:r>
      <w:r>
        <w:rPr>
          <w:rFonts w:ascii="Times New Roman" w:hAnsi="Times New Roman" w:cs="Times New Roman"/>
          <w:sz w:val="28"/>
          <w:szCs w:val="28"/>
        </w:rPr>
        <w:t xml:space="preserve">но составляет и представляет в </w:t>
      </w:r>
      <w:r w:rsidRPr="0079173D">
        <w:rPr>
          <w:rFonts w:ascii="Times New Roman" w:hAnsi="Times New Roman" w:cs="Times New Roman"/>
          <w:sz w:val="28"/>
          <w:szCs w:val="28"/>
        </w:rPr>
        <w:t xml:space="preserve">финансовый отдел администрации </w:t>
      </w:r>
      <w:proofErr w:type="spellStart"/>
      <w:r w:rsidRPr="0079173D">
        <w:rPr>
          <w:rFonts w:ascii="Times New Roman" w:hAnsi="Times New Roman" w:cs="Times New Roman"/>
          <w:sz w:val="28"/>
          <w:szCs w:val="28"/>
        </w:rPr>
        <w:t>Фурмановского</w:t>
      </w:r>
      <w:proofErr w:type="spellEnd"/>
      <w:r w:rsidRPr="0079173D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отчет о кассовом исполнении бюджета.</w:t>
      </w:r>
    </w:p>
    <w:p w:rsidR="0079173D" w:rsidRPr="0079173D" w:rsidRDefault="0079173D" w:rsidP="007917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173D" w:rsidRPr="0079173D" w:rsidRDefault="0079173D" w:rsidP="007917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173D" w:rsidRPr="0079173D" w:rsidRDefault="0079173D" w:rsidP="007917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173D" w:rsidRPr="0079173D" w:rsidRDefault="0079173D" w:rsidP="007917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173D" w:rsidRDefault="0079173D" w:rsidP="007917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173D" w:rsidRDefault="0079173D" w:rsidP="007917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173D" w:rsidRDefault="0079173D" w:rsidP="007917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173D" w:rsidRDefault="0079173D" w:rsidP="007917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173D" w:rsidRDefault="0079173D" w:rsidP="007917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173D" w:rsidRPr="0079173D" w:rsidRDefault="00655A18" w:rsidP="0079173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79173D" w:rsidRPr="0079173D" w:rsidRDefault="0079173D" w:rsidP="0079173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к Порядку  исполнения бюджета </w:t>
      </w:r>
    </w:p>
    <w:p w:rsidR="0079173D" w:rsidRPr="0079173D" w:rsidRDefault="0079173D" w:rsidP="0079173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9173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79173D" w:rsidRPr="0079173D" w:rsidRDefault="0079173D" w:rsidP="0079173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по расходам, утвержденному </w:t>
      </w:r>
    </w:p>
    <w:p w:rsidR="0079173D" w:rsidRPr="0079173D" w:rsidRDefault="0079173D" w:rsidP="0079173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79173D" w:rsidRPr="0079173D" w:rsidRDefault="0079173D" w:rsidP="0079173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79173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79173D" w:rsidRPr="0079173D" w:rsidRDefault="0079173D" w:rsidP="0079173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8"/>
          <w:szCs w:val="28"/>
          <w:u w:val="single"/>
        </w:rPr>
        <w:t xml:space="preserve">от    </w:t>
      </w:r>
      <w:r>
        <w:rPr>
          <w:rFonts w:ascii="Times New Roman" w:hAnsi="Times New Roman" w:cs="Times New Roman"/>
          <w:sz w:val="28"/>
          <w:szCs w:val="28"/>
          <w:u w:val="single"/>
        </w:rPr>
        <w:t>19</w:t>
      </w:r>
      <w:r w:rsidRPr="0079173D">
        <w:rPr>
          <w:rFonts w:ascii="Times New Roman" w:hAnsi="Times New Roman" w:cs="Times New Roman"/>
          <w:sz w:val="28"/>
          <w:szCs w:val="28"/>
          <w:u w:val="single"/>
        </w:rPr>
        <w:t xml:space="preserve">.04.2017      № </w:t>
      </w:r>
      <w:r>
        <w:rPr>
          <w:rFonts w:ascii="Times New Roman" w:hAnsi="Times New Roman" w:cs="Times New Roman"/>
          <w:sz w:val="28"/>
          <w:szCs w:val="28"/>
          <w:u w:val="single"/>
        </w:rPr>
        <w:t>59</w:t>
      </w:r>
    </w:p>
    <w:p w:rsidR="0079173D" w:rsidRPr="0079173D" w:rsidRDefault="0079173D" w:rsidP="0079173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9173D" w:rsidRPr="0079173D" w:rsidRDefault="0079173D" w:rsidP="007917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73D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79173D" w:rsidRPr="0079173D" w:rsidRDefault="0079173D" w:rsidP="007917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73D">
        <w:rPr>
          <w:rFonts w:ascii="Times New Roman" w:hAnsi="Times New Roman" w:cs="Times New Roman"/>
          <w:b/>
          <w:sz w:val="24"/>
          <w:szCs w:val="24"/>
        </w:rPr>
        <w:t>на объемы финансирования</w:t>
      </w:r>
    </w:p>
    <w:p w:rsidR="0079173D" w:rsidRPr="0079173D" w:rsidRDefault="0079173D" w:rsidP="00655A1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173D">
        <w:rPr>
          <w:rFonts w:ascii="Times New Roman" w:hAnsi="Times New Roman" w:cs="Times New Roman"/>
          <w:sz w:val="24"/>
          <w:szCs w:val="24"/>
        </w:rPr>
        <w:t>на _______________201 года</w:t>
      </w:r>
    </w:p>
    <w:p w:rsidR="0079173D" w:rsidRPr="0079173D" w:rsidRDefault="0079173D" w:rsidP="0079173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4"/>
        <w:gridCol w:w="1129"/>
        <w:gridCol w:w="1323"/>
        <w:gridCol w:w="1054"/>
        <w:gridCol w:w="990"/>
        <w:gridCol w:w="1357"/>
        <w:gridCol w:w="1171"/>
        <w:gridCol w:w="883"/>
      </w:tblGrid>
      <w:tr w:rsidR="0079173D" w:rsidRPr="0079173D" w:rsidTr="007A375F">
        <w:tc>
          <w:tcPr>
            <w:tcW w:w="1196" w:type="dxa"/>
            <w:vMerge w:val="restart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Наименование кодов</w:t>
            </w:r>
          </w:p>
        </w:tc>
        <w:tc>
          <w:tcPr>
            <w:tcW w:w="7178" w:type="dxa"/>
            <w:gridSpan w:val="6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197" w:type="dxa"/>
            <w:vMerge w:val="restart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Сумма на месяц</w:t>
            </w:r>
          </w:p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</w:tr>
      <w:tr w:rsidR="0079173D" w:rsidRPr="0079173D" w:rsidTr="007A375F">
        <w:tc>
          <w:tcPr>
            <w:tcW w:w="1196" w:type="dxa"/>
            <w:vMerge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 xml:space="preserve">Главного </w:t>
            </w:r>
            <w:proofErr w:type="spellStart"/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распоря</w:t>
            </w:r>
            <w:proofErr w:type="spellEnd"/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Раздела, подраздела</w:t>
            </w: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</w:p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Статьи</w:t>
            </w: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Вида расхода</w:t>
            </w: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сектора </w:t>
            </w:r>
            <w:proofErr w:type="spellStart"/>
            <w:proofErr w:type="gramStart"/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государ-ственного</w:t>
            </w:r>
            <w:proofErr w:type="spellEnd"/>
            <w:proofErr w:type="gramEnd"/>
            <w:r w:rsidRPr="0079173D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</w:t>
            </w: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Дополни-тельного</w:t>
            </w:r>
            <w:proofErr w:type="gramEnd"/>
            <w:r w:rsidRPr="0079173D">
              <w:rPr>
                <w:rFonts w:ascii="Times New Roman" w:hAnsi="Times New Roman" w:cs="Times New Roman"/>
                <w:sz w:val="24"/>
                <w:szCs w:val="24"/>
              </w:rPr>
              <w:t xml:space="preserve"> кода</w:t>
            </w:r>
          </w:p>
        </w:tc>
        <w:tc>
          <w:tcPr>
            <w:tcW w:w="1197" w:type="dxa"/>
            <w:vMerge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73D" w:rsidRPr="0079173D" w:rsidTr="007A375F"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73D" w:rsidRPr="0079173D" w:rsidTr="007A375F"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73D" w:rsidRPr="0079173D" w:rsidTr="007A375F"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73D" w:rsidRPr="0079173D" w:rsidTr="007A375F"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73D" w:rsidRPr="0079173D" w:rsidTr="007A375F"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73D" w:rsidRPr="0079173D" w:rsidTr="007A375F"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173D" w:rsidRPr="0079173D" w:rsidTr="007A375F"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73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6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7" w:type="dxa"/>
          </w:tcPr>
          <w:p w:rsidR="0079173D" w:rsidRPr="0079173D" w:rsidRDefault="0079173D" w:rsidP="007A3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5A18" w:rsidRDefault="00655A18" w:rsidP="007917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</w:t>
      </w:r>
    </w:p>
    <w:p w:rsidR="0079173D" w:rsidRPr="0079173D" w:rsidRDefault="0079173D" w:rsidP="0079173D">
      <w:pPr>
        <w:jc w:val="both"/>
        <w:rPr>
          <w:rFonts w:ascii="Times New Roman" w:hAnsi="Times New Roman" w:cs="Times New Roman"/>
          <w:sz w:val="24"/>
          <w:szCs w:val="24"/>
        </w:rPr>
      </w:pPr>
      <w:r w:rsidRPr="0079173D">
        <w:rPr>
          <w:rFonts w:ascii="Times New Roman" w:hAnsi="Times New Roman" w:cs="Times New Roman"/>
          <w:sz w:val="24"/>
          <w:szCs w:val="24"/>
        </w:rPr>
        <w:t>Исполнитель</w:t>
      </w:r>
    </w:p>
    <w:p w:rsidR="0079173D" w:rsidRPr="0079173D" w:rsidRDefault="0079173D" w:rsidP="00A20D97">
      <w:pPr>
        <w:jc w:val="both"/>
        <w:rPr>
          <w:rFonts w:ascii="Times New Roman" w:hAnsi="Times New Roman" w:cs="Times New Roman"/>
          <w:sz w:val="28"/>
          <w:szCs w:val="28"/>
        </w:rPr>
      </w:pPr>
      <w:r w:rsidRPr="0079173D">
        <w:rPr>
          <w:rFonts w:ascii="Times New Roman" w:hAnsi="Times New Roman" w:cs="Times New Roman"/>
          <w:sz w:val="24"/>
          <w:szCs w:val="24"/>
        </w:rPr>
        <w:t>Дата</w:t>
      </w:r>
      <w:bookmarkStart w:id="0" w:name="_GoBack"/>
      <w:bookmarkEnd w:id="0"/>
    </w:p>
    <w:p w:rsidR="0079173D" w:rsidRPr="00F00BA0" w:rsidRDefault="0079173D" w:rsidP="00F00BA0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</w:p>
    <w:sectPr w:rsidR="0079173D" w:rsidRPr="00F00B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632"/>
    <w:rsid w:val="0043084E"/>
    <w:rsid w:val="00655A18"/>
    <w:rsid w:val="0079173D"/>
    <w:rsid w:val="00881632"/>
    <w:rsid w:val="00897262"/>
    <w:rsid w:val="00A20D97"/>
    <w:rsid w:val="00DA4338"/>
    <w:rsid w:val="00F00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0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0BA0"/>
    <w:rPr>
      <w:b/>
      <w:bCs/>
    </w:rPr>
  </w:style>
  <w:style w:type="paragraph" w:customStyle="1" w:styleId="editlog">
    <w:name w:val="editlog"/>
    <w:basedOn w:val="a"/>
    <w:rsid w:val="00F00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0BA0"/>
  </w:style>
  <w:style w:type="character" w:styleId="a5">
    <w:name w:val="Hyperlink"/>
    <w:basedOn w:val="a0"/>
    <w:uiPriority w:val="99"/>
    <w:semiHidden/>
    <w:unhideWhenUsed/>
    <w:rsid w:val="00F00BA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0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BA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917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00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00BA0"/>
    <w:rPr>
      <w:b/>
      <w:bCs/>
    </w:rPr>
  </w:style>
  <w:style w:type="paragraph" w:customStyle="1" w:styleId="editlog">
    <w:name w:val="editlog"/>
    <w:basedOn w:val="a"/>
    <w:rsid w:val="00F00B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F00BA0"/>
  </w:style>
  <w:style w:type="character" w:styleId="a5">
    <w:name w:val="Hyperlink"/>
    <w:basedOn w:val="a0"/>
    <w:uiPriority w:val="99"/>
    <w:semiHidden/>
    <w:unhideWhenUsed/>
    <w:rsid w:val="00F00BA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00B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0BA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79173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5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7B04AEACCFEAF340E51185F36055AD79804B6FC8310906C0B09B06C74BFB05913EAB68B811E05275Fg5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2017-04-20T08:41:00Z</cp:lastPrinted>
  <dcterms:created xsi:type="dcterms:W3CDTF">2017-04-20T08:22:00Z</dcterms:created>
  <dcterms:modified xsi:type="dcterms:W3CDTF">2017-05-03T06:57:00Z</dcterms:modified>
</cp:coreProperties>
</file>