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B41" w:rsidRPr="006F1F85" w:rsidRDefault="00941B41" w:rsidP="00941B4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F85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</w:p>
    <w:p w:rsidR="00941B41" w:rsidRPr="006F1F85" w:rsidRDefault="00941B41" w:rsidP="00941B4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F85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941B41" w:rsidRPr="006F1F85" w:rsidRDefault="00941B41" w:rsidP="00941B4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1F85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941B41" w:rsidRPr="006F1F85" w:rsidRDefault="00941B41" w:rsidP="00941B4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41B41" w:rsidRPr="006F1F85" w:rsidRDefault="00941B41" w:rsidP="00941B4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1F85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941B41" w:rsidRPr="006F1F85" w:rsidRDefault="00941B41" w:rsidP="00941B4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41B41" w:rsidRPr="00844A5D" w:rsidRDefault="00941B41" w:rsidP="00941B4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</w:t>
      </w:r>
      <w:r w:rsidR="004629F5">
        <w:rPr>
          <w:rFonts w:ascii="Times New Roman" w:eastAsia="Times New Roman" w:hAnsi="Times New Roman" w:cs="Times New Roman"/>
          <w:b/>
          <w:bCs/>
          <w:sz w:val="28"/>
          <w:szCs w:val="28"/>
        </w:rPr>
        <w:t>22</w:t>
      </w:r>
      <w:r w:rsidR="00372DFB">
        <w:rPr>
          <w:rFonts w:ascii="Times New Roman" w:eastAsia="Times New Roman" w:hAnsi="Times New Roman" w:cs="Times New Roman"/>
          <w:b/>
          <w:bCs/>
          <w:sz w:val="28"/>
          <w:szCs w:val="28"/>
        </w:rPr>
        <w:t>.08.2016</w:t>
      </w:r>
      <w:r w:rsidRPr="006F1F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4629F5">
        <w:rPr>
          <w:rFonts w:ascii="Times New Roman" w:eastAsia="Times New Roman" w:hAnsi="Times New Roman" w:cs="Times New Roman"/>
          <w:b/>
          <w:bCs/>
          <w:sz w:val="28"/>
          <w:szCs w:val="28"/>
        </w:rPr>
        <w:t>16</w:t>
      </w:r>
    </w:p>
    <w:p w:rsidR="00941B41" w:rsidRPr="00844A5D" w:rsidRDefault="00941B41" w:rsidP="00941B4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6F1F85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6F1F85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6F1F85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941B41" w:rsidRPr="00844A5D" w:rsidRDefault="00941B41" w:rsidP="00941B4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51B7D" w:rsidRPr="00941B41" w:rsidRDefault="00E57EB1" w:rsidP="00941B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6" w:history="1">
        <w:r w:rsidR="00751B7D" w:rsidRPr="00941B41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 xml:space="preserve">Об утверждении плана организационно-технических мероприятий по подготовке и проведению </w:t>
        </w:r>
        <w:proofErr w:type="gramStart"/>
        <w:r w:rsidR="00751B7D" w:rsidRPr="00941B41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 xml:space="preserve">выборов </w:t>
        </w:r>
      </w:hyperlink>
      <w:r w:rsidR="004629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депутатов Государственной Думы Федерального Собрания Российской Федерации седьмого созыва</w:t>
      </w:r>
      <w:proofErr w:type="gramEnd"/>
      <w:r w:rsidR="004629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44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629F5">
        <w:rPr>
          <w:rFonts w:ascii="Times New Roman" w:eastAsia="Times New Roman" w:hAnsi="Times New Roman" w:cs="Times New Roman"/>
          <w:b/>
          <w:sz w:val="28"/>
          <w:szCs w:val="28"/>
        </w:rPr>
        <w:t>18 сентября 2016 года</w:t>
      </w: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9B71F6" w:rsidP="00751B7D">
      <w:pPr>
        <w:spacing w:before="108" w:after="108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1B41">
        <w:rPr>
          <w:rFonts w:ascii="Times New Roman" w:eastAsia="Times New Roman" w:hAnsi="Times New Roman" w:cs="Times New Roman"/>
          <w:color w:val="800080"/>
          <w:sz w:val="28"/>
          <w:szCs w:val="28"/>
        </w:rPr>
        <w:tab/>
      </w:r>
      <w:hyperlink r:id="rId7" w:history="1"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В целях организованного проведения выборов </w:t>
        </w:r>
        <w:r w:rsidR="004629F5" w:rsidRPr="004629F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депутатов Государственной Думы Федерального Собрания Российской Федерации седьмого созыва  </w:t>
        </w:r>
        <w:r w:rsidR="00372DFB" w:rsidRPr="00372DF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18 сентября 2016 года</w:t>
        </w:r>
        <w:r w:rsidR="00372DF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</w:t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на территории </w:t>
        </w:r>
        <w:proofErr w:type="spellStart"/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Панинского</w:t>
        </w:r>
        <w:proofErr w:type="spellEnd"/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сельского поселения Администрация </w:t>
        </w:r>
        <w:proofErr w:type="spellStart"/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Панинского</w:t>
        </w:r>
        <w:proofErr w:type="spellEnd"/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сельского поселения</w:t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br/>
        </w:r>
        <w:proofErr w:type="gramStart"/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</w:t>
        </w:r>
        <w:proofErr w:type="gramEnd"/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о с т а н о в л я е т:</w:t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br/>
        </w:r>
        <w:r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1.Утвердить план организационно-технических мероприятий по подготовке и проведению выборов </w:t>
        </w:r>
        <w:r w:rsidR="00372DFB" w:rsidRPr="00372DF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депутатов Государственной Думы Федерального Собрания Российской Федерации седьмого созыва  18 сентября 2016 года</w:t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на территории </w:t>
        </w:r>
        <w:proofErr w:type="spellStart"/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Панинского</w:t>
        </w:r>
        <w:proofErr w:type="spellEnd"/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сельского поселения (прилагается).</w:t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br/>
        </w:r>
        <w:r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b/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2.Контроль за исполнение настоящего постановления </w:t>
        </w:r>
        <w:r w:rsidR="00844A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оставляю за собой.</w:t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</w:t>
        </w:r>
      </w:hyperlink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2DFB" w:rsidRDefault="00454D64" w:rsidP="00751B7D">
      <w:pPr>
        <w:spacing w:before="108" w:after="10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B41">
        <w:rPr>
          <w:sz w:val="28"/>
          <w:szCs w:val="28"/>
        </w:rPr>
        <w:fldChar w:fldCharType="begin"/>
      </w:r>
      <w:r w:rsidRPr="00941B41">
        <w:rPr>
          <w:sz w:val="28"/>
          <w:szCs w:val="28"/>
        </w:rPr>
        <w:instrText xml:space="preserve"> HYPERLINK "garantf1://12026964.0" </w:instrText>
      </w:r>
      <w:r w:rsidRPr="00941B41">
        <w:rPr>
          <w:sz w:val="28"/>
          <w:szCs w:val="28"/>
        </w:rPr>
        <w:fldChar w:fldCharType="separate"/>
      </w:r>
      <w:r w:rsidR="00751B7D" w:rsidRPr="00941B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="00844A5D">
        <w:rPr>
          <w:rFonts w:ascii="Times New Roman" w:eastAsia="Times New Roman" w:hAnsi="Times New Roman" w:cs="Times New Roman"/>
          <w:color w:val="000000"/>
          <w:sz w:val="28"/>
          <w:szCs w:val="28"/>
        </w:rPr>
        <w:t>Панинского</w:t>
      </w:r>
      <w:proofErr w:type="spellEnd"/>
      <w:r w:rsidR="0084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72D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51B7D" w:rsidRPr="00941B41" w:rsidRDefault="00844A5D" w:rsidP="00751B7D">
      <w:pPr>
        <w:spacing w:before="108" w:after="108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  <w:r w:rsidR="009B71F6" w:rsidRPr="00941B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B71F6" w:rsidRPr="00941B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B71F6" w:rsidRPr="00941B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B71F6" w:rsidRPr="00941B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72DF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А.Н.Груздев</w:t>
      </w:r>
      <w:proofErr w:type="spellEnd"/>
      <w:r w:rsidR="00454D64" w:rsidRPr="00941B41">
        <w:rPr>
          <w:rFonts w:ascii="Times New Roman" w:eastAsia="Times New Roman" w:hAnsi="Times New Roman" w:cs="Times New Roman"/>
          <w:color w:val="000000"/>
          <w:sz w:val="28"/>
          <w:szCs w:val="28"/>
        </w:rPr>
        <w:fldChar w:fldCharType="end"/>
      </w: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E57EB1" w:rsidP="00751B7D">
      <w:pPr>
        <w:spacing w:before="108" w:after="108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Приложение</w:t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br/>
          <w:t>к постановлению администрации</w:t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br/>
        </w:r>
        <w:proofErr w:type="spellStart"/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Панинского</w:t>
        </w:r>
        <w:proofErr w:type="spellEnd"/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сельского поселения</w:t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br/>
        </w:r>
        <w:r w:rsidR="00372DF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от 22</w:t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.0</w:t>
        </w:r>
        <w:r w:rsidR="00844A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8</w:t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.201</w:t>
        </w:r>
        <w:r w:rsidR="00372DF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6 </w:t>
        </w:r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№ </w:t>
        </w:r>
      </w:hyperlink>
      <w:r w:rsidR="00844A5D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72DFB">
        <w:rPr>
          <w:rFonts w:ascii="Times New Roman" w:eastAsia="Times New Roman" w:hAnsi="Times New Roman" w:cs="Times New Roman"/>
          <w:color w:val="800080"/>
          <w:sz w:val="28"/>
          <w:szCs w:val="28"/>
        </w:rPr>
        <w:t>16</w:t>
      </w:r>
    </w:p>
    <w:p w:rsidR="00751B7D" w:rsidRPr="00941B41" w:rsidRDefault="00E57EB1" w:rsidP="00751B7D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hyperlink r:id="rId9" w:history="1">
        <w:r w:rsidR="00751B7D" w:rsidRPr="00941B41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ПЛАН</w:t>
        </w:r>
        <w:r w:rsidR="00751B7D" w:rsidRPr="00941B41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br/>
          <w:t>организационно-технических мероприятий по подготовке и проведению</w:t>
        </w:r>
        <w:r w:rsidR="00751B7D" w:rsidRPr="00941B41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br/>
          <w:t xml:space="preserve">выборов </w:t>
        </w:r>
        <w:r w:rsidR="00844A5D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</w:rPr>
          <w:t>Губернатора</w:t>
        </w:r>
      </w:hyperlink>
      <w:r w:rsidR="00844A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Ивановской области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61"/>
        <w:gridCol w:w="3992"/>
        <w:gridCol w:w="2376"/>
        <w:gridCol w:w="2376"/>
      </w:tblGrid>
      <w:tr w:rsidR="00751B7D" w:rsidRPr="00941B41" w:rsidTr="00751B7D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41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941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Мероприятия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Сроки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Ответственный </w:t>
            </w:r>
          </w:p>
        </w:tc>
      </w:tr>
      <w:tr w:rsidR="00751B7D" w:rsidRPr="00941B41" w:rsidTr="00751B7D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Создать надлежащие условия для деятельности участковых избирательных комиссий, в том числе обеспечить соблюдение правил пожарной безопасности, при необходимости провести косметический ремонт данных помещений. Предоставить в </w:t>
            </w:r>
            <w:r w:rsidR="009B71F6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безвозмездное пользование </w:t>
            </w: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участковых избирательных комиссий техническое оборудование.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372DFB" w:rsidP="00844A5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9B71F6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о 25.</w:t>
            </w:r>
            <w:r w:rsidR="00751B7D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9B71F6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51B7D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Панинской</w:t>
            </w:r>
            <w:proofErr w:type="spellEnd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НОШ</w:t>
            </w:r>
          </w:p>
        </w:tc>
      </w:tr>
      <w:tr w:rsidR="00751B7D" w:rsidRPr="00941B41" w:rsidTr="00751B7D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Принять постановление администрации сельского поселения о выделении мест для размещения печатных предвыборных агитационных материалов по выборам.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372DFB" w:rsidP="00844A5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9B71F6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9B71F6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51B7D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372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сельского поселения</w:t>
            </w:r>
          </w:p>
        </w:tc>
      </w:tr>
      <w:tr w:rsidR="00751B7D" w:rsidRPr="00941B41" w:rsidTr="00751B7D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Обеспечить </w:t>
            </w:r>
            <w:proofErr w:type="gramStart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работой услуг связи и бесперебойным энергоснабжением помещений для голосования и избирательных комиссий.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372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 сельского поселения</w:t>
            </w:r>
          </w:p>
        </w:tc>
      </w:tr>
      <w:tr w:rsidR="00751B7D" w:rsidRPr="00941B41" w:rsidTr="00751B7D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выступление коллективов художественной самодеятельности на избирательных участках.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844A5D" w:rsidP="00372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72DF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9B71F6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9B71F6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 w:rsidR="00372DF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51B7D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МУ КДК </w:t>
            </w:r>
            <w:proofErr w:type="spellStart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Панинского</w:t>
            </w:r>
            <w:proofErr w:type="spellEnd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751B7D" w:rsidRPr="00941B41" w:rsidTr="00751B7D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Оказывать содействие в обеспечении бесперебойного </w:t>
            </w: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теплоснабжения помещений для голосования и избирательных комиссий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Постоянно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Панинской</w:t>
            </w:r>
            <w:proofErr w:type="spellEnd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НОШ</w:t>
            </w:r>
          </w:p>
        </w:tc>
      </w:tr>
      <w:tr w:rsidR="00751B7D" w:rsidRPr="00941B41" w:rsidTr="00751B7D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Организовать дежурство ответственных сотрудников администрации </w:t>
            </w:r>
            <w:proofErr w:type="spellStart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Панинского</w:t>
            </w:r>
            <w:proofErr w:type="spellEnd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372DFB" w:rsidP="00372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17-00 час.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9B71F6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751B7D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51B7D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 </w:t>
            </w:r>
            <w:r w:rsidR="00751B7D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до 24-00 час.</w:t>
            </w:r>
            <w:r w:rsidR="00751B7D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9B71F6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9B71F6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51B7D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844A5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лавы</w:t>
            </w:r>
            <w:proofErr w:type="spellEnd"/>
            <w:r w:rsidR="00C23FF8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сельского поселения</w:t>
            </w:r>
          </w:p>
        </w:tc>
      </w:tr>
      <w:tr w:rsidR="00751B7D" w:rsidRPr="00941B41" w:rsidTr="00751B7D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дежурство автомобильного транспорта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372DFB" w:rsidP="00372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>-00 час.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C23FF8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C23FF8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 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до 24-00 час.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23FF8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844A5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C23FF8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51B7D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лавы</w:t>
            </w:r>
            <w:proofErr w:type="spellEnd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сельского поселения</w:t>
            </w:r>
          </w:p>
        </w:tc>
      </w:tr>
      <w:tr w:rsidR="00751B7D" w:rsidRPr="00941B41" w:rsidTr="00751B7D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844A5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Обеспечить </w:t>
            </w:r>
            <w:proofErr w:type="gramStart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организацией торгового обслуживания на избирательных участках.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844A5D" w:rsidP="00E57E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72DF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23FF8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C23FF8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 w:rsidR="00E57EB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51B7D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E57EB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сельского поселения</w:t>
            </w:r>
          </w:p>
        </w:tc>
      </w:tr>
      <w:tr w:rsidR="00751B7D" w:rsidRPr="00941B41" w:rsidTr="00751B7D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844A5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Принять необходимые меры в целях обеспечения оперативного реагирования на возможные чрезвычайные ситуации.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844A5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57EB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C23FF8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C23FF8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 w:rsidR="00E57EB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51B7D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1B7D" w:rsidRPr="00941B41" w:rsidRDefault="00844A5D" w:rsidP="00844A5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57EB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23FF8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C23FF8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 w:rsidR="00E57EB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51B7D"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B7D" w:rsidRPr="00941B41" w:rsidRDefault="00751B7D" w:rsidP="00751B7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B4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КЧС</w:t>
            </w:r>
          </w:p>
        </w:tc>
        <w:bookmarkStart w:id="0" w:name="_GoBack"/>
        <w:bookmarkEnd w:id="0"/>
      </w:tr>
    </w:tbl>
    <w:p w:rsidR="00751B7D" w:rsidRPr="00941B41" w:rsidRDefault="00751B7D" w:rsidP="00751B7D">
      <w:pPr>
        <w:spacing w:before="108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E57EB1" w:rsidP="00751B7D">
      <w:pPr>
        <w:spacing w:before="108" w:after="108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proofErr w:type="spellStart"/>
        <w:r w:rsidR="00751B7D" w:rsidRPr="00941B41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</w:t>
        </w:r>
        <w:r w:rsidR="00844A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ам</w:t>
        </w:r>
        <w:proofErr w:type="gramStart"/>
        <w:r w:rsidR="00844A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.г</w:t>
        </w:r>
        <w:proofErr w:type="gramEnd"/>
        <w:r w:rsidR="00844A5D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лавы</w:t>
        </w:r>
        <w:proofErr w:type="spellEnd"/>
      </w:hyperlink>
      <w:r w:rsidR="00844A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</w:t>
      </w:r>
      <w:r w:rsidR="00844A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44A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44A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44A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44A5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="00844A5D">
        <w:rPr>
          <w:rFonts w:ascii="Times New Roman" w:eastAsia="Times New Roman" w:hAnsi="Times New Roman" w:cs="Times New Roman"/>
          <w:color w:val="000000"/>
          <w:sz w:val="28"/>
          <w:szCs w:val="28"/>
        </w:rPr>
        <w:t>Г.С.Смирнова</w:t>
      </w:r>
      <w:proofErr w:type="spellEnd"/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1B7D" w:rsidRPr="00941B41" w:rsidRDefault="00751B7D" w:rsidP="00751B7D">
      <w:pPr>
        <w:spacing w:before="108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D2533" w:rsidRPr="00941B41" w:rsidRDefault="00ED2533">
      <w:pPr>
        <w:rPr>
          <w:sz w:val="28"/>
          <w:szCs w:val="28"/>
        </w:rPr>
      </w:pPr>
    </w:p>
    <w:sectPr w:rsidR="00ED2533" w:rsidRPr="00941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1B7D"/>
    <w:rsid w:val="00372DFB"/>
    <w:rsid w:val="00454D64"/>
    <w:rsid w:val="004629F5"/>
    <w:rsid w:val="00751B7D"/>
    <w:rsid w:val="00844A5D"/>
    <w:rsid w:val="00941B41"/>
    <w:rsid w:val="009B71F6"/>
    <w:rsid w:val="00C23FF8"/>
    <w:rsid w:val="00E57EB1"/>
    <w:rsid w:val="00ED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B7D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751B7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7E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6964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2026964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26964.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1202696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69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1FD3E22-AD19-4B83-8EE8-1748CA765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7</cp:revision>
  <cp:lastPrinted>2016-08-22T10:37:00Z</cp:lastPrinted>
  <dcterms:created xsi:type="dcterms:W3CDTF">2012-01-17T11:17:00Z</dcterms:created>
  <dcterms:modified xsi:type="dcterms:W3CDTF">2016-08-22T10:37:00Z</dcterms:modified>
</cp:coreProperties>
</file>