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A78" w:rsidRPr="00C019DD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925A78" w:rsidRPr="00C019DD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6D1EE0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C019DD" w:rsidRPr="00C019DD" w:rsidRDefault="00FC5560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</w:p>
    <w:p w:rsidR="00925A78" w:rsidRPr="00C019DD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25A78" w:rsidRPr="00C019DD" w:rsidRDefault="00925A78" w:rsidP="00925A78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D00831" w:rsidRPr="00C019DD" w:rsidRDefault="00D00831" w:rsidP="00D00831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9A22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05</w:t>
      </w:r>
      <w:r w:rsidR="00FC5560"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9A22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FC5560"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2016       </w:t>
      </w: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</w:t>
      </w:r>
      <w:r w:rsidR="007274BF"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</w:t>
      </w:r>
      <w:r w:rsidR="006D1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№ </w:t>
      </w:r>
      <w:r w:rsidR="006D1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</w:t>
      </w:r>
    </w:p>
    <w:p w:rsidR="00D00831" w:rsidRPr="00C019DD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0831" w:rsidRPr="00C019DD" w:rsidRDefault="00D00831" w:rsidP="00D00831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 Панино</w:t>
      </w:r>
    </w:p>
    <w:p w:rsidR="00D00831" w:rsidRPr="00C019DD" w:rsidRDefault="00D00831" w:rsidP="00D00831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C019DD" w:rsidRDefault="00D00831" w:rsidP="00D00831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C019DD">
        <w:rPr>
          <w:rFonts w:ascii="Times New Roman" w:eastAsia="Lucida Sans Unicode" w:hAnsi="Times New Roman"/>
          <w:b/>
          <w:bCs/>
          <w:sz w:val="28"/>
          <w:szCs w:val="28"/>
        </w:rPr>
        <w:t>О внесении изменений в муниципальную программу</w:t>
      </w:r>
      <w:r w:rsidR="007274BF" w:rsidRPr="00C019DD">
        <w:rPr>
          <w:rFonts w:ascii="Times New Roman" w:eastAsia="Lucida Sans Unicode" w:hAnsi="Times New Roman"/>
          <w:b/>
          <w:bCs/>
          <w:sz w:val="28"/>
          <w:szCs w:val="28"/>
        </w:rPr>
        <w:t xml:space="preserve"> </w:t>
      </w:r>
      <w:r w:rsidRPr="00C019D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C019D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C019D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</w:t>
      </w:r>
    </w:p>
    <w:p w:rsidR="00D00831" w:rsidRPr="00C019DD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</w:rPr>
      </w:pPr>
      <w:r w:rsidRPr="00C019DD">
        <w:rPr>
          <w:rFonts w:ascii="Times New Roman" w:eastAsia="Times New Roman" w:hAnsi="Times New Roman"/>
          <w:b/>
          <w:color w:val="000080"/>
          <w:sz w:val="28"/>
          <w:szCs w:val="28"/>
        </w:rPr>
        <w:t xml:space="preserve">     </w:t>
      </w:r>
    </w:p>
    <w:p w:rsidR="00D00831" w:rsidRPr="00C019DD" w:rsidRDefault="00D00831" w:rsidP="00D00831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</w:rPr>
      </w:pPr>
      <w:r w:rsidRPr="00C019DD">
        <w:rPr>
          <w:rFonts w:ascii="Times New Roman" w:eastAsia="Times New Roman" w:hAnsi="Times New Roman"/>
          <w:b/>
          <w:color w:val="000080"/>
          <w:sz w:val="28"/>
          <w:szCs w:val="28"/>
        </w:rPr>
        <w:tab/>
      </w:r>
      <w:r w:rsidRPr="00C019DD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C019DD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C019DD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 201</w:t>
      </w:r>
      <w:r w:rsidR="006D1EE0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C019DD">
        <w:rPr>
          <w:rFonts w:ascii="Times New Roman" w:eastAsia="Lucida Sans Unicode" w:hAnsi="Times New Roman" w:cs="Tahoma"/>
          <w:sz w:val="28"/>
          <w:szCs w:val="28"/>
        </w:rPr>
        <w:t xml:space="preserve">, </w:t>
      </w:r>
      <w:r w:rsidRPr="009A2240">
        <w:rPr>
          <w:rFonts w:ascii="Times New Roman" w:eastAsia="Lucida Sans Unicode" w:hAnsi="Times New Roman" w:cs="Tahoma"/>
          <w:sz w:val="28"/>
          <w:szCs w:val="28"/>
        </w:rPr>
        <w:t>утвержденными Решением Совета №</w:t>
      </w:r>
      <w:r w:rsidR="009A2240">
        <w:rPr>
          <w:rFonts w:ascii="Times New Roman" w:eastAsia="Lucida Sans Unicode" w:hAnsi="Times New Roman" w:cs="Tahoma"/>
          <w:sz w:val="28"/>
          <w:szCs w:val="28"/>
        </w:rPr>
        <w:t xml:space="preserve"> 6</w:t>
      </w:r>
      <w:r w:rsidRPr="009A2240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9A2240">
        <w:rPr>
          <w:rFonts w:ascii="Times New Roman" w:eastAsia="Lucida Sans Unicode" w:hAnsi="Times New Roman" w:cs="Tahoma"/>
          <w:sz w:val="28"/>
          <w:szCs w:val="28"/>
        </w:rPr>
        <w:t>05</w:t>
      </w:r>
      <w:r w:rsidRPr="009A2240">
        <w:rPr>
          <w:rFonts w:ascii="Times New Roman" w:eastAsia="Lucida Sans Unicode" w:hAnsi="Times New Roman" w:cs="Tahoma"/>
          <w:sz w:val="28"/>
          <w:szCs w:val="28"/>
        </w:rPr>
        <w:t>.</w:t>
      </w:r>
      <w:r w:rsidR="009A2240">
        <w:rPr>
          <w:rFonts w:ascii="Times New Roman" w:eastAsia="Lucida Sans Unicode" w:hAnsi="Times New Roman" w:cs="Tahoma"/>
          <w:sz w:val="28"/>
          <w:szCs w:val="28"/>
        </w:rPr>
        <w:t>0</w:t>
      </w:r>
      <w:r w:rsidRPr="009A2240">
        <w:rPr>
          <w:rFonts w:ascii="Times New Roman" w:eastAsia="Lucida Sans Unicode" w:hAnsi="Times New Roman" w:cs="Tahoma"/>
          <w:sz w:val="28"/>
          <w:szCs w:val="28"/>
        </w:rPr>
        <w:t>2.201</w:t>
      </w:r>
      <w:r w:rsidR="009A2240">
        <w:rPr>
          <w:rFonts w:ascii="Times New Roman" w:eastAsia="Lucida Sans Unicode" w:hAnsi="Times New Roman" w:cs="Tahoma"/>
          <w:sz w:val="28"/>
          <w:szCs w:val="28"/>
        </w:rPr>
        <w:t>6</w:t>
      </w:r>
      <w:r w:rsidRPr="009A2240">
        <w:rPr>
          <w:rFonts w:ascii="Times New Roman" w:eastAsia="Lucida Sans Unicode" w:hAnsi="Times New Roman" w:cs="Tahoma"/>
          <w:sz w:val="28"/>
          <w:szCs w:val="28"/>
        </w:rPr>
        <w:t xml:space="preserve"> года</w:t>
      </w:r>
      <w:r w:rsidRPr="00C019DD">
        <w:rPr>
          <w:rFonts w:ascii="Times New Roman" w:eastAsia="Lucida Sans Unicode" w:hAnsi="Times New Roman" w:cs="Tahoma"/>
          <w:sz w:val="28"/>
          <w:szCs w:val="28"/>
        </w:rPr>
        <w:t xml:space="preserve">, администрация </w:t>
      </w:r>
      <w:proofErr w:type="spellStart"/>
      <w:r w:rsidRPr="00C019DD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C019DD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D00831" w:rsidRPr="00C019DD" w:rsidRDefault="00D00831" w:rsidP="00D00831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C019DD">
        <w:rPr>
          <w:rFonts w:ascii="Times New Roman" w:eastAsia="Times New Roman" w:hAnsi="Times New Roman"/>
          <w:sz w:val="28"/>
          <w:szCs w:val="28"/>
        </w:rPr>
        <w:t xml:space="preserve"> п о с </w:t>
      </w:r>
      <w:proofErr w:type="gramStart"/>
      <w:r w:rsidRPr="00C019DD">
        <w:rPr>
          <w:rFonts w:ascii="Times New Roman" w:eastAsia="Times New Roman" w:hAnsi="Times New Roman"/>
          <w:sz w:val="28"/>
          <w:szCs w:val="28"/>
        </w:rPr>
        <w:t>т</w:t>
      </w:r>
      <w:proofErr w:type="gramEnd"/>
      <w:r w:rsidRPr="00C019DD">
        <w:rPr>
          <w:rFonts w:ascii="Times New Roman" w:eastAsia="Times New Roman" w:hAnsi="Times New Roman"/>
          <w:sz w:val="28"/>
          <w:szCs w:val="28"/>
        </w:rPr>
        <w:t xml:space="preserve"> а н о в л я е т:</w:t>
      </w:r>
    </w:p>
    <w:p w:rsidR="00925A78" w:rsidRPr="00C019DD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9DD">
        <w:rPr>
          <w:rFonts w:eastAsia="Times New Roman"/>
          <w:sz w:val="28"/>
          <w:szCs w:val="28"/>
          <w:lang w:eastAsia="ru-RU"/>
        </w:rPr>
        <w:t xml:space="preserve">     </w:t>
      </w:r>
      <w:r w:rsidRPr="00C019DD">
        <w:rPr>
          <w:rFonts w:eastAsia="Times New Roman"/>
          <w:sz w:val="28"/>
          <w:szCs w:val="28"/>
          <w:lang w:eastAsia="ru-RU"/>
        </w:rPr>
        <w:tab/>
      </w:r>
      <w:r w:rsidRPr="00C019D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C019D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553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Приложение к постановлению администрации Панинского сельского поселения от 11.10.2013</w:t>
      </w:r>
      <w:r w:rsidR="00FC5560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4B0079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№155</w:t>
      </w:r>
      <w:r w:rsidR="00CD553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«Об утверждении муниципальной программы «Социальное развитие </w:t>
      </w:r>
      <w:proofErr w:type="spellStart"/>
      <w:r w:rsidR="00CD553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CD553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="00FD1D1F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,</w:t>
      </w:r>
      <w:r w:rsidR="00CD5532" w:rsidRPr="00C019D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FD1D1F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="00CD553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униципальная программа «Социальное развитие Панинского сельского поселения Фурмановского муниципального района» </w:t>
      </w:r>
      <w:r w:rsidRPr="00C019DD">
        <w:rPr>
          <w:rFonts w:ascii="Times New Roman" w:eastAsia="Times New Roman" w:hAnsi="Times New Roman"/>
          <w:sz w:val="28"/>
          <w:szCs w:val="28"/>
          <w:lang w:eastAsia="ru-RU"/>
        </w:rPr>
        <w:t>чит</w:t>
      </w:r>
      <w:r w:rsidR="00E72583" w:rsidRPr="00C019DD">
        <w:rPr>
          <w:rFonts w:ascii="Times New Roman" w:eastAsia="Times New Roman" w:hAnsi="Times New Roman"/>
          <w:sz w:val="28"/>
          <w:szCs w:val="28"/>
          <w:lang w:eastAsia="ru-RU"/>
        </w:rPr>
        <w:t>ать в новой редакции</w:t>
      </w:r>
      <w:r w:rsidR="00FD1D1F" w:rsidRPr="00C019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D1D1F" w:rsidRPr="00C019DD" w:rsidRDefault="00FD1D1F" w:rsidP="00FD1D1F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C019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1</w:t>
      </w:r>
      <w:r w:rsidRPr="00C019DD">
        <w:rPr>
          <w:rFonts w:ascii="Times New Roman" w:eastAsia="Times New Roman" w:hAnsi="Times New Roman" w:cstheme="minorBidi"/>
          <w:sz w:val="28"/>
          <w:szCs w:val="28"/>
        </w:rPr>
        <w:t>.1.  Пункт 1 «Паспорт муниципальной программы», пункт 4 «</w:t>
      </w:r>
      <w:r w:rsidRPr="00C019DD">
        <w:rPr>
          <w:rFonts w:ascii="Times New Roman" w:eastAsia="Times New Roman" w:hAnsi="Times New Roman" w:cstheme="minorBidi"/>
          <w:sz w:val="28"/>
          <w:szCs w:val="28"/>
          <w:lang w:eastAsia="ru-RU"/>
        </w:rPr>
        <w:t>Ресурсное обеспечение муниципальной программы</w:t>
      </w:r>
      <w:r w:rsidRPr="00C019DD">
        <w:rPr>
          <w:rFonts w:ascii="Times New Roman" w:eastAsia="Times New Roman" w:hAnsi="Times New Roman" w:cstheme="minorBidi"/>
          <w:sz w:val="28"/>
          <w:szCs w:val="28"/>
        </w:rPr>
        <w:t xml:space="preserve">» муниципальной программы </w:t>
      </w:r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Pr="00C019DD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 xml:space="preserve">» </w:t>
      </w:r>
      <w:r w:rsidRPr="00C019DD">
        <w:rPr>
          <w:rFonts w:ascii="Times New Roman" w:eastAsia="Times New Roman" w:hAnsi="Times New Roman" w:cstheme="minorBidi"/>
          <w:sz w:val="28"/>
          <w:szCs w:val="28"/>
        </w:rPr>
        <w:t>(приложение 1);</w:t>
      </w:r>
    </w:p>
    <w:p w:rsidR="007274BF" w:rsidRDefault="009A2240" w:rsidP="00925A78">
      <w:pPr>
        <w:spacing w:before="108" w:after="0" w:line="276" w:lineRule="auto"/>
        <w:jc w:val="both"/>
        <w:rPr>
          <w:rFonts w:ascii="Times New Roman" w:eastAsia="Times New Roman" w:hAnsi="Times New Roman" w:cstheme="minorBid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3741B" w:rsidRPr="00C019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66DCB">
        <w:rPr>
          <w:rFonts w:ascii="Times New Roman" w:eastAsia="Times New Roman" w:hAnsi="Times New Roman" w:cstheme="minorBidi"/>
          <w:sz w:val="28"/>
          <w:szCs w:val="28"/>
        </w:rPr>
        <w:t>.2</w:t>
      </w:r>
      <w:bookmarkStart w:id="0" w:name="_GoBack"/>
      <w:bookmarkEnd w:id="0"/>
      <w:r w:rsidR="00D3741B" w:rsidRPr="00C019DD">
        <w:rPr>
          <w:rFonts w:ascii="Times New Roman" w:eastAsia="Times New Roman" w:hAnsi="Times New Roman" w:cstheme="minorBidi"/>
          <w:sz w:val="28"/>
          <w:szCs w:val="28"/>
        </w:rPr>
        <w:t>. Пункт 1 «Паспорт муниципальной подпрограммы», пункт 4 «</w:t>
      </w:r>
      <w:r w:rsidR="00D3741B" w:rsidRPr="00C019DD">
        <w:rPr>
          <w:rFonts w:ascii="Times New Roman" w:eastAsia="Times New Roman" w:hAnsi="Times New Roman" w:cstheme="minorBidi"/>
          <w:sz w:val="28"/>
          <w:szCs w:val="28"/>
          <w:lang w:eastAsia="ru-RU"/>
        </w:rPr>
        <w:t>Мероприятия подпрограммы</w:t>
      </w:r>
      <w:r w:rsidR="00D3741B" w:rsidRPr="00C019DD">
        <w:rPr>
          <w:rFonts w:ascii="Times New Roman" w:eastAsia="Times New Roman" w:hAnsi="Times New Roman" w:cstheme="minorBidi"/>
          <w:sz w:val="28"/>
          <w:szCs w:val="28"/>
        </w:rPr>
        <w:t xml:space="preserve">» муниципальной подпрограммы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«</w:t>
      </w:r>
      <w:r w:rsidR="00D3741B" w:rsidRPr="00C019DD">
        <w:rPr>
          <w:rFonts w:ascii="Times New Roman" w:eastAsia="Lucida Sans Unicode" w:hAnsi="Times New Roman" w:cs="Tahoma"/>
          <w:sz w:val="28"/>
          <w:szCs w:val="28"/>
        </w:rPr>
        <w:t>Содержание муниципального имущества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="00D3741B" w:rsidRPr="00C019DD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 xml:space="preserve">» </w:t>
      </w:r>
      <w:r w:rsidR="00D3741B" w:rsidRPr="00C019DD">
        <w:rPr>
          <w:rFonts w:ascii="Times New Roman" w:eastAsia="Times New Roman" w:hAnsi="Times New Roman" w:cstheme="minorBidi"/>
          <w:sz w:val="28"/>
          <w:szCs w:val="28"/>
        </w:rPr>
        <w:t xml:space="preserve">муниципальной программы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«Социальное развитие </w:t>
      </w:r>
      <w:proofErr w:type="spellStart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Фурмановского</w:t>
      </w:r>
      <w:proofErr w:type="spellEnd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муниципального района</w:t>
      </w:r>
      <w:r w:rsidR="00D3741B" w:rsidRPr="00C019DD">
        <w:rPr>
          <w:rFonts w:ascii="Times New Roman" w:eastAsia="Lucida Sans Unicode" w:hAnsi="Times New Roman" w:cstheme="minorBidi"/>
          <w:bCs/>
          <w:sz w:val="28"/>
          <w:szCs w:val="28"/>
          <w:lang w:eastAsia="ru-RU"/>
        </w:rPr>
        <w:t>»</w:t>
      </w:r>
      <w:r w:rsidR="00D3741B" w:rsidRPr="00C019DD">
        <w:rPr>
          <w:rFonts w:ascii="Times New Roman" w:eastAsia="Times New Roman" w:hAnsi="Times New Roman" w:cstheme="minorBidi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 w:cstheme="minorBidi"/>
          <w:sz w:val="28"/>
          <w:szCs w:val="28"/>
        </w:rPr>
        <w:t>2</w:t>
      </w:r>
      <w:r w:rsidR="00D3741B" w:rsidRPr="00C019DD">
        <w:rPr>
          <w:rFonts w:ascii="Times New Roman" w:eastAsia="Times New Roman" w:hAnsi="Times New Roman" w:cstheme="minorBidi"/>
          <w:sz w:val="28"/>
          <w:szCs w:val="28"/>
        </w:rPr>
        <w:t>).</w:t>
      </w:r>
    </w:p>
    <w:p w:rsidR="006D1EE0" w:rsidRPr="00C019DD" w:rsidRDefault="006D1EE0" w:rsidP="00925A78">
      <w:pPr>
        <w:spacing w:before="108"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A78" w:rsidRPr="00C019DD" w:rsidRDefault="00925A78" w:rsidP="00925A78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</w:p>
    <w:p w:rsidR="002E1A9F" w:rsidRDefault="00925A78" w:rsidP="009A2240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Глава </w:t>
      </w:r>
      <w:proofErr w:type="spellStart"/>
      <w:r w:rsidR="00584E62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</w:r>
      <w:r w:rsid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</w:t>
      </w:r>
      <w:r w:rsid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</w:t>
      </w:r>
      <w:r w:rsidR="00D3741B" w:rsidRPr="00C019D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А.Н. Груздев</w:t>
      </w:r>
      <w:r w:rsidR="002E1A9F">
        <w:rPr>
          <w:rFonts w:ascii="Times New Roman" w:eastAsia="Lucida Sans Unicode" w:hAnsi="Times New Roman"/>
          <w:bCs/>
          <w:sz w:val="28"/>
          <w:szCs w:val="28"/>
          <w:lang w:eastAsia="ru-RU"/>
        </w:rPr>
        <w:br w:type="page"/>
      </w:r>
    </w:p>
    <w:p w:rsidR="00FD1D1F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 w:rsidR="009A2240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  <w:r w:rsidR="00FD1D1F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1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Панинского </w:t>
      </w:r>
    </w:p>
    <w:p w:rsidR="002E1A9F" w:rsidRPr="00EC2A3E" w:rsidRDefault="002E1A9F" w:rsidP="002E1A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2E1A9F" w:rsidRPr="002E1A9F" w:rsidRDefault="002E1A9F" w:rsidP="002E1A9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9A224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</w:t>
      </w:r>
      <w:r w:rsidR="009A224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 w:rsidR="00E65D01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</w:t>
      </w:r>
      <w:r w:rsidR="00FD1D1F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№ </w:t>
      </w:r>
      <w:r w:rsidR="006D1EE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18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2E1A9F" w:rsidRPr="002E1A9F" w:rsidTr="003B5451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Социальное развитие Панинского сельского поселения Фурмановского муниципального района 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8D6057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201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-2017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1.Газификация населённых пунктов Панинского сельского поселения.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2.Содержание муниципального имущества Панинского сельского поселения.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E7741A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>Эффективное управление и распоряжение имуществом, находящимся в муниципальной собственности Панинского сельского поселения.</w:t>
            </w:r>
          </w:p>
        </w:tc>
      </w:tr>
      <w:tr w:rsidR="002E1A9F" w:rsidRPr="002E1A9F" w:rsidTr="003B5451">
        <w:trPr>
          <w:trHeight w:val="4790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0"/>
                <w:szCs w:val="20"/>
              </w:rPr>
            </w:pPr>
            <w:r w:rsidRPr="002E1A9F">
              <w:rPr>
                <w:rFonts w:ascii="Times New Roman" w:eastAsia="Lucida Sans Unicode" w:hAnsi="Times New Roman" w:cs="Tahoma"/>
                <w:sz w:val="20"/>
                <w:szCs w:val="20"/>
              </w:rPr>
              <w:t>Объем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6D1EE0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Общая сумма расходов на реализацию программы </w:t>
            </w:r>
            <w:r w:rsidR="008D6057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                           </w:t>
            </w:r>
            <w:r w:rsidR="00575393"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9227296,50</w:t>
            </w:r>
            <w:r w:rsidR="008D6057"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</w:t>
            </w: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рублей</w:t>
            </w:r>
            <w:r w:rsidR="009629B5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 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в т.</w:t>
            </w:r>
            <w:r w:rsidR="009629B5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ч. </w:t>
            </w:r>
          </w:p>
          <w:p w:rsidR="002E1A9F" w:rsidRPr="006D1EE0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2014 год</w:t>
            </w:r>
            <w:r w:rsidR="00180B80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– </w:t>
            </w:r>
            <w:r w:rsidR="00E4179E"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7473074,30</w:t>
            </w:r>
            <w:r w:rsidRPr="006D1EE0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6D1EE0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E4179E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6729950</w:t>
            </w:r>
            <w:r w:rsidR="00180B80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,00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руб.</w:t>
            </w:r>
          </w:p>
          <w:p w:rsidR="002E1A9F" w:rsidRPr="006D1EE0" w:rsidRDefault="00180B80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</w:t>
            </w:r>
            <w:r w:rsidR="00E4179E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743124,3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="002E1A9F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    </w:t>
            </w:r>
          </w:p>
          <w:p w:rsidR="002E1A9F" w:rsidRPr="006D1EE0" w:rsidRDefault="00AF02A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2015 год -</w:t>
            </w:r>
            <w:r w:rsidR="00DE4676"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424977,20</w:t>
            </w:r>
            <w:r w:rsidR="002E1A9F" w:rsidRPr="006D1EE0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2E1A9F"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6D1EE0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>- областного  бюджета  -  0</w:t>
            </w:r>
          </w:p>
          <w:p w:rsidR="002E1A9F" w:rsidRPr="006D1EE0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DE4676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>424977,20</w:t>
            </w:r>
            <w:r w:rsidR="002E1A9F"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2E1A9F" w:rsidRPr="006D1EE0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2016 год -</w:t>
            </w:r>
            <w:r w:rsidR="00575393" w:rsidRPr="006D1EE0">
              <w:rPr>
                <w:rFonts w:ascii="Times New Roman" w:eastAsia="Lucida Sans Unicode" w:hAnsi="Times New Roman"/>
                <w:b/>
                <w:sz w:val="24"/>
                <w:szCs w:val="24"/>
              </w:rPr>
              <w:t>783701,00</w:t>
            </w:r>
            <w:r w:rsidRPr="006D1EE0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Pr="006D1EE0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D1EE0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2E1A9F" w:rsidRDefault="00AF02A6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410A77">
              <w:rPr>
                <w:rFonts w:ascii="Times New Roman" w:eastAsia="Lucida Sans Unicode" w:hAnsi="Times New Roman" w:cs="Tahoma"/>
                <w:sz w:val="24"/>
                <w:szCs w:val="24"/>
              </w:rPr>
              <w:t>783701,00</w:t>
            </w:r>
            <w:r w:rsidR="002E1A9F"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руб.</w:t>
            </w:r>
          </w:p>
          <w:p w:rsidR="00AF02A6" w:rsidRPr="002E1A9F" w:rsidRDefault="00267019" w:rsidP="00AF02A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на 2017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 xml:space="preserve"> год -</w:t>
            </w:r>
            <w:r w:rsidR="003078E8">
              <w:rPr>
                <w:rFonts w:ascii="Times New Roman" w:eastAsia="Lucida Sans Unicode" w:hAnsi="Times New Roman"/>
                <w:b/>
                <w:sz w:val="24"/>
                <w:szCs w:val="24"/>
              </w:rPr>
              <w:t>545544</w:t>
            </w:r>
            <w:r w:rsidR="00AF02A6">
              <w:rPr>
                <w:rFonts w:ascii="Times New Roman" w:eastAsia="Lucida Sans Unicode" w:hAnsi="Times New Roman"/>
                <w:b/>
                <w:sz w:val="24"/>
                <w:szCs w:val="24"/>
              </w:rPr>
              <w:t>,00</w:t>
            </w:r>
            <w:r w:rsidR="00AF02A6" w:rsidRPr="002E1A9F">
              <w:rPr>
                <w:rFonts w:ascii="Times New Roman" w:eastAsia="Lucida Sans Unicode" w:hAnsi="Times New Roman"/>
                <w:b/>
                <w:sz w:val="24"/>
                <w:szCs w:val="24"/>
              </w:rPr>
              <w:t xml:space="preserve"> руб.</w:t>
            </w:r>
            <w:r w:rsidR="00AF02A6" w:rsidRPr="002E1A9F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,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в  том  числе средства:                                       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br/>
              <w:t xml:space="preserve">- областного  бюджета 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</w:p>
          <w:p w:rsidR="00AF02A6" w:rsidRPr="002E1A9F" w:rsidRDefault="00AF02A6" w:rsidP="00AF02A6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- местного бюджета -  </w:t>
            </w:r>
            <w:r w:rsidR="002E0CD2">
              <w:rPr>
                <w:rFonts w:ascii="Times New Roman" w:eastAsia="Lucida Sans Unicode" w:hAnsi="Times New Roman" w:cs="Tahoma"/>
                <w:sz w:val="24"/>
                <w:szCs w:val="24"/>
              </w:rPr>
              <w:t>545544,00</w:t>
            </w:r>
            <w:r w:rsidRPr="002E1A9F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руб</w:t>
            </w:r>
            <w:r w:rsidR="00DA79A9">
              <w:rPr>
                <w:rFonts w:ascii="Times New Roman" w:eastAsia="Lucida Sans Unicode" w:hAnsi="Times New Roman" w:cs="Tahoma"/>
                <w:sz w:val="24"/>
                <w:szCs w:val="24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2240" w:rsidRDefault="009A224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A2240" w:rsidRDefault="009A224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9A2240" w:rsidRDefault="009A224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 Ресурсное обеспечение муниципальной программы</w:t>
      </w:r>
    </w:p>
    <w:p w:rsidR="00FD1D1F" w:rsidRPr="002E1A9F" w:rsidRDefault="00FD1D1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Финансовое обеспечение реализации Программы осуществляется за счет средств бюджета Панинского сельского поселения.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3"/>
        <w:tblW w:w="9353" w:type="dxa"/>
        <w:tblInd w:w="423" w:type="dxa"/>
        <w:tblLook w:val="04A0" w:firstRow="1" w:lastRow="0" w:firstColumn="1" w:lastColumn="0" w:noHBand="0" w:noVBand="1"/>
      </w:tblPr>
      <w:tblGrid>
        <w:gridCol w:w="1626"/>
        <w:gridCol w:w="1762"/>
        <w:gridCol w:w="1166"/>
        <w:gridCol w:w="1551"/>
        <w:gridCol w:w="1116"/>
        <w:gridCol w:w="1066"/>
        <w:gridCol w:w="1066"/>
      </w:tblGrid>
      <w:tr w:rsidR="00330995" w:rsidRPr="002E1A9F" w:rsidTr="00330995">
        <w:tc>
          <w:tcPr>
            <w:tcW w:w="162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Наименование подпрограммы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66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lang w:eastAsia="ar-SA"/>
              </w:rPr>
              <w:t>ВСЕГО</w:t>
            </w:r>
          </w:p>
        </w:tc>
        <w:tc>
          <w:tcPr>
            <w:tcW w:w="1551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2014 год</w:t>
            </w:r>
          </w:p>
        </w:tc>
        <w:tc>
          <w:tcPr>
            <w:tcW w:w="111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2015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2016 год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2017год</w:t>
            </w:r>
          </w:p>
        </w:tc>
      </w:tr>
      <w:tr w:rsidR="00330995" w:rsidRPr="002E1A9F" w:rsidTr="002E46D9">
        <w:trPr>
          <w:trHeight w:val="765"/>
        </w:trPr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Газификация населённых пунктов Панинского сельского поселения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2E1A9F" w:rsidRDefault="001359DB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684888,30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484888,30</w:t>
            </w:r>
          </w:p>
        </w:tc>
        <w:tc>
          <w:tcPr>
            <w:tcW w:w="1116" w:type="dxa"/>
          </w:tcPr>
          <w:p w:rsidR="00330995" w:rsidRPr="0018225D" w:rsidRDefault="00D724EE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EC72E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lang w:eastAsia="ar-SA"/>
              </w:rPr>
              <w:t>50000,00</w:t>
            </w:r>
          </w:p>
        </w:tc>
      </w:tr>
      <w:tr w:rsidR="00330995" w:rsidRPr="002E1A9F" w:rsidTr="002E46D9">
        <w:trPr>
          <w:trHeight w:val="600"/>
        </w:trPr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6729950,00</w:t>
            </w:r>
          </w:p>
        </w:tc>
        <w:tc>
          <w:tcPr>
            <w:tcW w:w="111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EC72E1" w:rsidP="00EC72E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2E1A9F">
            <w:pPr>
              <w:widowControl w:val="0"/>
              <w:suppressAutoHyphens/>
              <w:autoSpaceDE w:val="0"/>
              <w:spacing w:line="240" w:lineRule="auto"/>
              <w:ind w:firstLine="7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rPr>
          <w:trHeight w:val="727"/>
        </w:trPr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2E1A9F" w:rsidRDefault="001359DB" w:rsidP="004A158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7414838,30</w:t>
            </w:r>
          </w:p>
        </w:tc>
        <w:tc>
          <w:tcPr>
            <w:tcW w:w="1551" w:type="dxa"/>
          </w:tcPr>
          <w:p w:rsidR="00330995" w:rsidRPr="0018225D" w:rsidRDefault="001359DB" w:rsidP="002E1A9F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7214838,30</w:t>
            </w:r>
          </w:p>
        </w:tc>
        <w:tc>
          <w:tcPr>
            <w:tcW w:w="1116" w:type="dxa"/>
          </w:tcPr>
          <w:p w:rsidR="00330995" w:rsidRPr="0018225D" w:rsidRDefault="00D724EE" w:rsidP="00D724EE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0</w:t>
            </w:r>
          </w:p>
        </w:tc>
        <w:tc>
          <w:tcPr>
            <w:tcW w:w="1066" w:type="dxa"/>
          </w:tcPr>
          <w:p w:rsidR="00330995" w:rsidRPr="0018225D" w:rsidRDefault="00330995" w:rsidP="00B573B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  <w:tc>
          <w:tcPr>
            <w:tcW w:w="1066" w:type="dxa"/>
          </w:tcPr>
          <w:p w:rsidR="00330995" w:rsidRPr="0018225D" w:rsidRDefault="00D724EE" w:rsidP="00523210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b/>
                <w:lang w:eastAsia="ar-SA"/>
              </w:rPr>
              <w:t>1</w:t>
            </w:r>
            <w:r w:rsidR="00523210" w:rsidRPr="0018225D">
              <w:rPr>
                <w:rFonts w:ascii="Times New Roman" w:eastAsia="Times New Roman" w:hAnsi="Times New Roman"/>
                <w:b/>
                <w:lang w:eastAsia="ar-SA"/>
              </w:rPr>
              <w:t>50000,00</w:t>
            </w:r>
          </w:p>
        </w:tc>
      </w:tr>
      <w:tr w:rsidR="00330995" w:rsidRPr="002E1A9F" w:rsidTr="002E46D9">
        <w:tc>
          <w:tcPr>
            <w:tcW w:w="1626" w:type="dxa"/>
            <w:vMerge w:val="restart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Управление муниципальным имуществом</w:t>
            </w: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сельского поселения</w:t>
            </w:r>
          </w:p>
        </w:tc>
        <w:tc>
          <w:tcPr>
            <w:tcW w:w="1166" w:type="dxa"/>
          </w:tcPr>
          <w:p w:rsidR="00330995" w:rsidRPr="006D1EE0" w:rsidRDefault="00B721C1" w:rsidP="003874D3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lang w:eastAsia="ar-SA"/>
              </w:rPr>
              <w:t>1812458,20</w:t>
            </w:r>
          </w:p>
        </w:tc>
        <w:tc>
          <w:tcPr>
            <w:tcW w:w="1551" w:type="dxa"/>
          </w:tcPr>
          <w:p w:rsidR="00330995" w:rsidRPr="006D1EE0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lang w:eastAsia="ar-SA"/>
              </w:rPr>
              <w:t>258236,0</w:t>
            </w:r>
          </w:p>
        </w:tc>
        <w:tc>
          <w:tcPr>
            <w:tcW w:w="1116" w:type="dxa"/>
          </w:tcPr>
          <w:p w:rsidR="00330995" w:rsidRPr="006D1EE0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lang w:eastAsia="ar-SA"/>
              </w:rPr>
              <w:t>424977,20</w:t>
            </w:r>
            <w:r w:rsidR="00330995" w:rsidRPr="006D1EE0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066" w:type="dxa"/>
          </w:tcPr>
          <w:p w:rsidR="00330995" w:rsidRPr="006D1EE0" w:rsidRDefault="00B721C1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lang w:eastAsia="ar-SA"/>
              </w:rPr>
              <w:t>733701,00</w:t>
            </w:r>
          </w:p>
        </w:tc>
        <w:tc>
          <w:tcPr>
            <w:tcW w:w="1066" w:type="dxa"/>
          </w:tcPr>
          <w:p w:rsidR="00330995" w:rsidRPr="0018225D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395544</w:t>
            </w:r>
            <w:r w:rsidR="00330995" w:rsidRPr="0018225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1626" w:type="dxa"/>
            <w:vMerge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62" w:type="dxa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Бюджет Ивановской области</w:t>
            </w:r>
          </w:p>
        </w:tc>
        <w:tc>
          <w:tcPr>
            <w:tcW w:w="1166" w:type="dxa"/>
          </w:tcPr>
          <w:p w:rsidR="00330995" w:rsidRPr="002E1A9F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551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11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  <w:tc>
          <w:tcPr>
            <w:tcW w:w="1066" w:type="dxa"/>
          </w:tcPr>
          <w:p w:rsidR="00330995" w:rsidRPr="0018225D" w:rsidRDefault="00330995" w:rsidP="00064EAE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8225D">
              <w:rPr>
                <w:rFonts w:ascii="Times New Roman" w:eastAsia="Times New Roman" w:hAnsi="Times New Roman"/>
                <w:lang w:eastAsia="ar-SA"/>
              </w:rPr>
              <w:t>-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lang w:eastAsia="ar-SA"/>
              </w:rPr>
              <w:t>ИТОГО по подпрограмме</w:t>
            </w:r>
          </w:p>
        </w:tc>
        <w:tc>
          <w:tcPr>
            <w:tcW w:w="1166" w:type="dxa"/>
          </w:tcPr>
          <w:p w:rsidR="00330995" w:rsidRPr="006D1EE0" w:rsidRDefault="00B721C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1812458,20</w:t>
            </w:r>
          </w:p>
        </w:tc>
        <w:tc>
          <w:tcPr>
            <w:tcW w:w="1551" w:type="dxa"/>
          </w:tcPr>
          <w:p w:rsidR="00330995" w:rsidRPr="006D1EE0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258236,00</w:t>
            </w:r>
          </w:p>
        </w:tc>
        <w:tc>
          <w:tcPr>
            <w:tcW w:w="1116" w:type="dxa"/>
          </w:tcPr>
          <w:p w:rsidR="00330995" w:rsidRPr="006D1EE0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6D1EE0" w:rsidRDefault="00B721C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733701,00</w:t>
            </w:r>
          </w:p>
        </w:tc>
        <w:tc>
          <w:tcPr>
            <w:tcW w:w="1066" w:type="dxa"/>
          </w:tcPr>
          <w:p w:rsidR="00330995" w:rsidRPr="006D1EE0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395544</w:t>
            </w:r>
            <w:r w:rsidR="00330995" w:rsidRPr="006D1EE0">
              <w:rPr>
                <w:rFonts w:ascii="Times New Roman" w:eastAsia="Times New Roman" w:hAnsi="Times New Roman"/>
                <w:b/>
                <w:lang w:eastAsia="ar-SA"/>
              </w:rPr>
              <w:t>,00</w:t>
            </w:r>
          </w:p>
        </w:tc>
      </w:tr>
      <w:tr w:rsidR="00330995" w:rsidRPr="002E1A9F" w:rsidTr="002E46D9">
        <w:tc>
          <w:tcPr>
            <w:tcW w:w="3388" w:type="dxa"/>
            <w:gridSpan w:val="2"/>
          </w:tcPr>
          <w:p w:rsidR="00330995" w:rsidRPr="002E1A9F" w:rsidRDefault="00330995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66" w:type="dxa"/>
          </w:tcPr>
          <w:p w:rsidR="00330995" w:rsidRPr="006D1EE0" w:rsidRDefault="00B721C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9227296,50</w:t>
            </w:r>
          </w:p>
        </w:tc>
        <w:tc>
          <w:tcPr>
            <w:tcW w:w="1551" w:type="dxa"/>
          </w:tcPr>
          <w:p w:rsidR="00330995" w:rsidRPr="006D1EE0" w:rsidRDefault="001359DB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7473074,30</w:t>
            </w:r>
          </w:p>
        </w:tc>
        <w:tc>
          <w:tcPr>
            <w:tcW w:w="1116" w:type="dxa"/>
          </w:tcPr>
          <w:p w:rsidR="00330995" w:rsidRPr="006D1EE0" w:rsidRDefault="00AB30F1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424977,20</w:t>
            </w:r>
          </w:p>
        </w:tc>
        <w:tc>
          <w:tcPr>
            <w:tcW w:w="1066" w:type="dxa"/>
          </w:tcPr>
          <w:p w:rsidR="00330995" w:rsidRPr="006D1EE0" w:rsidRDefault="00B721C1" w:rsidP="00330995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783701,00</w:t>
            </w:r>
          </w:p>
        </w:tc>
        <w:tc>
          <w:tcPr>
            <w:tcW w:w="1066" w:type="dxa"/>
          </w:tcPr>
          <w:p w:rsidR="00330995" w:rsidRPr="006D1EE0" w:rsidRDefault="00523210" w:rsidP="002E1A9F">
            <w:pPr>
              <w:suppressAutoHyphens/>
              <w:autoSpaceDE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lang w:eastAsia="ar-SA"/>
              </w:rPr>
              <w:t>545</w:t>
            </w:r>
            <w:r w:rsidR="00330995" w:rsidRPr="006D1EE0">
              <w:rPr>
                <w:rFonts w:ascii="Times New Roman" w:eastAsia="Times New Roman" w:hAnsi="Times New Roman"/>
                <w:b/>
                <w:lang w:eastAsia="ar-SA"/>
              </w:rPr>
              <w:t>544,00</w:t>
            </w: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2E1A9F" w:rsidRDefault="002E1A9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  <w:r w:rsidRPr="002E1A9F">
        <w:rPr>
          <w:rFonts w:ascii="Times New Roman" w:eastAsia="Lucida Sans Unicode" w:hAnsi="Times New Roman"/>
          <w:sz w:val="28"/>
          <w:szCs w:val="28"/>
        </w:rPr>
        <w:t>оценки реализации Программы, проводимой администрацией сельского поселения.</w:t>
      </w: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EC4533" w:rsidRDefault="00EC4533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9A2240" w:rsidRDefault="009A2240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2E1A9F">
      <w:pPr>
        <w:autoSpaceDN w:val="0"/>
        <w:adjustRightInd w:val="0"/>
        <w:spacing w:after="0" w:line="240" w:lineRule="auto"/>
        <w:outlineLvl w:val="1"/>
        <w:rPr>
          <w:rFonts w:ascii="Times New Roman" w:eastAsia="Lucida Sans Unicode" w:hAnsi="Times New Roman"/>
          <w:sz w:val="28"/>
          <w:szCs w:val="28"/>
        </w:rPr>
      </w:pPr>
    </w:p>
    <w:p w:rsidR="00FD1D1F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lastRenderedPageBreak/>
        <w:t>Приложение</w:t>
      </w:r>
      <w:r w:rsidR="009A2240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2 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к постановлению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администрации </w:t>
      </w:r>
      <w:proofErr w:type="spellStart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Панинского</w:t>
      </w:r>
      <w:proofErr w:type="spellEnd"/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 xml:space="preserve"> </w:t>
      </w:r>
    </w:p>
    <w:p w:rsidR="00FD1D1F" w:rsidRPr="00EC2A3E" w:rsidRDefault="00FD1D1F" w:rsidP="00FD1D1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lang w:eastAsia="ru-RU" w:bidi="ru-RU"/>
        </w:rPr>
        <w:t>сельского поселения</w:t>
      </w:r>
    </w:p>
    <w:p w:rsidR="00FD1D1F" w:rsidRPr="002E1A9F" w:rsidRDefault="00F10BA9" w:rsidP="00FD1D1F">
      <w:pPr>
        <w:spacing w:after="0" w:line="240" w:lineRule="auto"/>
        <w:jc w:val="right"/>
        <w:rPr>
          <w:rFonts w:ascii="Times New Roman" w:eastAsia="Lucida Sans Unicode" w:hAnsi="Times New Roman" w:cs="Tahoma"/>
          <w:b/>
          <w:sz w:val="32"/>
          <w:szCs w:val="32"/>
        </w:rPr>
      </w:pP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от </w:t>
      </w:r>
      <w:r w:rsidR="009A224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05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0</w:t>
      </w:r>
      <w:r w:rsidR="009A224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2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.201</w:t>
      </w:r>
      <w:r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6.</w:t>
      </w:r>
      <w:r w:rsidRPr="00EC2A3E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 </w:t>
      </w:r>
      <w:r w:rsidRPr="006D1EE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 xml:space="preserve">№ </w:t>
      </w:r>
      <w:r w:rsidR="006D1EE0"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  <w:t>18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2E1A9F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2E1A9F" w:rsidRPr="002E1A9F" w:rsidRDefault="002E1A9F" w:rsidP="002E1A9F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2E1A9F" w:rsidRPr="002E1A9F" w:rsidTr="003B545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Наименование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Содержание муниципального имущества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F53E41" w:rsidP="002D2076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4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-2017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2E1A9F" w:rsidRPr="002E1A9F" w:rsidTr="003B545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Администрация Панинского сельского поселения Фурмановского муниципального района Ивановской области.</w:t>
            </w:r>
          </w:p>
        </w:tc>
      </w:tr>
      <w:tr w:rsidR="002E1A9F" w:rsidRPr="002E1A9F" w:rsidTr="003B545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2.Обеспечение надлежащего содержания, эксплуатации и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сохранности муниципального имущества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3.Приумножение и улучшение недвижимости, используемой для социально-экономического развития Панинского сельского поселения </w:t>
            </w:r>
          </w:p>
        </w:tc>
      </w:tr>
      <w:tr w:rsidR="002E1A9F" w:rsidRPr="002E1A9F" w:rsidTr="00111A93">
        <w:trPr>
          <w:trHeight w:val="2803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2E1A9F" w:rsidRPr="002E1A9F" w:rsidRDefault="001621E6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D1EE0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1812,4582</w:t>
            </w:r>
            <w:r w:rsidR="002E1A9F"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 рублей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>, в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т.</w:t>
            </w:r>
            <w:r w:rsidR="002D207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2E1A9F"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2014 год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-  </w:t>
            </w:r>
            <w:r w:rsidR="00EB08D5">
              <w:rPr>
                <w:rFonts w:ascii="Times New Roman" w:eastAsia="Lucida Sans Unicode" w:hAnsi="Times New Roman"/>
                <w:b/>
                <w:sz w:val="28"/>
                <w:szCs w:val="28"/>
              </w:rPr>
              <w:t>258,236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 руб.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,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2015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5F1F0A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424,9772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руб.</w:t>
            </w:r>
          </w:p>
          <w:p w:rsidR="002E1A9F" w:rsidRPr="002E1A9F" w:rsidRDefault="002E1A9F" w:rsidP="002E1A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2016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 w:rsidR="001621E6" w:rsidRPr="006D1EE0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733,701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6E6291" w:rsidRPr="002E1A9F" w:rsidRDefault="006E6291" w:rsidP="006E629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 2017</w:t>
            </w:r>
            <w:r w:rsidRPr="002E1A9F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 год -</w:t>
            </w:r>
            <w:r w:rsidRPr="002E1A9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  <w:r>
              <w:rPr>
                <w:rFonts w:ascii="Times New Roman" w:eastAsia="Lucida Sans Unicode" w:hAnsi="Times New Roman"/>
                <w:b/>
                <w:sz w:val="28"/>
                <w:szCs w:val="28"/>
              </w:rPr>
              <w:t>395,544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тыс.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 xml:space="preserve"> </w:t>
            </w:r>
            <w:r w:rsidRPr="002E1A9F">
              <w:rPr>
                <w:rFonts w:ascii="Times New Roman" w:eastAsia="Lucida Sans Unicode" w:hAnsi="Times New Roman"/>
                <w:b/>
                <w:sz w:val="28"/>
                <w:szCs w:val="28"/>
              </w:rPr>
              <w:t>руб</w:t>
            </w:r>
            <w:r w:rsidR="002D2076">
              <w:rPr>
                <w:rFonts w:ascii="Times New Roman" w:eastAsia="Lucida Sans Unicode" w:hAnsi="Times New Roman"/>
                <w:b/>
                <w:sz w:val="28"/>
                <w:szCs w:val="28"/>
              </w:rPr>
              <w:t>.</w:t>
            </w:r>
          </w:p>
          <w:p w:rsidR="002E1A9F" w:rsidRPr="002E1A9F" w:rsidRDefault="002E1A9F" w:rsidP="002E1A9F">
            <w:pPr>
              <w:widowControl w:val="0"/>
              <w:suppressAutoHyphens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500CB" w:rsidRDefault="00E500CB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E1A9F" w:rsidRPr="002E1A9F" w:rsidRDefault="002E1A9F" w:rsidP="002E1A9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2E1A9F" w:rsidRPr="002E1A9F" w:rsidSect="003B5451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2E1A9F" w:rsidRDefault="002E1A9F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1A9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8F3231" w:rsidRPr="002E1A9F" w:rsidRDefault="008F3231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E1A9F" w:rsidRPr="002E1A9F" w:rsidRDefault="00A46B30" w:rsidP="002E1A9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тыс.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E1A9F" w:rsidRPr="002E1A9F">
        <w:rPr>
          <w:rFonts w:ascii="Times New Roman" w:eastAsia="Times New Roman" w:hAnsi="Times New Roman"/>
          <w:sz w:val="28"/>
          <w:szCs w:val="28"/>
          <w:lang w:eastAsia="ar-SA"/>
        </w:rPr>
        <w:t>руб</w:t>
      </w:r>
      <w:r w:rsidR="0016428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tbl>
      <w:tblPr>
        <w:tblW w:w="1438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60"/>
        <w:gridCol w:w="2219"/>
        <w:gridCol w:w="1842"/>
        <w:gridCol w:w="1985"/>
        <w:gridCol w:w="1392"/>
        <w:gridCol w:w="1935"/>
      </w:tblGrid>
      <w:tr w:rsidR="00786550" w:rsidRPr="002E1A9F" w:rsidTr="00A46B30">
        <w:trPr>
          <w:cantSplit/>
          <w:trHeight w:val="30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16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86550" w:rsidRPr="002E1A9F" w:rsidRDefault="00786550" w:rsidP="002E1A9F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7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6550" w:rsidRPr="002E1A9F" w:rsidRDefault="0078655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</w:tr>
      <w:tr w:rsidR="00A46B30" w:rsidRPr="002E1A9F" w:rsidTr="00A46B30">
        <w:trPr>
          <w:cantSplit/>
          <w:trHeight w:val="307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1A9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6B30" w:rsidRPr="002E1A9F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6B30" w:rsidRPr="006D1EE0" w:rsidTr="008F3231">
        <w:trPr>
          <w:cantSplit/>
          <w:trHeight w:val="406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газопровода              </w:t>
            </w:r>
          </w:p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158,236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53ECC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374,9772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631DD0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383,701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345,544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6D1EE0" w:rsidRDefault="00631DD0" w:rsidP="00AD436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1262,4582</w:t>
            </w:r>
          </w:p>
        </w:tc>
      </w:tr>
      <w:tr w:rsidR="00B7509F" w:rsidRPr="006D1EE0" w:rsidTr="002E46D9">
        <w:trPr>
          <w:cantSplit/>
          <w:trHeight w:val="245"/>
        </w:trPr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</w:p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46,095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A53ECC" w:rsidP="008F323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69,4332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4AA0" w:rsidRPr="006D1EE0" w:rsidRDefault="00A53ECC" w:rsidP="002F4AA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115,5282</w:t>
            </w:r>
          </w:p>
        </w:tc>
      </w:tr>
      <w:tr w:rsidR="00B7509F" w:rsidRPr="006D1EE0" w:rsidTr="008F3231">
        <w:trPr>
          <w:cantSplit/>
          <w:trHeight w:val="86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6D1EE0" w:rsidRDefault="00B7509F" w:rsidP="00B750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Обязательное страхование газопровода в д. </w:t>
            </w:r>
            <w:proofErr w:type="spellStart"/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Белино</w:t>
            </w:r>
            <w:proofErr w:type="spellEnd"/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                                 с.</w:t>
            </w:r>
            <w:r w:rsidR="00A00FCA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Михайловское</w:t>
            </w:r>
          </w:p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A46B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631DD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74,157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AB40DE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6D1EE0" w:rsidRDefault="00631DD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164,157</w:t>
            </w:r>
          </w:p>
        </w:tc>
      </w:tr>
      <w:tr w:rsidR="00A46B30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Налог на имущество</w:t>
            </w:r>
          </w:p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40,736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95,750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199,0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400,486</w:t>
            </w:r>
          </w:p>
        </w:tc>
      </w:tr>
      <w:tr w:rsidR="00CF207B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6D1EE0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CF207B" w:rsidRPr="006D1EE0" w:rsidRDefault="00CF207B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расходы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207B" w:rsidRPr="006D1EE0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6D1EE0" w:rsidRDefault="00CF207B" w:rsidP="009308F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6D1EE0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B" w:rsidRPr="006D1EE0" w:rsidRDefault="00CF207B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F207B" w:rsidRPr="006D1EE0" w:rsidRDefault="005C4EF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4,250</w:t>
            </w:r>
          </w:p>
        </w:tc>
      </w:tr>
      <w:tr w:rsidR="00A46B30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Техническое обслуживание газопровода</w:t>
            </w:r>
          </w:p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5,78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6D1EE0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79,78</w:t>
            </w:r>
          </w:p>
        </w:tc>
      </w:tr>
      <w:tr w:rsidR="00A46B30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Услуги по профилактике и предупреждению чрезвычайных ситуаций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20,625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44,544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154,257</w:t>
            </w:r>
          </w:p>
        </w:tc>
      </w:tr>
      <w:tr w:rsidR="00B7509F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  <w:r w:rsidR="00CF207B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Лицензирование газопровода</w:t>
            </w:r>
          </w:p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C0354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149,00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9F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509F" w:rsidRPr="006D1EE0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</w:t>
            </w:r>
            <w:r w:rsidR="002F4AA0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8F3231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Pr="006D1EE0" w:rsidRDefault="008F3231" w:rsidP="00CF207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Консультационные услуги в области промышленной безопасности по подготовке документации по опасному производственному объекту (газопровод </w:t>
            </w:r>
            <w:proofErr w:type="spellStart"/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д.Белино</w:t>
            </w:r>
            <w:proofErr w:type="spellEnd"/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F3231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45,00</w:t>
            </w:r>
          </w:p>
        </w:tc>
      </w:tr>
      <w:tr w:rsidR="00AD4367" w:rsidRPr="006D1EE0" w:rsidTr="00A46B30">
        <w:trPr>
          <w:cantSplit/>
          <w:trHeight w:val="245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D4367" w:rsidRPr="006D1EE0" w:rsidRDefault="000B2726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hAnsi="Times New Roman"/>
                <w:sz w:val="24"/>
                <w:szCs w:val="24"/>
              </w:rPr>
              <w:t>Межевание земельных участков (Закупка товаров, работ и услуг для государственных (муниципальных) нужд)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4367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250,0</w:t>
            </w:r>
          </w:p>
        </w:tc>
      </w:tr>
      <w:tr w:rsidR="00A46B30" w:rsidRPr="006D1EE0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A46B30" w:rsidRPr="006D1EE0" w:rsidRDefault="009308FA" w:rsidP="009308F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</w:t>
            </w:r>
            <w:r w:rsidR="00A46B30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B7509F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10</w:t>
            </w:r>
            <w:r w:rsidR="00A46B30"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6D1EE0" w:rsidRDefault="002F4AA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30</w:t>
            </w:r>
            <w:r w:rsidR="00A46B30"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0,0</w:t>
            </w:r>
          </w:p>
        </w:tc>
      </w:tr>
      <w:tr w:rsidR="009308FA" w:rsidRPr="006D1EE0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  <w:r w:rsidR="009308FA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Коммунальные услуги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6D1EE0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0,1</w:t>
            </w:r>
          </w:p>
        </w:tc>
      </w:tr>
      <w:tr w:rsidR="009308FA" w:rsidRPr="006D1EE0" w:rsidTr="00A46B30">
        <w:trPr>
          <w:cantSplit/>
          <w:trHeight w:val="481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6D1EE0" w:rsidRDefault="00AD4367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="009308FA"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4160" w:type="dxa"/>
            <w:tcBorders>
              <w:left w:val="single" w:sz="4" w:space="0" w:color="auto"/>
              <w:bottom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Ремонт муниципального жилого фонда</w:t>
            </w:r>
          </w:p>
        </w:tc>
        <w:tc>
          <w:tcPr>
            <w:tcW w:w="221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9308F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A" w:rsidRPr="006D1EE0" w:rsidRDefault="0053715A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308FA" w:rsidRPr="006D1EE0" w:rsidRDefault="00E21708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299,90</w:t>
            </w:r>
          </w:p>
        </w:tc>
      </w:tr>
      <w:tr w:rsidR="00A46B30" w:rsidRPr="002E1A9F" w:rsidTr="00A46B30">
        <w:trPr>
          <w:cantSplit/>
          <w:trHeight w:val="481"/>
        </w:trPr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 подпрограмма: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46B30" w:rsidRPr="006D1EE0" w:rsidRDefault="008F3231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258,236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C25B84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424,97720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631DD0" w:rsidP="001579F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733,701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30" w:rsidRPr="006D1EE0" w:rsidRDefault="00A46B3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395,544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46B30" w:rsidRPr="002E1A9F" w:rsidRDefault="00631DD0" w:rsidP="002E1A9F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D1EE0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1812,4582</w:t>
            </w:r>
          </w:p>
        </w:tc>
      </w:tr>
    </w:tbl>
    <w:p w:rsidR="00D43DBF" w:rsidRDefault="00D43DBF"/>
    <w:sectPr w:rsidR="00D43DBF" w:rsidSect="000B2726">
      <w:pgSz w:w="16838" w:h="11906" w:orient="landscape"/>
      <w:pgMar w:top="851" w:right="1138" w:bottom="426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DA"/>
    <w:rsid w:val="000067CE"/>
    <w:rsid w:val="00037E14"/>
    <w:rsid w:val="00064EAE"/>
    <w:rsid w:val="00085F05"/>
    <w:rsid w:val="000B24B3"/>
    <w:rsid w:val="000B2726"/>
    <w:rsid w:val="000E3CCF"/>
    <w:rsid w:val="00111A93"/>
    <w:rsid w:val="001277C1"/>
    <w:rsid w:val="00130134"/>
    <w:rsid w:val="00132FF9"/>
    <w:rsid w:val="0013318F"/>
    <w:rsid w:val="001334A1"/>
    <w:rsid w:val="001359DB"/>
    <w:rsid w:val="001459DA"/>
    <w:rsid w:val="001579FC"/>
    <w:rsid w:val="001621E6"/>
    <w:rsid w:val="0016428C"/>
    <w:rsid w:val="00172675"/>
    <w:rsid w:val="00180B80"/>
    <w:rsid w:val="0018225D"/>
    <w:rsid w:val="001B5C32"/>
    <w:rsid w:val="001D2EAC"/>
    <w:rsid w:val="002024E1"/>
    <w:rsid w:val="00202F87"/>
    <w:rsid w:val="00233A1A"/>
    <w:rsid w:val="002407F0"/>
    <w:rsid w:val="0026000E"/>
    <w:rsid w:val="00267019"/>
    <w:rsid w:val="00272532"/>
    <w:rsid w:val="002B037E"/>
    <w:rsid w:val="002D2076"/>
    <w:rsid w:val="002E0CD2"/>
    <w:rsid w:val="002E1A9F"/>
    <w:rsid w:val="002E46D9"/>
    <w:rsid w:val="002F4AA0"/>
    <w:rsid w:val="003078E8"/>
    <w:rsid w:val="0031185F"/>
    <w:rsid w:val="00312FDA"/>
    <w:rsid w:val="0031611D"/>
    <w:rsid w:val="00330995"/>
    <w:rsid w:val="003874D3"/>
    <w:rsid w:val="00391068"/>
    <w:rsid w:val="003A06DB"/>
    <w:rsid w:val="003B5451"/>
    <w:rsid w:val="00406D10"/>
    <w:rsid w:val="00410A77"/>
    <w:rsid w:val="00421283"/>
    <w:rsid w:val="004376DB"/>
    <w:rsid w:val="004506DC"/>
    <w:rsid w:val="0047577C"/>
    <w:rsid w:val="004A1584"/>
    <w:rsid w:val="004B0079"/>
    <w:rsid w:val="004B0A7C"/>
    <w:rsid w:val="00523210"/>
    <w:rsid w:val="0053715A"/>
    <w:rsid w:val="00563E73"/>
    <w:rsid w:val="00566814"/>
    <w:rsid w:val="00575393"/>
    <w:rsid w:val="00584E62"/>
    <w:rsid w:val="00597C6D"/>
    <w:rsid w:val="005C4EF4"/>
    <w:rsid w:val="005F1F0A"/>
    <w:rsid w:val="00605FC7"/>
    <w:rsid w:val="00631DD0"/>
    <w:rsid w:val="00665E31"/>
    <w:rsid w:val="006B219C"/>
    <w:rsid w:val="006C34B6"/>
    <w:rsid w:val="006D1EE0"/>
    <w:rsid w:val="006E6291"/>
    <w:rsid w:val="00700012"/>
    <w:rsid w:val="007274BF"/>
    <w:rsid w:val="00746439"/>
    <w:rsid w:val="00786550"/>
    <w:rsid w:val="00793902"/>
    <w:rsid w:val="007B0EFB"/>
    <w:rsid w:val="007F321D"/>
    <w:rsid w:val="007F4004"/>
    <w:rsid w:val="008163E4"/>
    <w:rsid w:val="00846D4B"/>
    <w:rsid w:val="008928E4"/>
    <w:rsid w:val="008954BA"/>
    <w:rsid w:val="008A2B47"/>
    <w:rsid w:val="008A75A9"/>
    <w:rsid w:val="008C2519"/>
    <w:rsid w:val="008D6057"/>
    <w:rsid w:val="008F004B"/>
    <w:rsid w:val="008F3231"/>
    <w:rsid w:val="00925A78"/>
    <w:rsid w:val="009308FA"/>
    <w:rsid w:val="00934973"/>
    <w:rsid w:val="00947274"/>
    <w:rsid w:val="009629B5"/>
    <w:rsid w:val="009A2240"/>
    <w:rsid w:val="009A6491"/>
    <w:rsid w:val="009B09C1"/>
    <w:rsid w:val="009C6F29"/>
    <w:rsid w:val="009D0A76"/>
    <w:rsid w:val="009D582E"/>
    <w:rsid w:val="00A00FCA"/>
    <w:rsid w:val="00A46B30"/>
    <w:rsid w:val="00A53ECC"/>
    <w:rsid w:val="00A61941"/>
    <w:rsid w:val="00A75096"/>
    <w:rsid w:val="00A771A2"/>
    <w:rsid w:val="00A820D3"/>
    <w:rsid w:val="00AA507D"/>
    <w:rsid w:val="00AB30F1"/>
    <w:rsid w:val="00AB40DE"/>
    <w:rsid w:val="00AC0BE8"/>
    <w:rsid w:val="00AD4367"/>
    <w:rsid w:val="00AD7715"/>
    <w:rsid w:val="00AE4E81"/>
    <w:rsid w:val="00AF02A6"/>
    <w:rsid w:val="00B00B82"/>
    <w:rsid w:val="00B13A5A"/>
    <w:rsid w:val="00B31F53"/>
    <w:rsid w:val="00B37F30"/>
    <w:rsid w:val="00B573BD"/>
    <w:rsid w:val="00B721C1"/>
    <w:rsid w:val="00B7509F"/>
    <w:rsid w:val="00B9241E"/>
    <w:rsid w:val="00BA7B12"/>
    <w:rsid w:val="00BB074F"/>
    <w:rsid w:val="00BD5514"/>
    <w:rsid w:val="00C019DD"/>
    <w:rsid w:val="00C03544"/>
    <w:rsid w:val="00C25B84"/>
    <w:rsid w:val="00C31024"/>
    <w:rsid w:val="00C35831"/>
    <w:rsid w:val="00C47BBC"/>
    <w:rsid w:val="00C55F4D"/>
    <w:rsid w:val="00C608BF"/>
    <w:rsid w:val="00C76B89"/>
    <w:rsid w:val="00C909A6"/>
    <w:rsid w:val="00CB239A"/>
    <w:rsid w:val="00CB5606"/>
    <w:rsid w:val="00CD5532"/>
    <w:rsid w:val="00CF207B"/>
    <w:rsid w:val="00D00831"/>
    <w:rsid w:val="00D32CDA"/>
    <w:rsid w:val="00D3741B"/>
    <w:rsid w:val="00D43DBF"/>
    <w:rsid w:val="00D61790"/>
    <w:rsid w:val="00D724EE"/>
    <w:rsid w:val="00DA79A9"/>
    <w:rsid w:val="00DD73C0"/>
    <w:rsid w:val="00DE444F"/>
    <w:rsid w:val="00DE4676"/>
    <w:rsid w:val="00DE6F4B"/>
    <w:rsid w:val="00E21708"/>
    <w:rsid w:val="00E4179E"/>
    <w:rsid w:val="00E500CB"/>
    <w:rsid w:val="00E55BFB"/>
    <w:rsid w:val="00E6137F"/>
    <w:rsid w:val="00E65D01"/>
    <w:rsid w:val="00E66DCB"/>
    <w:rsid w:val="00E72583"/>
    <w:rsid w:val="00E7741A"/>
    <w:rsid w:val="00EA7790"/>
    <w:rsid w:val="00EB08D5"/>
    <w:rsid w:val="00EB7851"/>
    <w:rsid w:val="00EC2A3E"/>
    <w:rsid w:val="00EC4533"/>
    <w:rsid w:val="00EC72E1"/>
    <w:rsid w:val="00ED0F33"/>
    <w:rsid w:val="00F05D7A"/>
    <w:rsid w:val="00F10BA9"/>
    <w:rsid w:val="00F53E41"/>
    <w:rsid w:val="00F7052E"/>
    <w:rsid w:val="00FA3D6C"/>
    <w:rsid w:val="00FB454D"/>
    <w:rsid w:val="00FC5560"/>
    <w:rsid w:val="00FD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7ABFF-FF55-4DBB-8A01-1082C462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A7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0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0B80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D1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E6C74-D4E9-4042-A61A-5E64B235F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6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212</cp:revision>
  <cp:lastPrinted>2016-02-29T12:06:00Z</cp:lastPrinted>
  <dcterms:created xsi:type="dcterms:W3CDTF">2014-11-19T08:58:00Z</dcterms:created>
  <dcterms:modified xsi:type="dcterms:W3CDTF">2016-05-24T06:34:00Z</dcterms:modified>
</cp:coreProperties>
</file>