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24F" w:rsidRPr="0034024F" w:rsidRDefault="0034024F" w:rsidP="0034024F">
      <w:pPr>
        <w:spacing w:line="240" w:lineRule="exact"/>
        <w:ind w:right="5670"/>
        <w:jc w:val="both"/>
        <w:rPr>
          <w:b/>
          <w:sz w:val="28"/>
          <w:szCs w:val="28"/>
        </w:rPr>
      </w:pPr>
    </w:p>
    <w:p w:rsidR="00D07AAB" w:rsidRPr="00D07AAB" w:rsidRDefault="00D07AAB" w:rsidP="00D07AAB">
      <w:pPr>
        <w:spacing w:line="276" w:lineRule="auto"/>
        <w:jc w:val="center"/>
        <w:rPr>
          <w:b/>
          <w:bCs/>
          <w:sz w:val="28"/>
          <w:szCs w:val="28"/>
        </w:rPr>
      </w:pPr>
      <w:r w:rsidRPr="00D07AAB">
        <w:rPr>
          <w:b/>
          <w:bCs/>
          <w:sz w:val="28"/>
          <w:szCs w:val="28"/>
        </w:rPr>
        <w:t xml:space="preserve">АДМИНИСТРАЦИИ </w:t>
      </w:r>
    </w:p>
    <w:p w:rsidR="00D07AAB" w:rsidRPr="00D07AAB" w:rsidRDefault="00D07AAB" w:rsidP="00D07AAB">
      <w:pPr>
        <w:spacing w:line="276" w:lineRule="auto"/>
        <w:jc w:val="center"/>
        <w:rPr>
          <w:b/>
          <w:bCs/>
          <w:sz w:val="28"/>
          <w:szCs w:val="28"/>
        </w:rPr>
      </w:pPr>
      <w:r w:rsidRPr="00D07AAB">
        <w:rPr>
          <w:b/>
          <w:bCs/>
          <w:sz w:val="28"/>
          <w:szCs w:val="28"/>
        </w:rPr>
        <w:t>ПАНИНСКОГО СЕЛЬСКОГО ПОСЕЛЕНИЯ</w:t>
      </w:r>
    </w:p>
    <w:p w:rsidR="00D07AAB" w:rsidRPr="00D07AAB" w:rsidRDefault="00D07AAB" w:rsidP="00D07AAB">
      <w:pPr>
        <w:spacing w:line="276" w:lineRule="auto"/>
        <w:jc w:val="center"/>
        <w:rPr>
          <w:b/>
          <w:bCs/>
          <w:sz w:val="28"/>
          <w:szCs w:val="28"/>
        </w:rPr>
      </w:pPr>
      <w:r w:rsidRPr="00D07AAB">
        <w:rPr>
          <w:b/>
          <w:bCs/>
          <w:sz w:val="28"/>
          <w:szCs w:val="28"/>
        </w:rPr>
        <w:t>ФУРМАНОВСКОГО МУНИЦИПАЛЬНОГО РАЙОНА</w:t>
      </w:r>
    </w:p>
    <w:p w:rsidR="00D07AAB" w:rsidRPr="00D07AAB" w:rsidRDefault="00D07AAB" w:rsidP="00D07AAB">
      <w:pPr>
        <w:spacing w:line="276" w:lineRule="auto"/>
        <w:jc w:val="center"/>
        <w:rPr>
          <w:b/>
          <w:bCs/>
          <w:sz w:val="28"/>
          <w:szCs w:val="28"/>
        </w:rPr>
      </w:pPr>
    </w:p>
    <w:p w:rsidR="00D07AAB" w:rsidRPr="00D07AAB" w:rsidRDefault="00D07AAB" w:rsidP="00D07AAB">
      <w:pPr>
        <w:spacing w:line="276" w:lineRule="auto"/>
        <w:jc w:val="center"/>
        <w:rPr>
          <w:sz w:val="28"/>
          <w:szCs w:val="28"/>
        </w:rPr>
      </w:pPr>
      <w:r w:rsidRPr="00D07AAB">
        <w:rPr>
          <w:b/>
          <w:bCs/>
          <w:sz w:val="28"/>
          <w:szCs w:val="28"/>
        </w:rPr>
        <w:t>ПОСТАНОВЛЕНИЕ</w:t>
      </w:r>
    </w:p>
    <w:p w:rsidR="00D07AAB" w:rsidRPr="00D07AAB" w:rsidRDefault="00D07AAB" w:rsidP="00D07AAB">
      <w:pPr>
        <w:spacing w:line="276" w:lineRule="auto"/>
        <w:rPr>
          <w:sz w:val="28"/>
          <w:szCs w:val="28"/>
        </w:rPr>
      </w:pPr>
    </w:p>
    <w:p w:rsidR="00D07AAB" w:rsidRPr="009C7326" w:rsidRDefault="00D07AAB" w:rsidP="00D07AAB">
      <w:pPr>
        <w:spacing w:line="276" w:lineRule="auto"/>
        <w:rPr>
          <w:b/>
          <w:bCs/>
        </w:rPr>
      </w:pPr>
      <w:r w:rsidRPr="00D07AAB">
        <w:rPr>
          <w:b/>
          <w:bCs/>
          <w:sz w:val="28"/>
          <w:szCs w:val="28"/>
        </w:rPr>
        <w:t xml:space="preserve">от     </w:t>
      </w:r>
      <w:r w:rsidR="00691D43">
        <w:rPr>
          <w:b/>
          <w:bCs/>
          <w:sz w:val="28"/>
          <w:szCs w:val="28"/>
        </w:rPr>
        <w:t>1</w:t>
      </w:r>
      <w:r w:rsidR="00691D43" w:rsidRPr="009C7326">
        <w:rPr>
          <w:b/>
          <w:bCs/>
          <w:sz w:val="28"/>
          <w:szCs w:val="28"/>
        </w:rPr>
        <w:t>8</w:t>
      </w:r>
      <w:r w:rsidR="001954F6">
        <w:rPr>
          <w:b/>
          <w:bCs/>
          <w:sz w:val="28"/>
          <w:szCs w:val="28"/>
        </w:rPr>
        <w:t xml:space="preserve"> января</w:t>
      </w:r>
      <w:r w:rsidRPr="00D07AAB">
        <w:rPr>
          <w:b/>
          <w:bCs/>
          <w:sz w:val="28"/>
          <w:szCs w:val="28"/>
        </w:rPr>
        <w:t xml:space="preserve">  201</w:t>
      </w:r>
      <w:r w:rsidR="00691D43" w:rsidRPr="009C7326">
        <w:rPr>
          <w:b/>
          <w:bCs/>
          <w:sz w:val="28"/>
          <w:szCs w:val="28"/>
        </w:rPr>
        <w:t>6</w:t>
      </w:r>
      <w:r w:rsidRPr="00D07AAB">
        <w:rPr>
          <w:b/>
          <w:bCs/>
          <w:sz w:val="28"/>
          <w:szCs w:val="28"/>
        </w:rPr>
        <w:t xml:space="preserve">г.                                      </w:t>
      </w:r>
      <w:r w:rsidRPr="00D07AAB">
        <w:rPr>
          <w:b/>
          <w:bCs/>
          <w:sz w:val="28"/>
          <w:szCs w:val="28"/>
        </w:rPr>
        <w:tab/>
      </w:r>
      <w:r w:rsidRPr="00D07AAB">
        <w:rPr>
          <w:b/>
          <w:bCs/>
          <w:sz w:val="28"/>
          <w:szCs w:val="28"/>
        </w:rPr>
        <w:tab/>
      </w:r>
      <w:r w:rsidRPr="00D07AAB">
        <w:rPr>
          <w:b/>
          <w:bCs/>
          <w:sz w:val="28"/>
          <w:szCs w:val="28"/>
        </w:rPr>
        <w:tab/>
      </w:r>
      <w:r w:rsidRPr="00D07AAB">
        <w:rPr>
          <w:b/>
          <w:bCs/>
          <w:sz w:val="28"/>
          <w:szCs w:val="28"/>
        </w:rPr>
        <w:tab/>
        <w:t xml:space="preserve">№  </w:t>
      </w:r>
      <w:r w:rsidR="00691D43" w:rsidRPr="009C7326">
        <w:rPr>
          <w:b/>
          <w:bCs/>
          <w:sz w:val="28"/>
          <w:szCs w:val="28"/>
        </w:rPr>
        <w:t>10</w:t>
      </w:r>
    </w:p>
    <w:p w:rsidR="00D07AAB" w:rsidRPr="00D07AAB" w:rsidRDefault="00D07AAB" w:rsidP="00D07AAB">
      <w:pPr>
        <w:spacing w:line="276" w:lineRule="auto"/>
        <w:jc w:val="center"/>
        <w:rPr>
          <w:b/>
          <w:bCs/>
          <w:sz w:val="28"/>
          <w:szCs w:val="28"/>
        </w:rPr>
      </w:pPr>
      <w:r w:rsidRPr="00D07AAB">
        <w:rPr>
          <w:b/>
          <w:bCs/>
          <w:sz w:val="28"/>
          <w:szCs w:val="28"/>
        </w:rPr>
        <w:t>д</w:t>
      </w:r>
      <w:proofErr w:type="gramStart"/>
      <w:r w:rsidRPr="00D07AAB">
        <w:rPr>
          <w:b/>
          <w:bCs/>
          <w:sz w:val="28"/>
          <w:szCs w:val="28"/>
        </w:rPr>
        <w:t>.П</w:t>
      </w:r>
      <w:proofErr w:type="gramEnd"/>
      <w:r w:rsidRPr="00D07AAB">
        <w:rPr>
          <w:b/>
          <w:bCs/>
          <w:sz w:val="28"/>
          <w:szCs w:val="28"/>
        </w:rPr>
        <w:t>анино</w:t>
      </w:r>
    </w:p>
    <w:p w:rsidR="0034024F" w:rsidRPr="0034024F" w:rsidRDefault="0034024F" w:rsidP="0034024F">
      <w:pPr>
        <w:spacing w:line="240" w:lineRule="exact"/>
        <w:ind w:right="5670"/>
        <w:jc w:val="both"/>
        <w:rPr>
          <w:b/>
          <w:sz w:val="28"/>
          <w:szCs w:val="28"/>
        </w:rPr>
      </w:pPr>
    </w:p>
    <w:p w:rsidR="0034024F" w:rsidRDefault="0034024F" w:rsidP="0034024F">
      <w:pPr>
        <w:spacing w:line="240" w:lineRule="exact"/>
        <w:ind w:right="5670"/>
        <w:jc w:val="both"/>
        <w:rPr>
          <w:b/>
          <w:sz w:val="28"/>
          <w:szCs w:val="28"/>
        </w:rPr>
      </w:pPr>
    </w:p>
    <w:p w:rsidR="0034024F" w:rsidRDefault="0034024F" w:rsidP="0034024F">
      <w:pPr>
        <w:spacing w:line="240" w:lineRule="exact"/>
        <w:ind w:right="5670"/>
        <w:jc w:val="both"/>
        <w:rPr>
          <w:b/>
          <w:sz w:val="28"/>
          <w:szCs w:val="28"/>
        </w:rPr>
      </w:pPr>
    </w:p>
    <w:p w:rsidR="0034024F" w:rsidRPr="0034024F" w:rsidRDefault="001F64BE" w:rsidP="0034024F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</w:t>
      </w:r>
      <w:r w:rsidR="0034024F" w:rsidRPr="0034024F">
        <w:rPr>
          <w:b/>
          <w:sz w:val="28"/>
          <w:szCs w:val="28"/>
        </w:rPr>
        <w:t>лана пропаганды м</w:t>
      </w:r>
      <w:r w:rsidR="00B82D79">
        <w:rPr>
          <w:b/>
          <w:sz w:val="28"/>
          <w:szCs w:val="28"/>
        </w:rPr>
        <w:t>ероприятий гражданской оборон</w:t>
      </w:r>
      <w:r w:rsidR="008D2893">
        <w:rPr>
          <w:b/>
          <w:sz w:val="28"/>
          <w:szCs w:val="28"/>
        </w:rPr>
        <w:t xml:space="preserve">ы и </w:t>
      </w:r>
      <w:r w:rsidR="0034024F" w:rsidRPr="0034024F">
        <w:rPr>
          <w:b/>
          <w:sz w:val="28"/>
          <w:szCs w:val="28"/>
        </w:rPr>
        <w:t>единой государственной системы предупреждения и л</w:t>
      </w:r>
      <w:r w:rsidR="0034024F">
        <w:rPr>
          <w:b/>
          <w:sz w:val="28"/>
          <w:szCs w:val="28"/>
        </w:rPr>
        <w:t>и</w:t>
      </w:r>
      <w:r w:rsidR="00B82D79">
        <w:rPr>
          <w:b/>
          <w:sz w:val="28"/>
          <w:szCs w:val="28"/>
        </w:rPr>
        <w:t xml:space="preserve">квидации чрезвычайных ситуаций </w:t>
      </w:r>
      <w:r w:rsidR="00691D43">
        <w:rPr>
          <w:b/>
          <w:sz w:val="28"/>
          <w:szCs w:val="28"/>
        </w:rPr>
        <w:t xml:space="preserve"> на 201</w:t>
      </w:r>
      <w:r w:rsidR="00691D43" w:rsidRPr="00691D43">
        <w:rPr>
          <w:b/>
          <w:sz w:val="28"/>
          <w:szCs w:val="28"/>
        </w:rPr>
        <w:t>6</w:t>
      </w:r>
      <w:r w:rsidR="001954F6">
        <w:rPr>
          <w:b/>
          <w:sz w:val="28"/>
          <w:szCs w:val="28"/>
        </w:rPr>
        <w:t xml:space="preserve"> год</w:t>
      </w:r>
    </w:p>
    <w:p w:rsidR="0034024F" w:rsidRDefault="0034024F" w:rsidP="0034024F"/>
    <w:p w:rsidR="0034024F" w:rsidRDefault="0034024F" w:rsidP="0034024F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Федеральными законами от 21 декабря 1994 г. N 68-ФЗ "О защите населения и территорий от чрезвычайных ситуаций природного и техногенного характера", от 12.02.1998 N 28-ФЗ "О гражданской обороне", от 27 декабря 1991 года "О средствах массовой информации",</w:t>
      </w:r>
      <w:r w:rsidR="00B82D79">
        <w:rPr>
          <w:sz w:val="28"/>
          <w:szCs w:val="28"/>
        </w:rPr>
        <w:t xml:space="preserve"> администрация Панинского сельского поселения</w:t>
      </w:r>
    </w:p>
    <w:p w:rsidR="0034024F" w:rsidRDefault="00B82D79" w:rsidP="0034024F">
      <w:pPr>
        <w:spacing w:line="360" w:lineRule="atLeas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е т</w:t>
      </w:r>
      <w:r w:rsidR="0034024F">
        <w:rPr>
          <w:sz w:val="28"/>
          <w:szCs w:val="28"/>
        </w:rPr>
        <w:t>:</w:t>
      </w:r>
    </w:p>
    <w:p w:rsidR="0034024F" w:rsidRDefault="0034024F" w:rsidP="001F64BE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1F64BE">
        <w:rPr>
          <w:sz w:val="28"/>
          <w:szCs w:val="28"/>
        </w:rPr>
        <w:t>п</w:t>
      </w:r>
      <w:r>
        <w:rPr>
          <w:sz w:val="28"/>
          <w:szCs w:val="28"/>
        </w:rPr>
        <w:t>лан пропаганды м</w:t>
      </w:r>
      <w:r w:rsidR="008D2893">
        <w:rPr>
          <w:sz w:val="28"/>
          <w:szCs w:val="28"/>
        </w:rPr>
        <w:t>ероприятий гражданской обороны и</w:t>
      </w:r>
      <w:r>
        <w:rPr>
          <w:sz w:val="28"/>
          <w:szCs w:val="28"/>
        </w:rPr>
        <w:t xml:space="preserve"> единой государственной системы предупреждения и ликвидации чрезвычайных ситуаций в области защиты населения и территорий от чрезвычайных ситуаций на территории </w:t>
      </w:r>
      <w:r w:rsidR="00B82D79">
        <w:rPr>
          <w:sz w:val="28"/>
          <w:szCs w:val="28"/>
        </w:rPr>
        <w:t>Панинского сельского поселения</w:t>
      </w:r>
      <w:r w:rsidR="00691D43">
        <w:rPr>
          <w:sz w:val="28"/>
          <w:szCs w:val="28"/>
        </w:rPr>
        <w:t>на 201</w:t>
      </w:r>
      <w:r w:rsidR="00691D43" w:rsidRPr="00691D43">
        <w:rPr>
          <w:sz w:val="28"/>
          <w:szCs w:val="28"/>
        </w:rPr>
        <w:t>6</w:t>
      </w:r>
      <w:r w:rsidR="001954F6">
        <w:rPr>
          <w:sz w:val="28"/>
          <w:szCs w:val="28"/>
        </w:rPr>
        <w:t xml:space="preserve"> год </w:t>
      </w:r>
      <w:r w:rsidR="001F64BE">
        <w:rPr>
          <w:sz w:val="28"/>
          <w:szCs w:val="28"/>
        </w:rPr>
        <w:t>(прилагается</w:t>
      </w:r>
      <w:r w:rsidR="006145E3">
        <w:rPr>
          <w:sz w:val="28"/>
          <w:szCs w:val="28"/>
        </w:rPr>
        <w:t>).</w:t>
      </w:r>
    </w:p>
    <w:p w:rsidR="0034024F" w:rsidRDefault="0034024F" w:rsidP="0034024F">
      <w:pPr>
        <w:spacing w:line="360" w:lineRule="atLeast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2. Постановление вступает в силу с момента официального </w:t>
      </w:r>
      <w:r w:rsidR="00B82D79">
        <w:rPr>
          <w:sz w:val="28"/>
          <w:szCs w:val="28"/>
        </w:rPr>
        <w:t>обнародования</w:t>
      </w:r>
      <w:r>
        <w:rPr>
          <w:sz w:val="28"/>
          <w:szCs w:val="28"/>
        </w:rPr>
        <w:t>.</w:t>
      </w:r>
    </w:p>
    <w:p w:rsidR="0034024F" w:rsidRDefault="00691D43" w:rsidP="0034024F">
      <w:pPr>
        <w:spacing w:line="360" w:lineRule="atLeast"/>
        <w:ind w:firstLine="709"/>
        <w:jc w:val="both"/>
        <w:rPr>
          <w:sz w:val="28"/>
          <w:szCs w:val="28"/>
        </w:rPr>
      </w:pPr>
      <w:r w:rsidRPr="00691D43">
        <w:rPr>
          <w:sz w:val="28"/>
          <w:szCs w:val="28"/>
        </w:rPr>
        <w:t>3</w:t>
      </w:r>
      <w:r w:rsidR="0034024F">
        <w:rPr>
          <w:sz w:val="28"/>
          <w:szCs w:val="28"/>
        </w:rPr>
        <w:t xml:space="preserve">. </w:t>
      </w:r>
      <w:proofErr w:type="gramStart"/>
      <w:r w:rsidR="0034024F">
        <w:rPr>
          <w:sz w:val="28"/>
          <w:szCs w:val="28"/>
        </w:rPr>
        <w:t>Контроль за</w:t>
      </w:r>
      <w:proofErr w:type="gramEnd"/>
      <w:r w:rsidR="0034024F">
        <w:rPr>
          <w:sz w:val="28"/>
          <w:szCs w:val="28"/>
        </w:rPr>
        <w:t xml:space="preserve"> исполнением постановления оставляю за собой</w:t>
      </w:r>
    </w:p>
    <w:p w:rsidR="001954F6" w:rsidRDefault="001954F6" w:rsidP="0034024F">
      <w:pPr>
        <w:spacing w:line="360" w:lineRule="atLeast"/>
        <w:ind w:firstLine="709"/>
        <w:jc w:val="both"/>
        <w:rPr>
          <w:sz w:val="28"/>
          <w:szCs w:val="28"/>
        </w:rPr>
      </w:pPr>
    </w:p>
    <w:p w:rsidR="001954F6" w:rsidRDefault="001954F6" w:rsidP="0034024F">
      <w:pPr>
        <w:spacing w:line="360" w:lineRule="atLeast"/>
        <w:ind w:firstLine="709"/>
        <w:jc w:val="both"/>
        <w:rPr>
          <w:sz w:val="28"/>
          <w:szCs w:val="28"/>
        </w:rPr>
      </w:pPr>
    </w:p>
    <w:p w:rsidR="00691D43" w:rsidRPr="00691D43" w:rsidRDefault="001954F6" w:rsidP="001954F6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4024F">
        <w:rPr>
          <w:sz w:val="28"/>
          <w:szCs w:val="28"/>
        </w:rPr>
        <w:t>лав</w:t>
      </w:r>
      <w:r>
        <w:rPr>
          <w:sz w:val="28"/>
          <w:szCs w:val="28"/>
        </w:rPr>
        <w:t xml:space="preserve">аПанинского </w:t>
      </w:r>
    </w:p>
    <w:p w:rsidR="0034024F" w:rsidRDefault="001954F6" w:rsidP="001954F6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34024F">
        <w:rPr>
          <w:sz w:val="28"/>
          <w:szCs w:val="28"/>
        </w:rPr>
        <w:tab/>
      </w:r>
      <w:r w:rsidR="0034024F">
        <w:rPr>
          <w:sz w:val="28"/>
          <w:szCs w:val="28"/>
        </w:rPr>
        <w:tab/>
      </w:r>
      <w:r w:rsidR="0034024F">
        <w:rPr>
          <w:sz w:val="28"/>
          <w:szCs w:val="28"/>
        </w:rPr>
        <w:tab/>
      </w:r>
      <w:r w:rsidR="0034024F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91D43" w:rsidRPr="00691D43">
        <w:rPr>
          <w:sz w:val="28"/>
          <w:szCs w:val="28"/>
        </w:rPr>
        <w:tab/>
      </w:r>
      <w:r>
        <w:rPr>
          <w:sz w:val="28"/>
          <w:szCs w:val="28"/>
        </w:rPr>
        <w:t>А.Н.Груздев</w:t>
      </w:r>
    </w:p>
    <w:p w:rsidR="0034024F" w:rsidRDefault="0034024F" w:rsidP="0034024F">
      <w:pPr>
        <w:rPr>
          <w:sz w:val="28"/>
          <w:szCs w:val="28"/>
        </w:rPr>
      </w:pPr>
    </w:p>
    <w:p w:rsidR="006145E3" w:rsidRDefault="006145E3" w:rsidP="0034024F">
      <w:pPr>
        <w:jc w:val="right"/>
        <w:rPr>
          <w:sz w:val="28"/>
          <w:szCs w:val="28"/>
        </w:rPr>
      </w:pPr>
    </w:p>
    <w:p w:rsidR="006145E3" w:rsidRDefault="006145E3" w:rsidP="0034024F">
      <w:pPr>
        <w:jc w:val="right"/>
        <w:rPr>
          <w:sz w:val="28"/>
          <w:szCs w:val="28"/>
        </w:rPr>
      </w:pPr>
    </w:p>
    <w:p w:rsidR="00691D43" w:rsidRPr="009C7326" w:rsidRDefault="00691D43" w:rsidP="006145E3">
      <w:pPr>
        <w:jc w:val="right"/>
        <w:rPr>
          <w:sz w:val="28"/>
          <w:szCs w:val="28"/>
        </w:rPr>
      </w:pPr>
    </w:p>
    <w:p w:rsidR="00691D43" w:rsidRPr="009C7326" w:rsidRDefault="00691D43" w:rsidP="006145E3">
      <w:pPr>
        <w:jc w:val="right"/>
        <w:rPr>
          <w:sz w:val="28"/>
          <w:szCs w:val="28"/>
        </w:rPr>
      </w:pPr>
    </w:p>
    <w:p w:rsidR="00691D43" w:rsidRPr="009C7326" w:rsidRDefault="00691D43" w:rsidP="006145E3">
      <w:pPr>
        <w:jc w:val="right"/>
        <w:rPr>
          <w:sz w:val="28"/>
          <w:szCs w:val="28"/>
        </w:rPr>
      </w:pPr>
    </w:p>
    <w:p w:rsidR="00691D43" w:rsidRPr="009C7326" w:rsidRDefault="00691D43" w:rsidP="006145E3">
      <w:pPr>
        <w:jc w:val="right"/>
        <w:rPr>
          <w:sz w:val="28"/>
          <w:szCs w:val="28"/>
        </w:rPr>
      </w:pPr>
    </w:p>
    <w:p w:rsidR="00691D43" w:rsidRPr="009C7326" w:rsidRDefault="00691D43" w:rsidP="006145E3">
      <w:pPr>
        <w:jc w:val="right"/>
        <w:rPr>
          <w:sz w:val="28"/>
          <w:szCs w:val="28"/>
        </w:rPr>
      </w:pPr>
    </w:p>
    <w:p w:rsidR="00691D43" w:rsidRPr="009C7326" w:rsidRDefault="00691D43" w:rsidP="006145E3">
      <w:pPr>
        <w:jc w:val="right"/>
        <w:rPr>
          <w:sz w:val="28"/>
          <w:szCs w:val="28"/>
        </w:rPr>
      </w:pPr>
    </w:p>
    <w:sectPr w:rsidR="00691D43" w:rsidRPr="009C7326" w:rsidSect="00BE6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7B89"/>
    <w:rsid w:val="000E0552"/>
    <w:rsid w:val="001954F6"/>
    <w:rsid w:val="001E09DC"/>
    <w:rsid w:val="001F64BE"/>
    <w:rsid w:val="0034024F"/>
    <w:rsid w:val="00381DA5"/>
    <w:rsid w:val="00545153"/>
    <w:rsid w:val="006145E3"/>
    <w:rsid w:val="00691D43"/>
    <w:rsid w:val="00694A1E"/>
    <w:rsid w:val="006D4EDA"/>
    <w:rsid w:val="00894E88"/>
    <w:rsid w:val="008C621C"/>
    <w:rsid w:val="008D2893"/>
    <w:rsid w:val="00997B89"/>
    <w:rsid w:val="009C7326"/>
    <w:rsid w:val="00B82D79"/>
    <w:rsid w:val="00BE6299"/>
    <w:rsid w:val="00D07AAB"/>
    <w:rsid w:val="00DB1397"/>
    <w:rsid w:val="00DD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к тексту"/>
    <w:basedOn w:val="a"/>
    <w:next w:val="a4"/>
    <w:rsid w:val="0034024F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a5">
    <w:name w:val="Исполнитель"/>
    <w:basedOn w:val="a4"/>
    <w:rsid w:val="0034024F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6"/>
    <w:uiPriority w:val="99"/>
    <w:semiHidden/>
    <w:unhideWhenUsed/>
    <w:rsid w:val="0034024F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02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402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34024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4024F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к тексту"/>
    <w:basedOn w:val="a"/>
    <w:next w:val="a4"/>
    <w:rsid w:val="0034024F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a5">
    <w:name w:val="Исполнитель"/>
    <w:basedOn w:val="a4"/>
    <w:rsid w:val="0034024F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6"/>
    <w:uiPriority w:val="99"/>
    <w:semiHidden/>
    <w:unhideWhenUsed/>
    <w:rsid w:val="0034024F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02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402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34024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4024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1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cp:lastPrinted>2016-02-02T07:53:00Z</cp:lastPrinted>
  <dcterms:created xsi:type="dcterms:W3CDTF">2014-02-12T09:22:00Z</dcterms:created>
  <dcterms:modified xsi:type="dcterms:W3CDTF">2016-02-04T07:36:00Z</dcterms:modified>
</cp:coreProperties>
</file>