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24F" w:rsidRP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 xml:space="preserve">АДМИНИСТРАЦИИ 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>ПАНИНСКОГО СЕЛЬСКОГО ПОСЕЛЕНИЯ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>ФУРМАНОВСКОГО МУНИЦИПАЛЬНОГО РАЙОНА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 xml:space="preserve"> </w:t>
      </w:r>
    </w:p>
    <w:p w:rsidR="00D07AAB" w:rsidRPr="00D07AAB" w:rsidRDefault="00D07AAB" w:rsidP="00D07AAB">
      <w:pPr>
        <w:spacing w:line="276" w:lineRule="auto"/>
        <w:jc w:val="center"/>
        <w:rPr>
          <w:sz w:val="28"/>
          <w:szCs w:val="28"/>
        </w:rPr>
      </w:pPr>
      <w:r w:rsidRPr="00D07AAB">
        <w:rPr>
          <w:b/>
          <w:bCs/>
          <w:sz w:val="28"/>
          <w:szCs w:val="28"/>
        </w:rPr>
        <w:t>ПОСТАНОВЛЕНИЕ</w:t>
      </w:r>
    </w:p>
    <w:p w:rsidR="00D07AAB" w:rsidRPr="00D07AAB" w:rsidRDefault="00D07AAB" w:rsidP="00D07AAB">
      <w:pPr>
        <w:spacing w:line="276" w:lineRule="auto"/>
        <w:rPr>
          <w:sz w:val="28"/>
          <w:szCs w:val="28"/>
        </w:rPr>
      </w:pPr>
    </w:p>
    <w:p w:rsidR="00D07AAB" w:rsidRPr="00D07AAB" w:rsidRDefault="00D07AAB" w:rsidP="00D07AAB">
      <w:pPr>
        <w:spacing w:line="276" w:lineRule="auto"/>
        <w:rPr>
          <w:b/>
          <w:bCs/>
        </w:rPr>
      </w:pPr>
      <w:r w:rsidRPr="00D07AAB">
        <w:rPr>
          <w:b/>
          <w:bCs/>
          <w:sz w:val="28"/>
          <w:szCs w:val="28"/>
        </w:rPr>
        <w:t xml:space="preserve">от     </w:t>
      </w:r>
      <w:r w:rsidR="001954F6">
        <w:rPr>
          <w:b/>
          <w:bCs/>
          <w:sz w:val="28"/>
          <w:szCs w:val="28"/>
        </w:rPr>
        <w:t>12 января</w:t>
      </w:r>
      <w:r w:rsidRPr="00D07AAB">
        <w:rPr>
          <w:b/>
          <w:bCs/>
          <w:sz w:val="28"/>
          <w:szCs w:val="28"/>
        </w:rPr>
        <w:t xml:space="preserve">  201</w:t>
      </w:r>
      <w:r w:rsidR="001954F6">
        <w:rPr>
          <w:b/>
          <w:bCs/>
          <w:sz w:val="28"/>
          <w:szCs w:val="28"/>
        </w:rPr>
        <w:t xml:space="preserve">5 </w:t>
      </w:r>
      <w:r w:rsidRPr="00D07AAB">
        <w:rPr>
          <w:b/>
          <w:bCs/>
          <w:sz w:val="28"/>
          <w:szCs w:val="28"/>
        </w:rPr>
        <w:t xml:space="preserve">г.                                      </w:t>
      </w:r>
      <w:r w:rsidRPr="00D07AAB">
        <w:rPr>
          <w:b/>
          <w:bCs/>
          <w:sz w:val="28"/>
          <w:szCs w:val="28"/>
        </w:rPr>
        <w:tab/>
      </w:r>
      <w:r w:rsidRPr="00D07AAB">
        <w:rPr>
          <w:b/>
          <w:bCs/>
          <w:sz w:val="28"/>
          <w:szCs w:val="28"/>
        </w:rPr>
        <w:tab/>
      </w:r>
      <w:r w:rsidRPr="00D07AAB">
        <w:rPr>
          <w:b/>
          <w:bCs/>
          <w:sz w:val="28"/>
          <w:szCs w:val="28"/>
        </w:rPr>
        <w:tab/>
      </w:r>
      <w:r w:rsidRPr="00D07AAB">
        <w:rPr>
          <w:b/>
          <w:bCs/>
          <w:sz w:val="28"/>
          <w:szCs w:val="28"/>
        </w:rPr>
        <w:tab/>
        <w:t xml:space="preserve">№  </w:t>
      </w:r>
      <w:r w:rsidR="001954F6">
        <w:rPr>
          <w:b/>
          <w:bCs/>
          <w:sz w:val="28"/>
          <w:szCs w:val="28"/>
        </w:rPr>
        <w:t>6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D07AAB">
        <w:rPr>
          <w:b/>
          <w:bCs/>
          <w:sz w:val="28"/>
          <w:szCs w:val="28"/>
        </w:rPr>
        <w:t>д</w:t>
      </w:r>
      <w:proofErr w:type="gramStart"/>
      <w:r w:rsidRPr="00D07AAB">
        <w:rPr>
          <w:b/>
          <w:bCs/>
          <w:sz w:val="28"/>
          <w:szCs w:val="28"/>
        </w:rPr>
        <w:t>.П</w:t>
      </w:r>
      <w:proofErr w:type="gramEnd"/>
      <w:r w:rsidRPr="00D07AAB">
        <w:rPr>
          <w:b/>
          <w:bCs/>
          <w:sz w:val="28"/>
          <w:szCs w:val="28"/>
        </w:rPr>
        <w:t>анино</w:t>
      </w:r>
      <w:proofErr w:type="spellEnd"/>
    </w:p>
    <w:p w:rsidR="0034024F" w:rsidRP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34024F" w:rsidRPr="0034024F" w:rsidRDefault="001F64BE" w:rsidP="003402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="0034024F" w:rsidRPr="0034024F">
        <w:rPr>
          <w:b/>
          <w:sz w:val="28"/>
          <w:szCs w:val="28"/>
        </w:rPr>
        <w:t>лана пропаганды м</w:t>
      </w:r>
      <w:r w:rsidR="00B82D79">
        <w:rPr>
          <w:b/>
          <w:sz w:val="28"/>
          <w:szCs w:val="28"/>
        </w:rPr>
        <w:t>ероприятий гражданской оборон</w:t>
      </w:r>
      <w:r w:rsidR="008D2893">
        <w:rPr>
          <w:b/>
          <w:sz w:val="28"/>
          <w:szCs w:val="28"/>
        </w:rPr>
        <w:t xml:space="preserve">ы и </w:t>
      </w:r>
      <w:r w:rsidR="0034024F" w:rsidRPr="0034024F">
        <w:rPr>
          <w:b/>
          <w:sz w:val="28"/>
          <w:szCs w:val="28"/>
        </w:rPr>
        <w:t>единой государственной системы предупреждения и л</w:t>
      </w:r>
      <w:r w:rsidR="0034024F">
        <w:rPr>
          <w:b/>
          <w:sz w:val="28"/>
          <w:szCs w:val="28"/>
        </w:rPr>
        <w:t>и</w:t>
      </w:r>
      <w:r w:rsidR="00B82D79">
        <w:rPr>
          <w:b/>
          <w:sz w:val="28"/>
          <w:szCs w:val="28"/>
        </w:rPr>
        <w:t xml:space="preserve">квидации чрезвычайных ситуаций </w:t>
      </w:r>
      <w:r w:rsidR="001954F6">
        <w:rPr>
          <w:b/>
          <w:sz w:val="28"/>
          <w:szCs w:val="28"/>
        </w:rPr>
        <w:t xml:space="preserve"> на 2015 год</w:t>
      </w:r>
    </w:p>
    <w:p w:rsidR="0034024F" w:rsidRDefault="0034024F" w:rsidP="0034024F">
      <w:r>
        <w:t xml:space="preserve"> </w:t>
      </w:r>
    </w:p>
    <w:p w:rsidR="0034024F" w:rsidRDefault="0034024F" w:rsidP="0034024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Федеральными законами от 21 декабря 1994 г. N 68-ФЗ "О защите населения и территорий от чрезвычайных ситуаций природного и техногенного характера", от 12.02.1998 N 28-ФЗ "О гражданской обороне", от 27 декабря 1991 года "О средствах массовой информации",</w:t>
      </w:r>
      <w:r w:rsidR="00B82D79">
        <w:rPr>
          <w:sz w:val="28"/>
          <w:szCs w:val="28"/>
        </w:rPr>
        <w:t xml:space="preserve"> администрация </w:t>
      </w:r>
      <w:proofErr w:type="spellStart"/>
      <w:r w:rsidR="00B82D79">
        <w:rPr>
          <w:sz w:val="28"/>
          <w:szCs w:val="28"/>
        </w:rPr>
        <w:t>Панинского</w:t>
      </w:r>
      <w:proofErr w:type="spellEnd"/>
      <w:r w:rsidR="00B82D79">
        <w:rPr>
          <w:sz w:val="28"/>
          <w:szCs w:val="28"/>
        </w:rPr>
        <w:t xml:space="preserve"> сельского поселения</w:t>
      </w:r>
    </w:p>
    <w:p w:rsidR="0034024F" w:rsidRDefault="00B82D79" w:rsidP="0034024F">
      <w:pPr>
        <w:spacing w:line="36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 w:rsidR="0034024F">
        <w:rPr>
          <w:sz w:val="28"/>
          <w:szCs w:val="28"/>
        </w:rPr>
        <w:t>:</w:t>
      </w:r>
    </w:p>
    <w:p w:rsidR="0034024F" w:rsidRDefault="0034024F" w:rsidP="001F64B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1F64BE">
        <w:rPr>
          <w:sz w:val="28"/>
          <w:szCs w:val="28"/>
        </w:rPr>
        <w:t>п</w:t>
      </w:r>
      <w:r>
        <w:rPr>
          <w:sz w:val="28"/>
          <w:szCs w:val="28"/>
        </w:rPr>
        <w:t>лан пропаганды м</w:t>
      </w:r>
      <w:r w:rsidR="008D2893">
        <w:rPr>
          <w:sz w:val="28"/>
          <w:szCs w:val="28"/>
        </w:rPr>
        <w:t>ероприятий гражданской обороны и</w:t>
      </w:r>
      <w:r>
        <w:rPr>
          <w:sz w:val="28"/>
          <w:szCs w:val="28"/>
        </w:rPr>
        <w:t xml:space="preserve"> единой государственной системы предупреждения и ликвидации чрезвычайных ситуаций в области защиты населения и территорий от чрезвычайных ситуаций на территории </w:t>
      </w:r>
      <w:proofErr w:type="spellStart"/>
      <w:r w:rsidR="00B82D79">
        <w:rPr>
          <w:sz w:val="28"/>
          <w:szCs w:val="28"/>
        </w:rPr>
        <w:t>Панинского</w:t>
      </w:r>
      <w:proofErr w:type="spellEnd"/>
      <w:r w:rsidR="00B82D79">
        <w:rPr>
          <w:sz w:val="28"/>
          <w:szCs w:val="28"/>
        </w:rPr>
        <w:t xml:space="preserve"> сельского поселения</w:t>
      </w:r>
      <w:r w:rsidR="001F64BE">
        <w:rPr>
          <w:sz w:val="28"/>
          <w:szCs w:val="28"/>
        </w:rPr>
        <w:t xml:space="preserve"> </w:t>
      </w:r>
      <w:r w:rsidR="001954F6">
        <w:rPr>
          <w:sz w:val="28"/>
          <w:szCs w:val="28"/>
        </w:rPr>
        <w:t xml:space="preserve">на 2015 год </w:t>
      </w:r>
      <w:r w:rsidR="001F64BE">
        <w:rPr>
          <w:sz w:val="28"/>
          <w:szCs w:val="28"/>
        </w:rPr>
        <w:t>(прилагается</w:t>
      </w:r>
      <w:r w:rsidR="006145E3">
        <w:rPr>
          <w:sz w:val="28"/>
          <w:szCs w:val="28"/>
        </w:rPr>
        <w:t>).</w:t>
      </w:r>
    </w:p>
    <w:p w:rsidR="0034024F" w:rsidRDefault="0034024F" w:rsidP="0034024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B82D79">
        <w:rPr>
          <w:sz w:val="28"/>
          <w:szCs w:val="28"/>
        </w:rPr>
        <w:t>обнародовать в установленном порядке.</w:t>
      </w:r>
    </w:p>
    <w:p w:rsidR="001954F6" w:rsidRDefault="001954F6" w:rsidP="0034024F">
      <w:pPr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Постановление администрации от 12.02.2014  № 26 «</w:t>
      </w:r>
      <w:r w:rsidRPr="001954F6">
        <w:rPr>
          <w:sz w:val="28"/>
          <w:szCs w:val="28"/>
        </w:rPr>
        <w:t>Об утверждении плана пропаганды мероприятий гражданской обороны и единой государственной системы предупреждения и ликвидации чрезвычайных ситуаций</w:t>
      </w:r>
      <w:r>
        <w:rPr>
          <w:sz w:val="28"/>
          <w:szCs w:val="28"/>
        </w:rPr>
        <w:t>» отменить.</w:t>
      </w:r>
      <w:r w:rsidRPr="001954F6">
        <w:rPr>
          <w:sz w:val="28"/>
          <w:szCs w:val="28"/>
        </w:rPr>
        <w:t xml:space="preserve">  </w:t>
      </w:r>
    </w:p>
    <w:p w:rsidR="0034024F" w:rsidRDefault="001954F6" w:rsidP="0034024F">
      <w:pPr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34024F">
        <w:rPr>
          <w:sz w:val="28"/>
          <w:szCs w:val="28"/>
        </w:rPr>
        <w:t xml:space="preserve">. Постановление вступает в силу с момента официального </w:t>
      </w:r>
      <w:r w:rsidR="00B82D79">
        <w:rPr>
          <w:sz w:val="28"/>
          <w:szCs w:val="28"/>
        </w:rPr>
        <w:t>обнародования</w:t>
      </w:r>
      <w:r w:rsidR="0034024F">
        <w:rPr>
          <w:sz w:val="28"/>
          <w:szCs w:val="28"/>
        </w:rPr>
        <w:t>.</w:t>
      </w:r>
    </w:p>
    <w:p w:rsidR="0034024F" w:rsidRDefault="001954F6" w:rsidP="0034024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024F">
        <w:rPr>
          <w:sz w:val="28"/>
          <w:szCs w:val="28"/>
        </w:rPr>
        <w:t xml:space="preserve">. </w:t>
      </w:r>
      <w:proofErr w:type="gramStart"/>
      <w:r w:rsidR="0034024F">
        <w:rPr>
          <w:sz w:val="28"/>
          <w:szCs w:val="28"/>
        </w:rPr>
        <w:t>Контроль за</w:t>
      </w:r>
      <w:proofErr w:type="gramEnd"/>
      <w:r w:rsidR="0034024F">
        <w:rPr>
          <w:sz w:val="28"/>
          <w:szCs w:val="28"/>
        </w:rPr>
        <w:t xml:space="preserve"> исполнением постановления оставляю за собой</w:t>
      </w:r>
    </w:p>
    <w:p w:rsidR="001954F6" w:rsidRDefault="001954F6" w:rsidP="0034024F">
      <w:pPr>
        <w:spacing w:line="360" w:lineRule="atLeast"/>
        <w:ind w:firstLine="709"/>
        <w:jc w:val="both"/>
        <w:rPr>
          <w:sz w:val="28"/>
          <w:szCs w:val="28"/>
        </w:rPr>
      </w:pPr>
    </w:p>
    <w:p w:rsidR="001954F6" w:rsidRDefault="001954F6" w:rsidP="0034024F">
      <w:pPr>
        <w:spacing w:line="360" w:lineRule="atLeast"/>
        <w:ind w:firstLine="709"/>
        <w:jc w:val="both"/>
        <w:rPr>
          <w:sz w:val="28"/>
          <w:szCs w:val="28"/>
        </w:rPr>
      </w:pPr>
    </w:p>
    <w:p w:rsidR="001954F6" w:rsidRDefault="001954F6" w:rsidP="001954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4024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4024F">
        <w:rPr>
          <w:sz w:val="28"/>
          <w:szCs w:val="28"/>
        </w:rPr>
        <w:t xml:space="preserve"> администрации</w:t>
      </w:r>
    </w:p>
    <w:p w:rsidR="0034024F" w:rsidRDefault="001954F6" w:rsidP="001954F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34024F">
        <w:rPr>
          <w:sz w:val="28"/>
          <w:szCs w:val="28"/>
        </w:rPr>
        <w:tab/>
      </w:r>
      <w:r w:rsidR="0034024F">
        <w:rPr>
          <w:sz w:val="28"/>
          <w:szCs w:val="28"/>
        </w:rPr>
        <w:tab/>
      </w:r>
      <w:r w:rsidR="0034024F">
        <w:rPr>
          <w:sz w:val="28"/>
          <w:szCs w:val="28"/>
        </w:rPr>
        <w:tab/>
      </w:r>
      <w:r w:rsidR="0034024F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34024F" w:rsidRDefault="0034024F" w:rsidP="0034024F">
      <w:pPr>
        <w:rPr>
          <w:sz w:val="28"/>
          <w:szCs w:val="28"/>
        </w:rPr>
      </w:pPr>
    </w:p>
    <w:p w:rsidR="006145E3" w:rsidRDefault="006145E3" w:rsidP="0034024F">
      <w:pPr>
        <w:jc w:val="right"/>
        <w:rPr>
          <w:sz w:val="28"/>
          <w:szCs w:val="28"/>
        </w:rPr>
      </w:pPr>
    </w:p>
    <w:p w:rsidR="006145E3" w:rsidRDefault="006145E3" w:rsidP="0034024F">
      <w:pPr>
        <w:jc w:val="right"/>
        <w:rPr>
          <w:sz w:val="28"/>
          <w:szCs w:val="28"/>
        </w:rPr>
      </w:pPr>
    </w:p>
    <w:p w:rsidR="006145E3" w:rsidRDefault="001F64BE" w:rsidP="006145E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145E3" w:rsidRDefault="006145E3" w:rsidP="006145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145E3" w:rsidRDefault="006145E3" w:rsidP="006145E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145E3" w:rsidRDefault="001954F6" w:rsidP="006145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12.01.2015  №  6</w:t>
      </w:r>
    </w:p>
    <w:p w:rsidR="0034024F" w:rsidRDefault="0034024F" w:rsidP="0034024F">
      <w:pPr>
        <w:jc w:val="center"/>
        <w:rPr>
          <w:sz w:val="28"/>
          <w:szCs w:val="28"/>
        </w:rPr>
      </w:pPr>
    </w:p>
    <w:p w:rsidR="0034024F" w:rsidRDefault="0034024F" w:rsidP="0034024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34024F" w:rsidRDefault="0034024F" w:rsidP="0034024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пропаганды мероприятий гражданской обороны и единой государственной системы предупреждения и ликвидации чрезвычайных ситуаций в области защиты населения и территорий от чрезвычайных ситуаций на территории </w:t>
      </w:r>
      <w:proofErr w:type="spellStart"/>
      <w:r w:rsidR="006145E3">
        <w:rPr>
          <w:b/>
          <w:sz w:val="28"/>
          <w:szCs w:val="28"/>
        </w:rPr>
        <w:t>Панинского</w:t>
      </w:r>
      <w:proofErr w:type="spellEnd"/>
      <w:r w:rsidR="006145E3">
        <w:rPr>
          <w:b/>
          <w:sz w:val="28"/>
          <w:szCs w:val="28"/>
        </w:rPr>
        <w:t xml:space="preserve"> сельского поселения</w:t>
      </w:r>
      <w:r w:rsidR="001954F6">
        <w:rPr>
          <w:b/>
          <w:sz w:val="28"/>
          <w:szCs w:val="28"/>
        </w:rPr>
        <w:t xml:space="preserve"> на 2015  год</w:t>
      </w:r>
    </w:p>
    <w:p w:rsidR="0034024F" w:rsidRDefault="0034024F" w:rsidP="0034024F">
      <w:pPr>
        <w:jc w:val="center"/>
        <w:rPr>
          <w:sz w:val="28"/>
          <w:szCs w:val="28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3962"/>
        <w:gridCol w:w="2204"/>
        <w:gridCol w:w="2850"/>
      </w:tblGrid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center"/>
            </w:pPr>
            <w:r>
              <w:t>Перечень мероприятий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Сроки исполнения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proofErr w:type="gramStart"/>
            <w:r>
              <w:t>Ответственный</w:t>
            </w:r>
            <w:proofErr w:type="gramEnd"/>
            <w:r>
              <w:t xml:space="preserve"> за организацию и проведение мероприятий</w:t>
            </w:r>
          </w:p>
        </w:tc>
      </w:tr>
      <w:tr w:rsidR="0034024F" w:rsidTr="0034024F">
        <w:trPr>
          <w:trHeight w:val="61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r>
              <w:t>Разработка и утвер</w:t>
            </w:r>
            <w:r w:rsidR="001954F6">
              <w:t>ждение плана мероприятий на 2015</w:t>
            </w:r>
            <w:r>
              <w:t xml:space="preserve"> год.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1954F6">
            <w:r>
              <w:t>январь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6145E3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</w:t>
            </w:r>
            <w:r w:rsidR="0034024F">
              <w:t xml:space="preserve">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2.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6145E3" w:rsidP="006145E3">
            <w:r>
              <w:t xml:space="preserve">Совершенствование </w:t>
            </w:r>
            <w:r w:rsidR="0034024F">
              <w:t xml:space="preserve"> учебно-материальной базы</w:t>
            </w:r>
            <w:r>
              <w:t xml:space="preserve"> учебно-консультационных пунктов по гражданской обороне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 w:rsidP="006145E3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глава администрации, </w:t>
            </w:r>
            <w:r w:rsidR="006145E3">
              <w:t>уполномоченный по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3.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r>
              <w:t>Корректировка (разработка) нормативных правовых актов и иных документов, определяющих создание и работу учебно-консультационных пунктов по гражданской обороне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6145E3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4.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1F64BE" w:rsidP="00DD0C96">
            <w:r w:rsidRPr="001F64BE">
              <w:rPr>
                <w:rFonts w:ascii="Times New Roman CYR" w:hAnsi="Times New Roman CYR" w:cs="Times New Roman CYR"/>
              </w:rPr>
              <w:t>Декада по предупреждению чрезвычайных ситуаций и подготовке населения к действиям при их возникновении (К Всемирному Дню гражданской обороны)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BE" w:rsidRPr="001F64BE" w:rsidRDefault="001954F6" w:rsidP="001F64B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16-25</w:t>
            </w:r>
            <w:r w:rsidR="001F64BE" w:rsidRPr="001F64BE">
              <w:rPr>
                <w:rFonts w:ascii="Times New Roman CYR" w:hAnsi="Times New Roman CYR" w:cs="Times New Roman CYR"/>
              </w:rPr>
              <w:t xml:space="preserve"> февраля </w:t>
            </w:r>
          </w:p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DD0C96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  <w:r w:rsidR="001F64BE">
              <w:t>, руководитель УКП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5.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r>
              <w:t>Проведение просветительских рейдов, пропагандистских и агитационных мероприятий в области гражданской обороны, противопожарной защиты и защиты от чрезвычайных ситуаций (бесед, консультаций с показом тематических материалов по вопросам безопасности жизнедеятельности)</w:t>
            </w:r>
          </w:p>
          <w:p w:rsidR="0034024F" w:rsidRDefault="0034024F">
            <w:r>
              <w:t xml:space="preserve">- в </w:t>
            </w:r>
            <w:r w:rsidR="00894E88">
              <w:t>школе;</w:t>
            </w:r>
          </w:p>
          <w:p w:rsidR="0034024F" w:rsidRDefault="0034024F" w:rsidP="00894E88">
            <w:r>
              <w:t xml:space="preserve">- </w:t>
            </w:r>
            <w:r w:rsidR="00894E88">
              <w:t>в библиотеке;</w:t>
            </w:r>
          </w:p>
          <w:p w:rsidR="00894E88" w:rsidRDefault="00894E88" w:rsidP="00894E88">
            <w:r>
              <w:t>- в учебно-консультационном пункте</w:t>
            </w:r>
          </w:p>
          <w:p w:rsidR="001F64BE" w:rsidRDefault="001F64BE" w:rsidP="00894E88">
            <w:r>
              <w:t>- на сходах граждан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в течение года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DD0C96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уполномоченный по делам ГО и ЧС 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lastRenderedPageBreak/>
              <w:t>6.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Информирование населения о характерных чрезвычайных ситуациях, мерах по их профилактике и правилах безопасного</w:t>
            </w:r>
            <w:r w:rsidR="001F64BE">
              <w:t xml:space="preserve"> поведения с использованием наглядного материала (памятки, буклеты, листовки и пр.)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E88" w:rsidRDefault="00894E88" w:rsidP="00894E88">
            <w:pPr>
              <w:tabs>
                <w:tab w:val="left" w:pos="10440"/>
              </w:tabs>
              <w:suppressAutoHyphens/>
              <w:spacing w:line="240" w:lineRule="exact"/>
              <w:jc w:val="both"/>
            </w:pPr>
            <w:r>
              <w:t>ведущий специалист;</w:t>
            </w:r>
          </w:p>
          <w:p w:rsidR="0034024F" w:rsidRDefault="00894E88" w:rsidP="00894E88">
            <w:pPr>
              <w:tabs>
                <w:tab w:val="left" w:pos="10440"/>
              </w:tabs>
              <w:suppressAutoHyphens/>
              <w:spacing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7.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Оборудование и размещение «Уголка безопасности» в учреждениях образования, здравоохранения, а также в учреждениях с массовым посещением (пребыванием) людей.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894E88" w:rsidP="00894E88">
            <w:pPr>
              <w:tabs>
                <w:tab w:val="left" w:pos="10440"/>
              </w:tabs>
              <w:suppressAutoHyphens/>
              <w:spacing w:line="240" w:lineRule="exact"/>
              <w:jc w:val="both"/>
            </w:pPr>
            <w:r>
              <w:t xml:space="preserve">директор школы, </w:t>
            </w:r>
            <w:proofErr w:type="spellStart"/>
            <w:r>
              <w:t>зав</w:t>
            </w:r>
            <w:proofErr w:type="gramStart"/>
            <w:r>
              <w:t>.Ф</w:t>
            </w:r>
            <w:proofErr w:type="gramEnd"/>
            <w:r>
              <w:t>АП</w:t>
            </w:r>
            <w:proofErr w:type="spellEnd"/>
            <w:r>
              <w:t>, руководитель</w:t>
            </w:r>
            <w:r w:rsidR="0034024F">
              <w:t xml:space="preserve"> УКП, </w:t>
            </w:r>
            <w:r>
              <w:t>уполномоченный по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8.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 w:rsidP="00894E88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Организация демонстрации видеоматериалов по гражданской обороне на информационном экране (</w:t>
            </w:r>
            <w:r w:rsidR="00894E88">
              <w:t>сельский клуб</w:t>
            </w:r>
            <w:r w:rsidR="001F64BE">
              <w:t>, УКП</w:t>
            </w:r>
            <w:r>
              <w:t>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DB1397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директор МУ КДК, уполномоченный по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9.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 w:rsidP="00DB1397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Размещение информационных материалов, посвященных </w:t>
            </w:r>
            <w:r w:rsidR="00DB1397">
              <w:t xml:space="preserve">Всемирному Дню </w:t>
            </w:r>
            <w:r>
              <w:t>Гражданской обороны, в СМИ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DB1397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до 01.</w:t>
            </w:r>
            <w:r w:rsidR="0034024F">
              <w:t>0</w:t>
            </w:r>
            <w:r w:rsidR="001954F6">
              <w:t>3.2015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DB1397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34024F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10.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suppressAutoHyphens/>
              <w:spacing w:after="480" w:line="240" w:lineRule="exact"/>
            </w:pPr>
            <w:r>
              <w:t>Организация лекций, семинаров, тематических вечеров, вечеров вопросов и ответов, викторин, встреч со специалистами ГО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34024F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4F" w:rsidRDefault="00DB1397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1F64BE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11.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suppressAutoHyphens/>
              <w:spacing w:after="480" w:line="240" w:lineRule="exact"/>
            </w:pPr>
            <w:r w:rsidRPr="001F64BE">
              <w:rPr>
                <w:rFonts w:ascii="Times New Roman CYR" w:hAnsi="Times New Roman CYR" w:cs="Times New Roman CYR"/>
              </w:rPr>
              <w:t>Декада по обеспечению безопасности людей на водоёмах области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954F6" w:rsidP="001954F6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rPr>
                <w:rFonts w:ascii="Times New Roman CYR" w:hAnsi="Times New Roman CYR" w:cs="Times New Roman CYR"/>
              </w:rPr>
              <w:t>25 мая по 3 июня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ЧС, руководитель УКП</w:t>
            </w:r>
          </w:p>
        </w:tc>
      </w:tr>
      <w:tr w:rsidR="001F64BE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12.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Pr="001F64BE" w:rsidRDefault="001F64BE">
            <w:pPr>
              <w:suppressAutoHyphens/>
              <w:spacing w:after="480" w:line="240" w:lineRule="exact"/>
              <w:rPr>
                <w:rFonts w:ascii="Times New Roman CYR" w:hAnsi="Times New Roman CYR" w:cs="Times New Roman CYR"/>
              </w:rPr>
            </w:pPr>
            <w:r w:rsidRPr="001F64BE">
              <w:rPr>
                <w:lang w:eastAsia="ar-SA"/>
              </w:rPr>
              <w:t>Организация и проведение месячника по гражданской обороне на территории сельского поселения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Pr="001F64BE" w:rsidRDefault="001954F6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сентябрь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1F64BE" w:rsidTr="0034024F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13.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Pr="001F64BE" w:rsidRDefault="001F64BE">
            <w:pPr>
              <w:suppressAutoHyphens/>
              <w:spacing w:after="480" w:line="240" w:lineRule="exact"/>
              <w:rPr>
                <w:rFonts w:ascii="Times New Roman CYR" w:hAnsi="Times New Roman CYR" w:cs="Times New Roman CYR"/>
              </w:rPr>
            </w:pPr>
            <w:r w:rsidRPr="001F64BE">
              <w:rPr>
                <w:lang w:eastAsia="ar-SA"/>
              </w:rPr>
              <w:t>Проведение месячника безопасности на водных объектах сельского поселения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Pr="001F64BE" w:rsidRDefault="001954F6" w:rsidP="001F64B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1F64BE" w:rsidRPr="001F64BE">
              <w:rPr>
                <w:rFonts w:ascii="Times New Roman CYR" w:hAnsi="Times New Roman CYR" w:cs="Times New Roman CYR"/>
              </w:rPr>
              <w:t xml:space="preserve"> ноября-</w:t>
            </w:r>
          </w:p>
          <w:p w:rsidR="001F64BE" w:rsidRPr="001F64BE" w:rsidRDefault="001F64BE" w:rsidP="001954F6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  <w:rPr>
                <w:rFonts w:ascii="Times New Roman CYR" w:hAnsi="Times New Roman CYR" w:cs="Times New Roman CYR"/>
              </w:rPr>
            </w:pPr>
            <w:r w:rsidRPr="001F64BE">
              <w:rPr>
                <w:rFonts w:ascii="Times New Roman CYR" w:hAnsi="Times New Roman CYR" w:cs="Times New Roman CYR"/>
              </w:rPr>
              <w:t>1</w:t>
            </w:r>
            <w:bookmarkStart w:id="0" w:name="_GoBack"/>
            <w:bookmarkEnd w:id="0"/>
            <w:r w:rsidRPr="001F64BE">
              <w:rPr>
                <w:rFonts w:ascii="Times New Roman CYR" w:hAnsi="Times New Roman CYR" w:cs="Times New Roman CYR"/>
              </w:rPr>
              <w:t xml:space="preserve"> декабря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BE" w:rsidRDefault="001F64BE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</w:tbl>
    <w:p w:rsidR="0034024F" w:rsidRDefault="0034024F" w:rsidP="0034024F">
      <w:pPr>
        <w:jc w:val="center"/>
      </w:pPr>
    </w:p>
    <w:p w:rsidR="0034024F" w:rsidRDefault="0034024F" w:rsidP="0034024F">
      <w:pPr>
        <w:pStyle w:val="a3"/>
        <w:rPr>
          <w:b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54CEF" wp14:editId="50052B3D">
                <wp:simplePos x="0" y="0"/>
                <wp:positionH relativeFrom="page">
                  <wp:posOffset>1080135</wp:posOffset>
                </wp:positionH>
                <wp:positionV relativeFrom="page">
                  <wp:posOffset>9656445</wp:posOffset>
                </wp:positionV>
                <wp:extent cx="3383280" cy="374650"/>
                <wp:effectExtent l="3810" t="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024F" w:rsidRDefault="0034024F" w:rsidP="0034024F">
                            <w:pPr>
                              <w:pStyle w:val="a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05pt;margin-top:760.35pt;width:266.4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" filled="f" stroked="f">
                <v:textbox inset="0,0,0,0">
                  <w:txbxContent>
                    <w:p w:rsidR="0034024F" w:rsidRDefault="0034024F" w:rsidP="0034024F">
                      <w:pPr>
                        <w:pStyle w:val="a5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85F45" w:rsidRDefault="001954F6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89"/>
    <w:rsid w:val="000E0552"/>
    <w:rsid w:val="001954F6"/>
    <w:rsid w:val="001E09DC"/>
    <w:rsid w:val="001F64BE"/>
    <w:rsid w:val="0034024F"/>
    <w:rsid w:val="00381DA5"/>
    <w:rsid w:val="006145E3"/>
    <w:rsid w:val="006D4EDA"/>
    <w:rsid w:val="00894E88"/>
    <w:rsid w:val="008D2893"/>
    <w:rsid w:val="00997B89"/>
    <w:rsid w:val="00B82D79"/>
    <w:rsid w:val="00D07AAB"/>
    <w:rsid w:val="00DB1397"/>
    <w:rsid w:val="00D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34024F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Исполнитель"/>
    <w:basedOn w:val="a4"/>
    <w:rsid w:val="0034024F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6"/>
    <w:uiPriority w:val="99"/>
    <w:semiHidden/>
    <w:unhideWhenUsed/>
    <w:rsid w:val="0034024F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02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3402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024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34024F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Исполнитель"/>
    <w:basedOn w:val="a4"/>
    <w:rsid w:val="0034024F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6"/>
    <w:uiPriority w:val="99"/>
    <w:semiHidden/>
    <w:unhideWhenUsed/>
    <w:rsid w:val="0034024F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02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3402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024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2015-01-01T08:29:00Z</cp:lastPrinted>
  <dcterms:created xsi:type="dcterms:W3CDTF">2014-02-12T09:22:00Z</dcterms:created>
  <dcterms:modified xsi:type="dcterms:W3CDTF">2015-01-01T08:29:00Z</dcterms:modified>
</cp:coreProperties>
</file>