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sz w:val="26"/>
          <w:szCs w:val="26"/>
        </w:rPr>
        <w:t>Приложение 5</w:t>
      </w:r>
    </w:p>
    <w:bookmarkEnd w:id="0"/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5540D8" w:rsidRDefault="007A02A1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BA439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>_______2015</w:t>
      </w:r>
      <w:r w:rsidR="00BA4392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3DE3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3DE3">
        <w:rPr>
          <w:rFonts w:ascii="Times New Roman" w:hAnsi="Times New Roman" w:cs="Times New Roman"/>
          <w:b/>
          <w:sz w:val="26"/>
          <w:szCs w:val="26"/>
        </w:rPr>
        <w:t xml:space="preserve">Отчет об использовании </w:t>
      </w:r>
    </w:p>
    <w:p w:rsidR="005540D8" w:rsidRPr="00623DE3" w:rsidRDefault="00933E71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>редств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резервного фонда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Фурмановского муниципального района за </w:t>
      </w:r>
      <w:r w:rsidR="005540D8" w:rsidRPr="00623DE3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E53F0">
        <w:rPr>
          <w:rFonts w:ascii="Times New Roman" w:hAnsi="Times New Roman" w:cs="Times New Roman"/>
          <w:b/>
          <w:sz w:val="26"/>
          <w:szCs w:val="26"/>
        </w:rPr>
        <w:t>полугодие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 201</w:t>
      </w:r>
      <w:r w:rsidR="007A02A1">
        <w:rPr>
          <w:rFonts w:ascii="Times New Roman" w:hAnsi="Times New Roman" w:cs="Times New Roman"/>
          <w:b/>
          <w:sz w:val="26"/>
          <w:szCs w:val="26"/>
        </w:rPr>
        <w:t>5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A02A1" w:rsidRPr="00F205BC" w:rsidRDefault="007A02A1" w:rsidP="007A02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05BC">
        <w:rPr>
          <w:rFonts w:ascii="Times New Roman" w:hAnsi="Times New Roman" w:cs="Times New Roman"/>
          <w:sz w:val="26"/>
          <w:szCs w:val="26"/>
        </w:rPr>
        <w:t>Ра</w:t>
      </w:r>
      <w:r>
        <w:rPr>
          <w:rFonts w:ascii="Times New Roman" w:hAnsi="Times New Roman" w:cs="Times New Roman"/>
          <w:sz w:val="26"/>
          <w:szCs w:val="26"/>
        </w:rPr>
        <w:t xml:space="preserve">сходы за счет средств резервного фонда </w:t>
      </w:r>
      <w:proofErr w:type="spellStart"/>
      <w:r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Фурмановского муниципального района в 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F205BC">
        <w:rPr>
          <w:rFonts w:ascii="Times New Roman" w:hAnsi="Times New Roman" w:cs="Times New Roman"/>
          <w:sz w:val="26"/>
          <w:szCs w:val="26"/>
        </w:rPr>
        <w:t xml:space="preserve"> </w:t>
      </w:r>
      <w:r w:rsidR="007E53F0">
        <w:rPr>
          <w:rFonts w:ascii="Times New Roman" w:hAnsi="Times New Roman" w:cs="Times New Roman"/>
          <w:sz w:val="26"/>
          <w:szCs w:val="26"/>
        </w:rPr>
        <w:t>полугодии</w:t>
      </w:r>
      <w:r>
        <w:rPr>
          <w:rFonts w:ascii="Times New Roman" w:hAnsi="Times New Roman" w:cs="Times New Roman"/>
          <w:sz w:val="26"/>
          <w:szCs w:val="26"/>
        </w:rPr>
        <w:t xml:space="preserve"> 2015 года не производились.</w:t>
      </w:r>
    </w:p>
    <w:p w:rsidR="005540D8" w:rsidRP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5540D8" w:rsidRPr="005540D8" w:rsidSect="009B7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40D8"/>
    <w:rsid w:val="0044581C"/>
    <w:rsid w:val="004A3C8E"/>
    <w:rsid w:val="005533CC"/>
    <w:rsid w:val="005540D8"/>
    <w:rsid w:val="00623DE3"/>
    <w:rsid w:val="007A02A1"/>
    <w:rsid w:val="007E53F0"/>
    <w:rsid w:val="008A0959"/>
    <w:rsid w:val="00933E71"/>
    <w:rsid w:val="009B70A5"/>
    <w:rsid w:val="00BA4392"/>
    <w:rsid w:val="00CB21A6"/>
    <w:rsid w:val="00D061D4"/>
    <w:rsid w:val="00DA39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0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A4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43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user48n5</cp:lastModifiedBy>
  <cp:revision>15</cp:revision>
  <cp:lastPrinted>2014-10-14T10:53:00Z</cp:lastPrinted>
  <dcterms:created xsi:type="dcterms:W3CDTF">2014-05-12T06:45:00Z</dcterms:created>
  <dcterms:modified xsi:type="dcterms:W3CDTF">2015-06-25T06:51:00Z</dcterms:modified>
</cp:coreProperties>
</file>