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4DD" w:rsidRPr="0049369D" w:rsidRDefault="00CB34DD" w:rsidP="00CB34DD">
      <w:pPr>
        <w:spacing w:line="276" w:lineRule="auto"/>
        <w:jc w:val="center"/>
        <w:rPr>
          <w:b/>
          <w:bCs/>
          <w:sz w:val="28"/>
          <w:szCs w:val="28"/>
        </w:rPr>
      </w:pPr>
      <w:r w:rsidRPr="0049369D">
        <w:rPr>
          <w:b/>
          <w:bCs/>
          <w:sz w:val="28"/>
          <w:szCs w:val="28"/>
        </w:rPr>
        <w:t xml:space="preserve">АДМИНИСТРАЦИЯ </w:t>
      </w:r>
    </w:p>
    <w:p w:rsidR="00CB34DD" w:rsidRPr="0049369D" w:rsidRDefault="00CB34DD" w:rsidP="00CB34DD">
      <w:pPr>
        <w:spacing w:line="276" w:lineRule="auto"/>
        <w:jc w:val="center"/>
        <w:rPr>
          <w:b/>
          <w:bCs/>
          <w:sz w:val="28"/>
          <w:szCs w:val="28"/>
        </w:rPr>
      </w:pPr>
      <w:r w:rsidRPr="0049369D">
        <w:rPr>
          <w:b/>
          <w:bCs/>
          <w:sz w:val="28"/>
          <w:szCs w:val="28"/>
        </w:rPr>
        <w:t>ПАНИНСКОГО СЕЛЬСКОГО ПОСЕЛЕНИЯ</w:t>
      </w:r>
    </w:p>
    <w:p w:rsidR="00CB34DD" w:rsidRPr="0049369D" w:rsidRDefault="00CB34DD" w:rsidP="00CB34DD">
      <w:pPr>
        <w:spacing w:line="276" w:lineRule="auto"/>
        <w:jc w:val="center"/>
        <w:rPr>
          <w:b/>
          <w:bCs/>
          <w:sz w:val="28"/>
          <w:szCs w:val="28"/>
        </w:rPr>
      </w:pPr>
      <w:r w:rsidRPr="0049369D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CB34DD" w:rsidRPr="0049369D" w:rsidRDefault="00CB34DD" w:rsidP="00CB34DD">
      <w:pPr>
        <w:spacing w:line="276" w:lineRule="auto"/>
        <w:jc w:val="center"/>
        <w:rPr>
          <w:sz w:val="28"/>
          <w:szCs w:val="28"/>
        </w:rPr>
      </w:pPr>
      <w:r w:rsidRPr="0049369D">
        <w:rPr>
          <w:b/>
          <w:bCs/>
          <w:sz w:val="28"/>
          <w:szCs w:val="28"/>
        </w:rPr>
        <w:t xml:space="preserve">  ПОСТАНОВЛЕНИЕ</w:t>
      </w:r>
    </w:p>
    <w:p w:rsidR="00CB34DD" w:rsidRPr="0038068D" w:rsidRDefault="0038068D" w:rsidP="00CB34DD">
      <w:pPr>
        <w:spacing w:line="276" w:lineRule="auto"/>
        <w:rPr>
          <w:b/>
          <w:bCs/>
        </w:rPr>
      </w:pPr>
      <w:r>
        <w:rPr>
          <w:b/>
          <w:bCs/>
          <w:sz w:val="28"/>
          <w:szCs w:val="28"/>
        </w:rPr>
        <w:t>от 08</w:t>
      </w:r>
      <w:r w:rsidR="00CB34DD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6</w:t>
      </w:r>
      <w:r w:rsidR="00CB34DD">
        <w:rPr>
          <w:b/>
          <w:bCs/>
          <w:sz w:val="28"/>
          <w:szCs w:val="28"/>
        </w:rPr>
        <w:t xml:space="preserve">.2015 </w:t>
      </w:r>
      <w:r w:rsidR="00CB34DD" w:rsidRPr="0049369D">
        <w:rPr>
          <w:b/>
          <w:bCs/>
          <w:sz w:val="28"/>
          <w:szCs w:val="28"/>
        </w:rPr>
        <w:t xml:space="preserve">г.                                                                               </w:t>
      </w:r>
      <w:r w:rsidR="005D66DE">
        <w:rPr>
          <w:b/>
          <w:bCs/>
          <w:sz w:val="28"/>
          <w:szCs w:val="28"/>
        </w:rPr>
        <w:t>№ 86</w:t>
      </w:r>
    </w:p>
    <w:p w:rsidR="00CB34DD" w:rsidRDefault="00CB34DD" w:rsidP="00CB34DD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49369D">
        <w:rPr>
          <w:b/>
          <w:bCs/>
          <w:sz w:val="28"/>
          <w:szCs w:val="28"/>
        </w:rPr>
        <w:t>д</w:t>
      </w:r>
      <w:proofErr w:type="gramStart"/>
      <w:r w:rsidRPr="0049369D">
        <w:rPr>
          <w:b/>
          <w:bCs/>
          <w:sz w:val="28"/>
          <w:szCs w:val="28"/>
        </w:rPr>
        <w:t>.П</w:t>
      </w:r>
      <w:proofErr w:type="gramEnd"/>
      <w:r w:rsidRPr="0049369D">
        <w:rPr>
          <w:b/>
          <w:bCs/>
          <w:sz w:val="28"/>
          <w:szCs w:val="28"/>
        </w:rPr>
        <w:t>анино</w:t>
      </w:r>
      <w:proofErr w:type="spellEnd"/>
    </w:p>
    <w:p w:rsidR="005D66DE" w:rsidRDefault="005D66DE" w:rsidP="00CB34DD">
      <w:pPr>
        <w:spacing w:line="276" w:lineRule="auto"/>
        <w:jc w:val="center"/>
        <w:rPr>
          <w:b/>
          <w:bCs/>
          <w:sz w:val="28"/>
          <w:szCs w:val="28"/>
        </w:rPr>
      </w:pPr>
    </w:p>
    <w:p w:rsidR="005D66DE" w:rsidRDefault="005D66DE" w:rsidP="005D66DE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предварительном  согласовании предоставления земельного участка, расположенного по адресу:  Ивановская область </w:t>
      </w:r>
      <w:proofErr w:type="spellStart"/>
      <w:r>
        <w:rPr>
          <w:b/>
          <w:bCs/>
          <w:sz w:val="28"/>
          <w:szCs w:val="28"/>
        </w:rPr>
        <w:t>Фурмановский</w:t>
      </w:r>
      <w:proofErr w:type="spellEnd"/>
      <w:r>
        <w:rPr>
          <w:b/>
          <w:bCs/>
          <w:sz w:val="28"/>
          <w:szCs w:val="28"/>
        </w:rPr>
        <w:t xml:space="preserve"> район </w:t>
      </w:r>
      <w:proofErr w:type="spellStart"/>
      <w:r>
        <w:rPr>
          <w:b/>
          <w:bCs/>
          <w:sz w:val="28"/>
          <w:szCs w:val="28"/>
        </w:rPr>
        <w:t>с</w:t>
      </w:r>
      <w:proofErr w:type="gramStart"/>
      <w:r>
        <w:rPr>
          <w:b/>
          <w:bCs/>
          <w:sz w:val="28"/>
          <w:szCs w:val="28"/>
        </w:rPr>
        <w:t>.М</w:t>
      </w:r>
      <w:proofErr w:type="gramEnd"/>
      <w:r>
        <w:rPr>
          <w:b/>
          <w:bCs/>
          <w:sz w:val="28"/>
          <w:szCs w:val="28"/>
        </w:rPr>
        <w:t>ихайловское</w:t>
      </w:r>
      <w:proofErr w:type="spellEnd"/>
    </w:p>
    <w:p w:rsidR="005D66DE" w:rsidRDefault="005D66DE" w:rsidP="005D66DE">
      <w:pPr>
        <w:spacing w:line="276" w:lineRule="auto"/>
        <w:rPr>
          <w:b/>
          <w:bCs/>
          <w:sz w:val="28"/>
          <w:szCs w:val="28"/>
        </w:rPr>
      </w:pPr>
    </w:p>
    <w:p w:rsidR="005D66DE" w:rsidRDefault="005D66DE" w:rsidP="005D66DE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Рассмотрев заявление </w:t>
      </w:r>
      <w:proofErr w:type="spellStart"/>
      <w:r>
        <w:rPr>
          <w:bCs/>
          <w:sz w:val="28"/>
          <w:szCs w:val="28"/>
        </w:rPr>
        <w:t>Цапаева</w:t>
      </w:r>
      <w:proofErr w:type="spellEnd"/>
      <w:r>
        <w:rPr>
          <w:bCs/>
          <w:sz w:val="28"/>
          <w:szCs w:val="28"/>
        </w:rPr>
        <w:t xml:space="preserve"> Евгения Валентиновича, зарегистрированного по адресу: Ивановская область </w:t>
      </w:r>
      <w:proofErr w:type="spellStart"/>
      <w:r>
        <w:rPr>
          <w:bCs/>
          <w:sz w:val="28"/>
          <w:szCs w:val="28"/>
        </w:rPr>
        <w:t>Фурмановский</w:t>
      </w:r>
      <w:proofErr w:type="spellEnd"/>
      <w:r>
        <w:rPr>
          <w:bCs/>
          <w:sz w:val="28"/>
          <w:szCs w:val="28"/>
        </w:rPr>
        <w:t xml:space="preserve"> район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ихайловское</w:t>
      </w:r>
      <w:proofErr w:type="spellEnd"/>
      <w:r>
        <w:rPr>
          <w:bCs/>
          <w:sz w:val="28"/>
          <w:szCs w:val="28"/>
        </w:rPr>
        <w:t xml:space="preserve"> дом 26 (паспорт  24 03 832184 выдан Отделом Внутренних Дел </w:t>
      </w:r>
      <w:proofErr w:type="spellStart"/>
      <w:r>
        <w:rPr>
          <w:bCs/>
          <w:sz w:val="28"/>
          <w:szCs w:val="28"/>
        </w:rPr>
        <w:t>Фурмановского</w:t>
      </w:r>
      <w:proofErr w:type="spellEnd"/>
      <w:r>
        <w:rPr>
          <w:bCs/>
          <w:sz w:val="28"/>
          <w:szCs w:val="28"/>
        </w:rPr>
        <w:t xml:space="preserve"> района Ивановской области 23.06.2003 года), руководствуясь </w:t>
      </w:r>
      <w:r w:rsidR="00747AFC">
        <w:rPr>
          <w:bCs/>
          <w:sz w:val="28"/>
          <w:szCs w:val="28"/>
        </w:rPr>
        <w:t>Земельным кодексом РФ, Федеральным законом от 06.10.2003 № 131-ФЗ «Об общих принципах организации местного самоуправления в Российской Федерации» и в связи с отсутствием заявлений</w:t>
      </w:r>
      <w:r w:rsidR="00C95CCA">
        <w:rPr>
          <w:bCs/>
          <w:sz w:val="28"/>
          <w:szCs w:val="28"/>
        </w:rPr>
        <w:t xml:space="preserve"> иных граждан о намерении участвовать в аукционе по продаже</w:t>
      </w:r>
      <w:r w:rsidR="00747AFC">
        <w:rPr>
          <w:bCs/>
          <w:sz w:val="28"/>
          <w:szCs w:val="28"/>
        </w:rPr>
        <w:t xml:space="preserve"> данного земельного участка (основание: </w:t>
      </w:r>
      <w:r w:rsidR="00C95CCA">
        <w:rPr>
          <w:bCs/>
          <w:sz w:val="28"/>
          <w:szCs w:val="28"/>
        </w:rPr>
        <w:t>публикация  извещения</w:t>
      </w:r>
      <w:r w:rsidR="00747AFC">
        <w:rPr>
          <w:bCs/>
          <w:sz w:val="28"/>
          <w:szCs w:val="28"/>
        </w:rPr>
        <w:t xml:space="preserve"> </w:t>
      </w:r>
      <w:r w:rsidR="00C95CCA">
        <w:rPr>
          <w:bCs/>
          <w:sz w:val="28"/>
          <w:szCs w:val="28"/>
        </w:rPr>
        <w:t xml:space="preserve">06.05.2015 года </w:t>
      </w:r>
      <w:bookmarkStart w:id="0" w:name="_GoBack"/>
      <w:bookmarkEnd w:id="0"/>
      <w:r w:rsidR="00C95CCA">
        <w:rPr>
          <w:bCs/>
          <w:sz w:val="28"/>
          <w:szCs w:val="28"/>
        </w:rPr>
        <w:t xml:space="preserve"> </w:t>
      </w:r>
      <w:r w:rsidR="00747AFC">
        <w:rPr>
          <w:bCs/>
          <w:sz w:val="28"/>
          <w:szCs w:val="28"/>
        </w:rPr>
        <w:t xml:space="preserve">на официальном сайте в сети Интернет – </w:t>
      </w:r>
      <w:proofErr w:type="spellStart"/>
      <w:r w:rsidR="00747AFC">
        <w:rPr>
          <w:bCs/>
          <w:sz w:val="28"/>
          <w:szCs w:val="28"/>
        </w:rPr>
        <w:t>панинское</w:t>
      </w:r>
      <w:proofErr w:type="gramStart"/>
      <w:r w:rsidR="00747AFC">
        <w:rPr>
          <w:bCs/>
          <w:sz w:val="28"/>
          <w:szCs w:val="28"/>
        </w:rPr>
        <w:t>.р</w:t>
      </w:r>
      <w:proofErr w:type="gramEnd"/>
      <w:r w:rsidR="00747AFC">
        <w:rPr>
          <w:bCs/>
          <w:sz w:val="28"/>
          <w:szCs w:val="28"/>
        </w:rPr>
        <w:t>ф</w:t>
      </w:r>
      <w:proofErr w:type="spellEnd"/>
      <w:r w:rsidR="00747AFC">
        <w:rPr>
          <w:bCs/>
          <w:sz w:val="28"/>
          <w:szCs w:val="28"/>
        </w:rPr>
        <w:t xml:space="preserve">) </w:t>
      </w:r>
      <w:r w:rsidR="00C95CCA">
        <w:rPr>
          <w:bCs/>
          <w:sz w:val="28"/>
          <w:szCs w:val="28"/>
        </w:rPr>
        <w:t xml:space="preserve"> </w:t>
      </w:r>
      <w:r w:rsidR="00747AFC">
        <w:rPr>
          <w:bCs/>
          <w:sz w:val="28"/>
          <w:szCs w:val="28"/>
        </w:rPr>
        <w:t xml:space="preserve">администрация </w:t>
      </w:r>
      <w:proofErr w:type="spellStart"/>
      <w:r w:rsidR="00747AFC">
        <w:rPr>
          <w:bCs/>
          <w:sz w:val="28"/>
          <w:szCs w:val="28"/>
        </w:rPr>
        <w:t>Панинского</w:t>
      </w:r>
      <w:proofErr w:type="spellEnd"/>
      <w:r w:rsidR="00747AFC">
        <w:rPr>
          <w:bCs/>
          <w:sz w:val="28"/>
          <w:szCs w:val="28"/>
        </w:rPr>
        <w:t xml:space="preserve"> сельского поселения</w:t>
      </w:r>
    </w:p>
    <w:p w:rsidR="00747AFC" w:rsidRDefault="00747AFC" w:rsidP="005D66DE">
      <w:pPr>
        <w:spacing w:line="276" w:lineRule="auto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о с т а н о в л я е т:</w:t>
      </w:r>
    </w:p>
    <w:p w:rsidR="00747AFC" w:rsidRDefault="00747AFC" w:rsidP="005D66DE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493A4F">
        <w:rPr>
          <w:bCs/>
          <w:sz w:val="28"/>
          <w:szCs w:val="28"/>
        </w:rPr>
        <w:t xml:space="preserve">Предварительно согласовать предоставление </w:t>
      </w:r>
      <w:r w:rsidR="00E67B10">
        <w:rPr>
          <w:bCs/>
          <w:sz w:val="28"/>
          <w:szCs w:val="28"/>
        </w:rPr>
        <w:t xml:space="preserve"> </w:t>
      </w:r>
      <w:r w:rsidR="00382747">
        <w:rPr>
          <w:bCs/>
          <w:sz w:val="28"/>
          <w:szCs w:val="28"/>
        </w:rPr>
        <w:t>гр</w:t>
      </w:r>
      <w:r w:rsidR="00E67B10">
        <w:rPr>
          <w:bCs/>
          <w:sz w:val="28"/>
          <w:szCs w:val="28"/>
        </w:rPr>
        <w:t xml:space="preserve">ажданину  </w:t>
      </w:r>
      <w:proofErr w:type="spellStart"/>
      <w:r w:rsidR="00382747">
        <w:rPr>
          <w:bCs/>
          <w:sz w:val="28"/>
          <w:szCs w:val="28"/>
        </w:rPr>
        <w:t>Цапаеву</w:t>
      </w:r>
      <w:proofErr w:type="spellEnd"/>
      <w:r w:rsidR="00382747">
        <w:rPr>
          <w:bCs/>
          <w:sz w:val="28"/>
          <w:szCs w:val="28"/>
        </w:rPr>
        <w:t xml:space="preserve"> Евгению Валентиновичу </w:t>
      </w:r>
      <w:r w:rsidR="00493A4F">
        <w:rPr>
          <w:bCs/>
          <w:sz w:val="28"/>
          <w:szCs w:val="28"/>
        </w:rPr>
        <w:t>в собственность за плату земельного участ</w:t>
      </w:r>
      <w:r w:rsidR="00382747">
        <w:rPr>
          <w:bCs/>
          <w:sz w:val="28"/>
          <w:szCs w:val="28"/>
        </w:rPr>
        <w:t>к</w:t>
      </w:r>
      <w:r w:rsidR="00493A4F">
        <w:rPr>
          <w:bCs/>
          <w:sz w:val="28"/>
          <w:szCs w:val="28"/>
        </w:rPr>
        <w:t>а</w:t>
      </w:r>
      <w:r w:rsidR="00382747">
        <w:rPr>
          <w:bCs/>
          <w:sz w:val="28"/>
          <w:szCs w:val="28"/>
        </w:rPr>
        <w:t xml:space="preserve"> с кадастровым номеро</w:t>
      </w:r>
      <w:r w:rsidR="00493A4F">
        <w:rPr>
          <w:bCs/>
          <w:sz w:val="28"/>
          <w:szCs w:val="28"/>
        </w:rPr>
        <w:t>м 37:19:013501:26, расположенного</w:t>
      </w:r>
      <w:r w:rsidR="00382747">
        <w:rPr>
          <w:bCs/>
          <w:sz w:val="28"/>
          <w:szCs w:val="28"/>
        </w:rPr>
        <w:t xml:space="preserve"> по адресу: Ивановская область </w:t>
      </w:r>
      <w:proofErr w:type="spellStart"/>
      <w:r w:rsidR="00382747">
        <w:rPr>
          <w:bCs/>
          <w:sz w:val="28"/>
          <w:szCs w:val="28"/>
        </w:rPr>
        <w:t>Фурмановский</w:t>
      </w:r>
      <w:proofErr w:type="spellEnd"/>
      <w:r w:rsidR="00382747">
        <w:rPr>
          <w:bCs/>
          <w:sz w:val="28"/>
          <w:szCs w:val="28"/>
        </w:rPr>
        <w:t xml:space="preserve"> район </w:t>
      </w:r>
      <w:proofErr w:type="spellStart"/>
      <w:r w:rsidR="00382747">
        <w:rPr>
          <w:bCs/>
          <w:sz w:val="28"/>
          <w:szCs w:val="28"/>
        </w:rPr>
        <w:t>с</w:t>
      </w:r>
      <w:proofErr w:type="gramStart"/>
      <w:r w:rsidR="00382747">
        <w:rPr>
          <w:bCs/>
          <w:sz w:val="28"/>
          <w:szCs w:val="28"/>
        </w:rPr>
        <w:t>.М</w:t>
      </w:r>
      <w:proofErr w:type="gramEnd"/>
      <w:r w:rsidR="00382747">
        <w:rPr>
          <w:bCs/>
          <w:sz w:val="28"/>
          <w:szCs w:val="28"/>
        </w:rPr>
        <w:t>ихайловское</w:t>
      </w:r>
      <w:proofErr w:type="spellEnd"/>
      <w:r w:rsidR="00382747">
        <w:rPr>
          <w:bCs/>
          <w:sz w:val="28"/>
          <w:szCs w:val="28"/>
        </w:rPr>
        <w:t xml:space="preserve">, </w:t>
      </w:r>
      <w:r w:rsidR="00493A4F">
        <w:rPr>
          <w:bCs/>
          <w:sz w:val="28"/>
          <w:szCs w:val="28"/>
        </w:rPr>
        <w:t>ориентировочной</w:t>
      </w:r>
      <w:r w:rsidR="00382747">
        <w:rPr>
          <w:bCs/>
          <w:sz w:val="28"/>
          <w:szCs w:val="28"/>
        </w:rPr>
        <w:t xml:space="preserve"> площадью 4295 </w:t>
      </w:r>
      <w:proofErr w:type="spellStart"/>
      <w:r w:rsidR="00382747">
        <w:rPr>
          <w:bCs/>
          <w:sz w:val="28"/>
          <w:szCs w:val="28"/>
        </w:rPr>
        <w:t>кв.м</w:t>
      </w:r>
      <w:proofErr w:type="spellEnd"/>
      <w:r w:rsidR="00382747">
        <w:rPr>
          <w:bCs/>
          <w:sz w:val="28"/>
          <w:szCs w:val="28"/>
        </w:rPr>
        <w:t>., категория земель – «Земли населённых пунктов», для личного подсобного хозяйства.</w:t>
      </w:r>
    </w:p>
    <w:p w:rsidR="00382747" w:rsidRDefault="00E67B10" w:rsidP="00493A4F">
      <w:pPr>
        <w:pStyle w:val="a3"/>
        <w:tabs>
          <w:tab w:val="left" w:pos="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382747">
        <w:rPr>
          <w:bCs/>
          <w:sz w:val="28"/>
          <w:szCs w:val="28"/>
        </w:rPr>
        <w:t>2.</w:t>
      </w:r>
      <w:r w:rsidR="00493A4F">
        <w:rPr>
          <w:bCs/>
          <w:sz w:val="28"/>
          <w:szCs w:val="28"/>
        </w:rPr>
        <w:t>Цапаеву Евгению Валентиновичу обеспечить выполнение кадастровых работ в отношении земельного участка с</w:t>
      </w:r>
      <w:r w:rsidR="00493A4F" w:rsidRPr="00493A4F">
        <w:rPr>
          <w:bCs/>
          <w:sz w:val="28"/>
          <w:szCs w:val="28"/>
        </w:rPr>
        <w:t xml:space="preserve"> </w:t>
      </w:r>
      <w:r w:rsidR="00493A4F">
        <w:rPr>
          <w:bCs/>
          <w:sz w:val="28"/>
          <w:szCs w:val="28"/>
        </w:rPr>
        <w:t xml:space="preserve">кадастровым номером 37:19:013501:26, и обратиться без доверенности с заявлением о внесении изменений в государственный кадастровый учёт в связи с уточнением границ и площади земельного участка. </w:t>
      </w:r>
    </w:p>
    <w:p w:rsidR="00493A4F" w:rsidRPr="009073CC" w:rsidRDefault="00493A4F" w:rsidP="00493A4F">
      <w:pPr>
        <w:pStyle w:val="a3"/>
        <w:tabs>
          <w:tab w:val="left" w:pos="0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>3.Предоставление земельного участка осуществить после уточнения его границ.</w:t>
      </w:r>
    </w:p>
    <w:p w:rsidR="00382747" w:rsidRPr="009073CC" w:rsidRDefault="00E67B10" w:rsidP="00E67B10">
      <w:pPr>
        <w:pStyle w:val="a3"/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382747" w:rsidRPr="009073CC">
        <w:rPr>
          <w:sz w:val="28"/>
          <w:szCs w:val="28"/>
        </w:rPr>
        <w:t>Постановление вступает в силу с момента подписания.</w:t>
      </w:r>
    </w:p>
    <w:p w:rsidR="00382747" w:rsidRDefault="00E67B10" w:rsidP="00E67B10">
      <w:pPr>
        <w:pStyle w:val="a3"/>
        <w:tabs>
          <w:tab w:val="left" w:pos="1022"/>
        </w:tabs>
        <w:ind w:left="709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 w:rsidR="00382747" w:rsidRPr="009073CC">
        <w:rPr>
          <w:sz w:val="28"/>
          <w:szCs w:val="28"/>
        </w:rPr>
        <w:t>Контроль  за</w:t>
      </w:r>
      <w:proofErr w:type="gramEnd"/>
      <w:r w:rsidR="00382747" w:rsidRPr="009073CC">
        <w:rPr>
          <w:sz w:val="28"/>
          <w:szCs w:val="28"/>
        </w:rPr>
        <w:t xml:space="preserve">   исполнением   постановления   оставляю за собой.</w:t>
      </w:r>
    </w:p>
    <w:p w:rsidR="00E67B10" w:rsidRDefault="00E67B10" w:rsidP="00E67B10">
      <w:pPr>
        <w:pStyle w:val="a3"/>
        <w:tabs>
          <w:tab w:val="left" w:pos="1022"/>
        </w:tabs>
        <w:ind w:left="709"/>
        <w:rPr>
          <w:sz w:val="28"/>
          <w:szCs w:val="28"/>
        </w:rPr>
      </w:pPr>
    </w:p>
    <w:p w:rsidR="00E67B10" w:rsidRDefault="00E67B10" w:rsidP="00E67B10">
      <w:pPr>
        <w:pStyle w:val="a3"/>
        <w:tabs>
          <w:tab w:val="left" w:pos="1022"/>
        </w:tabs>
        <w:ind w:left="709"/>
        <w:rPr>
          <w:sz w:val="28"/>
          <w:szCs w:val="28"/>
        </w:rPr>
      </w:pPr>
    </w:p>
    <w:p w:rsidR="00E67B10" w:rsidRDefault="00E67B10" w:rsidP="00E67B10">
      <w:pPr>
        <w:pStyle w:val="a3"/>
        <w:tabs>
          <w:tab w:val="left" w:pos="1022"/>
        </w:tabs>
        <w:ind w:left="709" w:hanging="709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85F45" w:rsidRPr="00E67B10" w:rsidRDefault="00E67B10" w:rsidP="00E67B10">
      <w:pPr>
        <w:pStyle w:val="a3"/>
        <w:tabs>
          <w:tab w:val="left" w:pos="1022"/>
        </w:tabs>
        <w:ind w:left="709" w:hanging="709"/>
        <w:rPr>
          <w:sz w:val="28"/>
          <w:szCs w:val="28"/>
        </w:rPr>
      </w:pP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sectPr w:rsidR="00C85F45" w:rsidRPr="00E67B10" w:rsidSect="00C95CCA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6046"/>
    <w:multiLevelType w:val="hybridMultilevel"/>
    <w:tmpl w:val="BC70B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2C7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6A"/>
    <w:rsid w:val="00045F6A"/>
    <w:rsid w:val="000E0552"/>
    <w:rsid w:val="0038068D"/>
    <w:rsid w:val="00381DA5"/>
    <w:rsid w:val="00382747"/>
    <w:rsid w:val="004321CC"/>
    <w:rsid w:val="00493A4F"/>
    <w:rsid w:val="005D66DE"/>
    <w:rsid w:val="006D4EDA"/>
    <w:rsid w:val="00747AFC"/>
    <w:rsid w:val="00C95CCA"/>
    <w:rsid w:val="00CB34DD"/>
    <w:rsid w:val="00E6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74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8274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74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8274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2015-06-08T11:32:00Z</cp:lastPrinted>
  <dcterms:created xsi:type="dcterms:W3CDTF">2015-06-05T10:50:00Z</dcterms:created>
  <dcterms:modified xsi:type="dcterms:W3CDTF">2015-06-08T11:35:00Z</dcterms:modified>
</cp:coreProperties>
</file>