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D5" w:rsidRPr="00AB74D5" w:rsidRDefault="0031535C" w:rsidP="00AB74D5">
      <w:pPr>
        <w:spacing w:after="0" w:line="36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E328D" wp14:editId="77C61FD0">
                <wp:simplePos x="0" y="0"/>
                <wp:positionH relativeFrom="column">
                  <wp:posOffset>228600</wp:posOffset>
                </wp:positionH>
                <wp:positionV relativeFrom="paragraph">
                  <wp:posOffset>225425</wp:posOffset>
                </wp:positionV>
                <wp:extent cx="1143000" cy="342900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Pr="0031535C" w:rsidRDefault="0031535C" w:rsidP="0031535C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pt;margin-top:17.75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" filled="f" stroked="f">
                <v:textbox>
                  <w:txbxContent>
                    <w:p w:rsidR="0031535C" w:rsidRPr="0031535C" w:rsidRDefault="0031535C" w:rsidP="0031535C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F718A" wp14:editId="79738216">
                <wp:simplePos x="0" y="0"/>
                <wp:positionH relativeFrom="column">
                  <wp:posOffset>4343400</wp:posOffset>
                </wp:positionH>
                <wp:positionV relativeFrom="paragraph">
                  <wp:posOffset>225425</wp:posOffset>
                </wp:positionV>
                <wp:extent cx="1028700" cy="34290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1535C" w:rsidRPr="0031535C" w:rsidRDefault="0031535C" w:rsidP="003153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342pt;margin-top:17.7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CNwg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" filled="f" stroked="f">
                <v:textbox>
                  <w:txbxContent>
                    <w:p w:rsid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  <w:p w:rsidR="0031535C" w:rsidRPr="0031535C" w:rsidRDefault="0031535C" w:rsidP="003153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АДМИНИСТРАЦИЯ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ПОСТАНОВЛЕНИЕ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</w:p>
    <w:p w:rsidR="00AB74D5" w:rsidRPr="00AB74D5" w:rsidRDefault="00ED29D0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от    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7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января</w:t>
      </w:r>
      <w:r w:rsidR="00AB74D5"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2015                                              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№ 17</w:t>
      </w:r>
    </w:p>
    <w:p w:rsidR="00AB74D5" w:rsidRPr="00AB74D5" w:rsidRDefault="00AB74D5" w:rsidP="00AB74D5">
      <w:pPr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proofErr w:type="spell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д</w:t>
      </w:r>
      <w:proofErr w:type="gramStart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.П</w:t>
      </w:r>
      <w:proofErr w:type="gramEnd"/>
      <w:r w:rsidRPr="00AB74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31535C" w:rsidRPr="00ED29D0" w:rsidRDefault="0031535C" w:rsidP="0031535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О внесении изменений и дополнений в</w:t>
      </w:r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Панинского</w:t>
      </w:r>
      <w:proofErr w:type="spellEnd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от 21</w:t>
      </w: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.06.201</w:t>
      </w:r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1 № 58 «О</w:t>
      </w:r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комиссии по соблюдению требований к служебному поведению муниципальных служащих администрации </w:t>
      </w:r>
      <w:proofErr w:type="spellStart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>Панинского</w:t>
      </w:r>
      <w:proofErr w:type="spellEnd"/>
      <w:r w:rsid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>Фурмановского</w:t>
      </w:r>
      <w:proofErr w:type="spellEnd"/>
      <w:r w:rsidRPr="00AB74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и урегулированию конфликта интересов»</w:t>
      </w: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Pr="00AB74D5">
        <w:rPr>
          <w:rFonts w:ascii="Times New Roman" w:hAnsi="Times New Roman"/>
          <w:sz w:val="24"/>
          <w:szCs w:val="24"/>
        </w:rPr>
        <w:t>Федеральным законом от 02.03.2007 № 25-ФЗ «О муниципальной службе в Российской Федерации», Указом Губернатора Ивановской области от 01.10.2013             № 158-уг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конфликта интересов в органах местного самоуправления, аппаратах избирательных комиссий муниципальных образований Ивановской области»,</w:t>
      </w:r>
      <w:r w:rsidR="00ED29D0">
        <w:rPr>
          <w:rFonts w:ascii="Times New Roman" w:hAnsi="Times New Roman"/>
          <w:sz w:val="24"/>
          <w:szCs w:val="24"/>
        </w:rPr>
        <w:t xml:space="preserve"> администрация </w:t>
      </w:r>
      <w:proofErr w:type="spellStart"/>
      <w:r w:rsidR="00ED29D0">
        <w:rPr>
          <w:rFonts w:ascii="Times New Roman" w:hAnsi="Times New Roman"/>
          <w:sz w:val="24"/>
          <w:szCs w:val="24"/>
        </w:rPr>
        <w:t>Панинского</w:t>
      </w:r>
      <w:proofErr w:type="spellEnd"/>
      <w:r w:rsidR="00ED29D0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End"/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о с т а н о в л я е т:</w:t>
      </w:r>
    </w:p>
    <w:p w:rsidR="0031535C" w:rsidRDefault="0031535C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1.  Пункты 1, 2, 3, 4, 5, 6, 7 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Положения</w:t>
      </w:r>
      <w:r w:rsidR="00ED29D0" w:rsidRPr="00ED29D0">
        <w:t xml:space="preserve"> 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комиссии по соблюдению требований к служебному поведению муниципальных служащих администрации </w:t>
      </w:r>
      <w:proofErr w:type="spellStart"/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>Па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нинского</w:t>
      </w:r>
      <w:proofErr w:type="spellEnd"/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ED29D0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и уре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гулированию конфликта интересов </w:t>
      </w:r>
      <w:r w:rsidR="0072331D">
        <w:rPr>
          <w:rFonts w:ascii="Times New Roman" w:eastAsia="Times New Roman" w:hAnsi="Times New Roman"/>
          <w:sz w:val="24"/>
          <w:szCs w:val="24"/>
          <w:lang w:eastAsia="ru-RU"/>
        </w:rPr>
        <w:t>читать в новой редакции (прилагается).</w:t>
      </w:r>
    </w:p>
    <w:p w:rsidR="0031535C" w:rsidRPr="00AB74D5" w:rsidRDefault="0031535C" w:rsidP="00ED29D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Обнародовать настоящее постановление в установленном порядке.</w:t>
      </w:r>
    </w:p>
    <w:p w:rsidR="0031535C" w:rsidRPr="00AB74D5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31535C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31535C"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постановления возложить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ведущего специалиста администрации Гусеву Надежду Львовну.</w:t>
      </w:r>
    </w:p>
    <w:p w:rsidR="00ED29D0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9D0" w:rsidRPr="00AB74D5" w:rsidRDefault="00ED29D0" w:rsidP="00315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29D0" w:rsidRP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31535C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1535C" w:rsidRPr="00ED29D0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ED29D0">
        <w:rPr>
          <w:rFonts w:ascii="Times New Roman" w:eastAsia="Times New Roman" w:hAnsi="Times New Roman"/>
          <w:sz w:val="24"/>
          <w:szCs w:val="24"/>
          <w:lang w:eastAsia="ru-RU"/>
        </w:rPr>
        <w:t>А.Н.Груздев</w:t>
      </w:r>
      <w:proofErr w:type="spellEnd"/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29D0" w:rsidRPr="00AB74D5" w:rsidRDefault="00ED29D0" w:rsidP="003153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535C" w:rsidRPr="00AB74D5" w:rsidRDefault="0031535C" w:rsidP="003153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35C" w:rsidRPr="00AB74D5" w:rsidRDefault="00ED29D0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31535C" w:rsidRPr="00AB74D5" w:rsidRDefault="0031535C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31535C" w:rsidRPr="00AB74D5" w:rsidRDefault="00ED29D0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1535C" w:rsidRPr="00AB74D5" w:rsidRDefault="0031535C" w:rsidP="0031535C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27.01.</w:t>
      </w:r>
      <w:r w:rsidRPr="00AB74D5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ED29D0">
        <w:rPr>
          <w:rFonts w:ascii="Times New Roman" w:eastAsia="Times New Roman" w:hAnsi="Times New Roman"/>
          <w:sz w:val="24"/>
          <w:szCs w:val="24"/>
          <w:lang w:eastAsia="ru-RU"/>
        </w:rPr>
        <w:t>5 № 17</w:t>
      </w:r>
      <w:bookmarkStart w:id="0" w:name="_GoBack"/>
      <w:bookmarkEnd w:id="0"/>
    </w:p>
    <w:p w:rsidR="0031535C" w:rsidRPr="00AB74D5" w:rsidRDefault="0031535C" w:rsidP="003153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«1. Настоящее Положение определяет процедуру образования в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Pr="00AB74D5">
        <w:rPr>
          <w:rFonts w:ascii="Times New Roman" w:hAnsi="Times New Roman"/>
          <w:bCs/>
          <w:sz w:val="24"/>
          <w:szCs w:val="24"/>
        </w:rPr>
        <w:t xml:space="preserve"> комиссии по соблюдению требований к служебному поведению муниципальных служащих и урегулированию конфликтов интересов (далее - комиссия) для обеспечения соблюдения муниципальными служащими общих принципов служебного поведения и урегулирования конфликта интересов.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>2. Комиссия образуется на основании постановления администрации</w:t>
      </w:r>
      <w:r w:rsidR="008A52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r w:rsidRPr="00AB74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района. Указанным постановлением утверждается состав комиссии и порядок ее работы.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3. В состав комиссии входят председатель комиссии, его заместитель, назначаемый главой администрации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района, из числа членов комиссии, замещающих должности муниципальной службы в администрации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>4. В состав комиссии входят: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B74D5">
        <w:rPr>
          <w:rFonts w:ascii="Times New Roman" w:hAnsi="Times New Roman"/>
          <w:bCs/>
          <w:sz w:val="24"/>
          <w:szCs w:val="24"/>
        </w:rPr>
        <w:t xml:space="preserve">а) заместитель главы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района, (председатель комиссии), руководитель подразделения кадровой службы администрации по профилактике коррупционных и иных правонарушений либо должностное лицо кадровой службы администрации </w:t>
      </w:r>
      <w:r w:rsidR="008A528F">
        <w:rPr>
          <w:rFonts w:ascii="Times New Roman" w:hAnsi="Times New Roman"/>
          <w:bCs/>
          <w:sz w:val="24"/>
          <w:szCs w:val="24"/>
        </w:rPr>
        <w:t>сельского поселения</w:t>
      </w:r>
      <w:r w:rsidRPr="00AB74D5">
        <w:rPr>
          <w:rFonts w:ascii="Times New Roman" w:hAnsi="Times New Roman"/>
          <w:bCs/>
          <w:sz w:val="24"/>
          <w:szCs w:val="24"/>
        </w:rPr>
        <w:t>, ответственное за работу по профилактике коррупционных и иных правонарушений (секретарь комиссии), муниципальные служащие из подразделения по вопросам муниц</w:t>
      </w:r>
      <w:r w:rsidR="008A528F">
        <w:rPr>
          <w:rFonts w:ascii="Times New Roman" w:hAnsi="Times New Roman"/>
          <w:bCs/>
          <w:sz w:val="24"/>
          <w:szCs w:val="24"/>
        </w:rPr>
        <w:t>ипальной службы и кадров</w:t>
      </w:r>
      <w:r w:rsidRPr="00AB74D5">
        <w:rPr>
          <w:rFonts w:ascii="Times New Roman" w:hAnsi="Times New Roman"/>
          <w:bCs/>
          <w:sz w:val="24"/>
          <w:szCs w:val="24"/>
        </w:rPr>
        <w:t xml:space="preserve">, других подразделений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Pr="00AB74D5">
        <w:rPr>
          <w:rFonts w:ascii="Times New Roman" w:hAnsi="Times New Roman"/>
          <w:bCs/>
          <w:sz w:val="24"/>
          <w:szCs w:val="24"/>
        </w:rPr>
        <w:t>, определяемые главой</w:t>
      </w:r>
      <w:proofErr w:type="gramEnd"/>
      <w:r w:rsidRPr="00AB74D5">
        <w:rPr>
          <w:rFonts w:ascii="Times New Roman" w:hAnsi="Times New Roman"/>
          <w:bCs/>
          <w:sz w:val="24"/>
          <w:szCs w:val="24"/>
        </w:rPr>
        <w:t xml:space="preserve">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района;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1" w:name="Par5"/>
      <w:bookmarkEnd w:id="1"/>
      <w:r w:rsidRPr="00AB74D5">
        <w:rPr>
          <w:rFonts w:ascii="Times New Roman" w:hAnsi="Times New Roman"/>
          <w:bCs/>
          <w:sz w:val="24"/>
          <w:szCs w:val="24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2" w:name="Par6"/>
      <w:bookmarkEnd w:id="2"/>
      <w:r w:rsidRPr="00AB74D5">
        <w:rPr>
          <w:rFonts w:ascii="Times New Roman" w:hAnsi="Times New Roman"/>
          <w:bCs/>
          <w:sz w:val="24"/>
          <w:szCs w:val="24"/>
        </w:rPr>
        <w:t xml:space="preserve">5. Глава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 может принять решение о включении в состав комиссии: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а) представителя общественной организации ветеранов, созданной в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Панинском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сельском поселении;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б) представителя профсоюзной организации, действующей в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AB74D5">
        <w:rPr>
          <w:rFonts w:ascii="Times New Roman" w:hAnsi="Times New Roman"/>
          <w:bCs/>
          <w:sz w:val="24"/>
          <w:szCs w:val="24"/>
        </w:rPr>
        <w:t xml:space="preserve">Лица, указанные в </w:t>
      </w:r>
      <w:r w:rsidR="008A528F">
        <w:rPr>
          <w:rFonts w:ascii="Times New Roman" w:hAnsi="Times New Roman"/>
          <w:bCs/>
          <w:sz w:val="24"/>
          <w:szCs w:val="24"/>
        </w:rPr>
        <w:t xml:space="preserve">подпункте «б» </w:t>
      </w:r>
      <w:r w:rsidRPr="00AB74D5">
        <w:rPr>
          <w:rFonts w:ascii="Times New Roman" w:hAnsi="Times New Roman"/>
          <w:bCs/>
          <w:sz w:val="24"/>
          <w:szCs w:val="24"/>
        </w:rPr>
        <w:t xml:space="preserve"> </w:t>
      </w:r>
      <w:hyperlink r:id="rId5" w:anchor="Par6" w:history="1">
        <w:r w:rsidRPr="008A528F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пункт</w:t>
        </w:r>
        <w:r w:rsidR="008A528F" w:rsidRPr="008A528F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а</w:t>
        </w:r>
        <w:r w:rsidRPr="008A528F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4</w:t>
        </w:r>
      </w:hyperlink>
      <w:r w:rsidR="008A528F">
        <w:rPr>
          <w:rStyle w:val="a3"/>
          <w:rFonts w:ascii="Times New Roman" w:hAnsi="Times New Roman"/>
          <w:bCs/>
          <w:color w:val="auto"/>
          <w:sz w:val="24"/>
          <w:szCs w:val="24"/>
          <w:u w:val="none"/>
        </w:rPr>
        <w:t xml:space="preserve"> и в пункте 5</w:t>
      </w:r>
      <w:r w:rsidRPr="00AB74D5">
        <w:rPr>
          <w:rFonts w:ascii="Times New Roman" w:hAnsi="Times New Roman"/>
          <w:bCs/>
          <w:sz w:val="24"/>
          <w:szCs w:val="24"/>
        </w:rPr>
        <w:t xml:space="preserve"> настоящего Положения, включаются в состав комиссии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 ветеранов, созданной в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Панинском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сельском поселении</w:t>
      </w:r>
      <w:r w:rsidRPr="00AB74D5">
        <w:rPr>
          <w:rFonts w:ascii="Times New Roman" w:hAnsi="Times New Roman"/>
          <w:bCs/>
          <w:sz w:val="24"/>
          <w:szCs w:val="24"/>
        </w:rPr>
        <w:t xml:space="preserve">, с профсоюзной организацией, действующей в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района, на основании запроса главы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proofErr w:type="gramEnd"/>
      <w:r w:rsidR="008A52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района. Согласование осуществляется в 10-дневный срок со дня получения запроса.</w:t>
      </w:r>
    </w:p>
    <w:p w:rsidR="0031535C" w:rsidRPr="00AB74D5" w:rsidRDefault="0031535C" w:rsidP="00315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AB74D5">
        <w:rPr>
          <w:rFonts w:ascii="Times New Roman" w:hAnsi="Times New Roman"/>
          <w:bCs/>
          <w:sz w:val="24"/>
          <w:szCs w:val="24"/>
        </w:rPr>
        <w:t xml:space="preserve">7. Число членов комиссии, не замещающих должности муниципальной службы в администрации </w:t>
      </w:r>
      <w:proofErr w:type="spellStart"/>
      <w:r w:rsidR="008A528F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="008A528F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AB74D5">
        <w:rPr>
          <w:rFonts w:ascii="Times New Roman" w:hAnsi="Times New Roman"/>
          <w:bCs/>
          <w:sz w:val="24"/>
          <w:szCs w:val="24"/>
        </w:rPr>
        <w:t>Фурмановского</w:t>
      </w:r>
      <w:proofErr w:type="spellEnd"/>
      <w:r w:rsidRPr="00AB74D5">
        <w:rPr>
          <w:rFonts w:ascii="Times New Roman" w:hAnsi="Times New Roman"/>
          <w:bCs/>
          <w:sz w:val="24"/>
          <w:szCs w:val="24"/>
        </w:rPr>
        <w:t xml:space="preserve"> муниципального района, должно составлять не менее одной четверти от общего числа членов комиссии».</w:t>
      </w:r>
    </w:p>
    <w:p w:rsidR="00C85F45" w:rsidRPr="00AB74D5" w:rsidRDefault="008A528F">
      <w:pPr>
        <w:rPr>
          <w:sz w:val="24"/>
          <w:szCs w:val="24"/>
        </w:rPr>
      </w:pPr>
    </w:p>
    <w:sectPr w:rsidR="00C85F45" w:rsidRPr="00AB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17"/>
    <w:rsid w:val="000E0552"/>
    <w:rsid w:val="001C0C17"/>
    <w:rsid w:val="0031535C"/>
    <w:rsid w:val="00381DA5"/>
    <w:rsid w:val="004321CC"/>
    <w:rsid w:val="006D4EDA"/>
    <w:rsid w:val="0072331D"/>
    <w:rsid w:val="008A528F"/>
    <w:rsid w:val="00AB74D5"/>
    <w:rsid w:val="00ED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53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ownloads\&#1087;&#1086;&#1089;&#1090;&#1072;&#1085;&#1086;&#1074;&#1083;&#1077;&#1085;&#1080;&#1077;%20&#8470;%20827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2015-04-14T06:44:00Z</dcterms:created>
  <dcterms:modified xsi:type="dcterms:W3CDTF">2015-04-14T07:29:00Z</dcterms:modified>
</cp:coreProperties>
</file>