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83" w:rsidRDefault="00405083" w:rsidP="00100B5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42F" w:rsidRPr="0034475E" w:rsidRDefault="0095042F" w:rsidP="00405083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95042F" w:rsidRPr="0034475E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95042F" w:rsidRPr="0034475E" w:rsidRDefault="00800774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четвертого</w:t>
      </w:r>
      <w:r w:rsidR="0095042F"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95042F" w:rsidRPr="0034475E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95042F" w:rsidRPr="0034475E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95042F" w:rsidRPr="0034475E" w:rsidRDefault="0095042F" w:rsidP="00950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42F" w:rsidRPr="0034475E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Start"/>
      <w:r w:rsidR="00DC2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="00DC2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95042F" w:rsidRPr="0034475E" w:rsidRDefault="0095042F" w:rsidP="0095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42F" w:rsidRPr="0034475E" w:rsidRDefault="004520B9" w:rsidP="0095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bookmarkStart w:id="0" w:name="_GoBack"/>
      <w:bookmarkEnd w:id="0"/>
      <w:r w:rsid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</w:t>
      </w:r>
      <w:r w:rsidR="00DC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A6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95042F" w:rsidRPr="0034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="0095042F" w:rsidRPr="0034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312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</w:p>
    <w:p w:rsidR="0095042F" w:rsidRPr="0034475E" w:rsidRDefault="0095042F" w:rsidP="0095042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Панино</w:t>
      </w:r>
    </w:p>
    <w:p w:rsidR="005B7BF0" w:rsidRPr="00FC28F1" w:rsidRDefault="005B7BF0" w:rsidP="00FC2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</w:t>
      </w:r>
    </w:p>
    <w:p w:rsidR="005B7BF0" w:rsidRPr="00405083" w:rsidRDefault="005B7BF0" w:rsidP="00405083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405083"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 Совета от 29.10.2020 № 6</w:t>
      </w:r>
      <w:r w:rsidR="00312688"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05083" w:rsidRPr="00405083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 xml:space="preserve">Об утверждении Положения о порядке проведения конкурса по отбору кандидатур на должность Главы </w:t>
      </w:r>
      <w:proofErr w:type="spellStart"/>
      <w:r w:rsidR="00405083" w:rsidRPr="00405083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>Панинского</w:t>
      </w:r>
      <w:proofErr w:type="spellEnd"/>
      <w:r w:rsidR="00405083" w:rsidRPr="00405083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 xml:space="preserve"> сельского поселения </w:t>
      </w:r>
      <w:proofErr w:type="spellStart"/>
      <w:r w:rsidR="00405083" w:rsidRPr="00405083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>Фурмановского</w:t>
      </w:r>
      <w:proofErr w:type="spellEnd"/>
      <w:r w:rsidR="00405083" w:rsidRPr="00405083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 xml:space="preserve"> муниципального района»</w:t>
      </w:r>
    </w:p>
    <w:p w:rsidR="005B7BF0" w:rsidRPr="00405083" w:rsidRDefault="005B7BF0" w:rsidP="005B7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F0" w:rsidRPr="00405083" w:rsidRDefault="005B7BF0" w:rsidP="005B7B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405083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заключения от 29.07.2021 № 1916</w:t>
      </w:r>
      <w:r w:rsidR="00312688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Совета от </w:t>
      </w:r>
      <w:r w:rsidR="00405083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29.10.2020</w:t>
      </w:r>
      <w:r w:rsidR="00EF5EFE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05083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042F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05083" w:rsidRPr="0040508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Об утверждении Положения о порядке проведения конкурса по отбору кандидатур на должность Главы </w:t>
      </w:r>
      <w:proofErr w:type="spellStart"/>
      <w:r w:rsidR="00405083" w:rsidRPr="0040508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Панинского</w:t>
      </w:r>
      <w:proofErr w:type="spellEnd"/>
      <w:r w:rsidR="00405083" w:rsidRPr="0040508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сельского поселения </w:t>
      </w:r>
      <w:proofErr w:type="spellStart"/>
      <w:r w:rsidR="00405083" w:rsidRPr="0040508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Фурмановского</w:t>
      </w:r>
      <w:proofErr w:type="spellEnd"/>
      <w:r w:rsidR="00405083" w:rsidRPr="0040508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муниципального района</w:t>
      </w:r>
      <w:r w:rsidR="00312688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proofErr w:type="spellStart"/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B7BF0" w:rsidRPr="00405083" w:rsidRDefault="005B7BF0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DC2AB1" w:rsidRPr="00405083" w:rsidRDefault="00EA6CA2" w:rsidP="008007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2AB1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AB1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312688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</w:t>
      </w:r>
      <w:r w:rsidR="00405083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29.10.2020 № 6 «</w:t>
      </w:r>
      <w:r w:rsidR="00405083" w:rsidRPr="0040508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Об утверждении Положения о порядке проведения конкурса по отбору кандидатур на должность Главы </w:t>
      </w:r>
      <w:proofErr w:type="spellStart"/>
      <w:r w:rsidR="00405083" w:rsidRPr="0040508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Панинского</w:t>
      </w:r>
      <w:proofErr w:type="spellEnd"/>
      <w:r w:rsidR="00405083" w:rsidRPr="0040508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сельского поселения </w:t>
      </w:r>
      <w:proofErr w:type="spellStart"/>
      <w:r w:rsidR="00405083" w:rsidRPr="0040508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Фурмановского</w:t>
      </w:r>
      <w:proofErr w:type="spellEnd"/>
      <w:r w:rsidR="00405083" w:rsidRPr="0040508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муниципального района</w:t>
      </w:r>
      <w:r w:rsidR="00312688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05083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DC2AB1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A6CA2" w:rsidRPr="00405083" w:rsidRDefault="00EA6CA2" w:rsidP="00EA6C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</w:t>
      </w:r>
      <w:r w:rsidR="00405083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раздела 6</w:t>
      </w:r>
      <w:r w:rsidR="00312688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в новой редакции:</w:t>
      </w:r>
    </w:p>
    <w:p w:rsidR="00405083" w:rsidRPr="00405083" w:rsidRDefault="00EA6CA2" w:rsidP="0040508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05083"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6.10. </w:t>
      </w:r>
      <w:proofErr w:type="gramStart"/>
      <w:r w:rsidR="00405083"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Кандидатом на должность Главы </w:t>
      </w:r>
      <w:proofErr w:type="spellStart"/>
      <w:r w:rsidR="00405083"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Панинского</w:t>
      </w:r>
      <w:proofErr w:type="spellEnd"/>
      <w:r w:rsidR="00405083"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сельского поселения может быть зарегистрирован гражданин, </w:t>
      </w:r>
      <w:r w:rsidR="00405083" w:rsidRPr="0040508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который на день проведения конкурса достиг возраста 21 года и </w:t>
      </w:r>
      <w:r w:rsidR="00405083"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 имеет в соответствии с Федеральным </w:t>
      </w:r>
      <w:hyperlink r:id="rId5" w:history="1">
        <w:r w:rsidR="00405083" w:rsidRPr="00405083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законом</w:t>
        </w:r>
      </w:hyperlink>
      <w:r w:rsidR="00405083"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от 12.06.2002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самоуправления;</w:t>
      </w:r>
      <w:proofErr w:type="gramEnd"/>
    </w:p>
    <w:p w:rsidR="00405083" w:rsidRPr="00405083" w:rsidRDefault="00405083" w:rsidP="0040508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Не может быть зарегистрирован кандидатом на должность Главы </w:t>
      </w:r>
      <w:proofErr w:type="spellStart"/>
      <w:r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Панинского</w:t>
      </w:r>
      <w:proofErr w:type="spellEnd"/>
      <w:r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сельского поселения гражданин:</w:t>
      </w:r>
    </w:p>
    <w:p w:rsidR="00405083" w:rsidRPr="00405083" w:rsidRDefault="00405083" w:rsidP="0040508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1) </w:t>
      </w:r>
      <w:proofErr w:type="gramStart"/>
      <w:r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признанный</w:t>
      </w:r>
      <w:proofErr w:type="gramEnd"/>
      <w:r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судом недееспособным или содержащийся в местах лишения свободы по приговору суда;</w:t>
      </w:r>
    </w:p>
    <w:p w:rsidR="00405083" w:rsidRPr="00405083" w:rsidRDefault="00405083" w:rsidP="0040508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2) </w:t>
      </w:r>
      <w:r w:rsidRPr="00405083">
        <w:rPr>
          <w:rFonts w:ascii="Times New Roman" w:eastAsia="Calibri" w:hAnsi="Times New Roman" w:cs="Times New Roman"/>
          <w:sz w:val="28"/>
          <w:szCs w:val="28"/>
        </w:rPr>
        <w:t>имеющий гражданство иностранного государства либо вид на жительство или иной документ, подтверждающий право постоянного проживания на территории иностранного государства. Указанные граждане вправе быть избранными в органы местного самоуправления, если это предусмотрено международным договором Российской Федерации.</w:t>
      </w:r>
    </w:p>
    <w:p w:rsidR="00405083" w:rsidRPr="00405083" w:rsidRDefault="00405083" w:rsidP="0040508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3) осужденный к лишению свободы за совершение тяжких и (или) особо тяжких преступлений и имеющий на день проведения конкурса неснятую и непогашенную судимость за указанные преступления;</w:t>
      </w:r>
    </w:p>
    <w:p w:rsidR="00405083" w:rsidRPr="00405083" w:rsidRDefault="00405083" w:rsidP="0040508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4) осужденный за совершение преступлений экстремистской направленности, предусмотренных Уголовным </w:t>
      </w:r>
      <w:hyperlink r:id="rId6" w:history="1">
        <w:r w:rsidRPr="00405083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кодексом</w:t>
        </w:r>
      </w:hyperlink>
      <w:r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Российской Федерации, и имеющий на день проведения конкурса неснятую и непогашенную судимость за указанные преступления;</w:t>
      </w:r>
    </w:p>
    <w:p w:rsidR="00405083" w:rsidRPr="00405083" w:rsidRDefault="00405083" w:rsidP="0040508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5) подвергнутый административному наказанию за совершение административных правонарушений, предусмотренных </w:t>
      </w:r>
      <w:hyperlink r:id="rId7" w:history="1">
        <w:r w:rsidRPr="00405083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статьями 20.3</w:t>
        </w:r>
      </w:hyperlink>
      <w:r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и </w:t>
      </w:r>
      <w:hyperlink r:id="rId8" w:history="1">
        <w:r w:rsidRPr="00405083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20.29</w:t>
        </w:r>
      </w:hyperlink>
      <w:r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Кодекса Российской Федерации об административных правонарушениях, если конкурс состоится до окончания срока, в течение которого лицо считается подвергнутым административному наказанию;</w:t>
      </w:r>
    </w:p>
    <w:p w:rsidR="00405083" w:rsidRPr="00405083" w:rsidRDefault="00405083" w:rsidP="0040508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6) в </w:t>
      </w:r>
      <w:proofErr w:type="gramStart"/>
      <w:r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отношении</w:t>
      </w:r>
      <w:proofErr w:type="gramEnd"/>
      <w:r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которого вступившим в силу решением суда установлен факт нарушения ограничений, предусмотренных </w:t>
      </w:r>
      <w:hyperlink r:id="rId9" w:history="1">
        <w:r w:rsidRPr="00405083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пунктом 1 статьи 56</w:t>
        </w:r>
      </w:hyperlink>
      <w:r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Федерального закона от 12.06.2002 N 67-ФЗ "Об основных гарантиях избирательных прав и права на участие в референдуме граждан Российской Федерации", либо факт совершения действий, предусмотренных </w:t>
      </w:r>
      <w:hyperlink r:id="rId10" w:history="1">
        <w:r w:rsidRPr="00405083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подпунктом "ж" пункта 7</w:t>
        </w:r>
      </w:hyperlink>
      <w:r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и </w:t>
      </w:r>
      <w:hyperlink r:id="rId11" w:history="1">
        <w:r w:rsidRPr="00405083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подпунктом "ж" пункта 8 статьи 76</w:t>
        </w:r>
      </w:hyperlink>
      <w:r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 Федерального закона от 12.06.2002 N 67-ФЗ "Об основных гарантиях избирательных прав и права на участие в референдуме граждан Российской Федерации", если указанные нарушения либо действия совершены в период до дня принятия решения Совета </w:t>
      </w:r>
      <w:proofErr w:type="spellStart"/>
      <w:r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Панинского</w:t>
      </w:r>
      <w:proofErr w:type="spellEnd"/>
      <w:r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сельского поселения об избрании Главы </w:t>
      </w:r>
      <w:proofErr w:type="spellStart"/>
      <w:r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Панинского</w:t>
      </w:r>
      <w:proofErr w:type="spellEnd"/>
      <w:r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сельского поселения</w:t>
      </w:r>
      <w:proofErr w:type="gramStart"/>
      <w:r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.»</w:t>
      </w:r>
      <w:proofErr w:type="gramEnd"/>
    </w:p>
    <w:p w:rsidR="00405083" w:rsidRPr="00405083" w:rsidRDefault="00405083" w:rsidP="0040508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6.11. раздела 6 читать в новой редакции:</w:t>
      </w:r>
    </w:p>
    <w:p w:rsidR="00993344" w:rsidRPr="00405083" w:rsidRDefault="00405083" w:rsidP="0040508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05083">
        <w:rPr>
          <w:rFonts w:ascii="Times New Roman" w:hAnsi="Times New Roman" w:cs="Times New Roman"/>
          <w:sz w:val="28"/>
          <w:szCs w:val="28"/>
        </w:rPr>
        <w:t>«</w:t>
      </w:r>
      <w:r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6.11. Не может быть зарегистрирован кандидатом на должность Главы </w:t>
      </w:r>
      <w:proofErr w:type="spellStart"/>
      <w:r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Панинского</w:t>
      </w:r>
      <w:proofErr w:type="spellEnd"/>
      <w:r w:rsidRPr="004050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сельского поселения  гражданин </w:t>
      </w:r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имеется вступившее  в силу решения суда, о лишении его права занимать муниципальную должность в течение определенного срока, если голосование на выборах в органы местного самоуправления состоится до истечения указанного срока.»</w:t>
      </w:r>
    </w:p>
    <w:p w:rsidR="00544A77" w:rsidRPr="00405083" w:rsidRDefault="00544A77" w:rsidP="004050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после его </w:t>
      </w:r>
      <w:r w:rsidR="00800774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544A77" w:rsidRPr="00405083" w:rsidRDefault="00895F6A" w:rsidP="00544A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00774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544A77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</w:t>
      </w:r>
      <w:r w:rsidR="00800774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</w:t>
      </w:r>
      <w:r w:rsidR="00544A77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</w:t>
      </w:r>
      <w:proofErr w:type="spellStart"/>
      <w:r w:rsidR="00800774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800774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44A77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800774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панинское</w:t>
      </w:r>
      <w:proofErr w:type="gramStart"/>
      <w:r w:rsidR="00800774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800774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544A77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сети «Интернет».</w:t>
      </w:r>
    </w:p>
    <w:p w:rsidR="00544A77" w:rsidRPr="00405083" w:rsidRDefault="00544A77" w:rsidP="00544A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344" w:rsidRPr="00405083" w:rsidRDefault="00993344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BF0" w:rsidRPr="00405083" w:rsidRDefault="005B7BF0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7BF0" w:rsidRPr="00405083" w:rsidRDefault="005B7BF0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00774"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</w:t>
      </w:r>
      <w:r w:rsidR="00895F6A"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00774"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Зобнин</w:t>
      </w:r>
      <w:proofErr w:type="spellEnd"/>
    </w:p>
    <w:p w:rsidR="0095042F" w:rsidRPr="00405083" w:rsidRDefault="0095042F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42F" w:rsidRPr="00405083" w:rsidRDefault="0095042F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</w:t>
      </w:r>
    </w:p>
    <w:p w:rsidR="00F1435A" w:rsidRPr="00405083" w:rsidRDefault="0095042F" w:rsidP="009933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00774"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</w:t>
      </w:r>
      <w:r w:rsidR="00895F6A"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774"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</w:t>
      </w:r>
    </w:p>
    <w:sectPr w:rsidR="00F1435A" w:rsidRPr="00405083" w:rsidSect="0099334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31"/>
    <w:rsid w:val="00100B5A"/>
    <w:rsid w:val="00312688"/>
    <w:rsid w:val="00337AFC"/>
    <w:rsid w:val="00360FAB"/>
    <w:rsid w:val="00405083"/>
    <w:rsid w:val="004256EE"/>
    <w:rsid w:val="004520B9"/>
    <w:rsid w:val="00544A77"/>
    <w:rsid w:val="005B7BF0"/>
    <w:rsid w:val="006710DA"/>
    <w:rsid w:val="00793298"/>
    <w:rsid w:val="007D5D1E"/>
    <w:rsid w:val="00800774"/>
    <w:rsid w:val="008530E7"/>
    <w:rsid w:val="00895F6A"/>
    <w:rsid w:val="0095042F"/>
    <w:rsid w:val="00976EF2"/>
    <w:rsid w:val="00993344"/>
    <w:rsid w:val="009D0D63"/>
    <w:rsid w:val="00A478AB"/>
    <w:rsid w:val="00A73B14"/>
    <w:rsid w:val="00AC5A31"/>
    <w:rsid w:val="00AE5667"/>
    <w:rsid w:val="00B952EF"/>
    <w:rsid w:val="00BA6A83"/>
    <w:rsid w:val="00C453EE"/>
    <w:rsid w:val="00C7124F"/>
    <w:rsid w:val="00DC2AB1"/>
    <w:rsid w:val="00DC325E"/>
    <w:rsid w:val="00EA6CA2"/>
    <w:rsid w:val="00EF054C"/>
    <w:rsid w:val="00EF5EFE"/>
    <w:rsid w:val="00F05CFF"/>
    <w:rsid w:val="00F1435A"/>
    <w:rsid w:val="00FC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A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CA2"/>
    <w:pPr>
      <w:ind w:left="720"/>
      <w:contextualSpacing/>
    </w:pPr>
  </w:style>
  <w:style w:type="paragraph" w:customStyle="1" w:styleId="ConsPlusNormal">
    <w:name w:val="ConsPlusNormal"/>
    <w:rsid w:val="00895F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A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CA2"/>
    <w:pPr>
      <w:ind w:left="720"/>
      <w:contextualSpacing/>
    </w:pPr>
  </w:style>
  <w:style w:type="paragraph" w:customStyle="1" w:styleId="ConsPlusNormal">
    <w:name w:val="ConsPlusNormal"/>
    <w:rsid w:val="00895F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FB7E7F28F1A6A97F9337B6A972FE21DD771698463A4D105892F342101F226F7888ADA846D8FB71E6E921CEFE9B084AA7F6B37E2EEAC66t5m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FFB7E7F28F1A6A97F9337B6A972FE21DD771698463A4D105892F342101F226F7888ADD856887BA4A348218A6BDB49BA2607434FCEDtAm4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FFB7E7F28F1A6A97F9337B6A972FE21CDF776F8761A4D105892F342101F226E588D2D6856090B01F7BC44DAAtBm4N" TargetMode="External"/><Relationship Id="rId11" Type="http://schemas.openxmlformats.org/officeDocument/2006/relationships/hyperlink" Target="consultantplus://offline/ref=74FFB7E7F28F1A6A97F9337B6A972FE21DD6706F806AA4D105892F342101F226F7888AD9846F85E54F219340AAB5A384A27F6836FDtEm4N" TargetMode="External"/><Relationship Id="rId5" Type="http://schemas.openxmlformats.org/officeDocument/2006/relationships/hyperlink" Target="consultantplus://offline/ref=74FFB7E7F28F1A6A97F9337B6A972FE21DD6706F806AA4D105892F342101F226E588D2D6856090B01F7BC44DAAtBm4N" TargetMode="External"/><Relationship Id="rId10" Type="http://schemas.openxmlformats.org/officeDocument/2006/relationships/hyperlink" Target="consultantplus://offline/ref=74FFB7E7F28F1A6A97F9337B6A972FE21DD6706F806AA4D105892F342101F226F7888AD9846C85E54F219340AAB5A384A27F6836FDtEm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FFB7E7F28F1A6A97F9337B6A972FE21DD6706F806AA4D105892F342101F226F7888AD9846885E54F219340AAB5A384A27F6836FDtEm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2021-08-27T06:17:00Z</cp:lastPrinted>
  <dcterms:created xsi:type="dcterms:W3CDTF">2017-06-19T05:57:00Z</dcterms:created>
  <dcterms:modified xsi:type="dcterms:W3CDTF">2021-08-27T06:18:00Z</dcterms:modified>
</cp:coreProperties>
</file>