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от </w:t>
      </w:r>
      <w:r w:rsidR="00232E15">
        <w:rPr>
          <w:rFonts w:ascii="Times New Roman" w:hAnsi="Times New Roman" w:cs="Times New Roman"/>
          <w:sz w:val="24"/>
          <w:szCs w:val="24"/>
        </w:rPr>
        <w:t>10.12.</w:t>
      </w:r>
      <w:r w:rsidR="00913634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="00D27EC2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 xml:space="preserve">№ </w:t>
      </w:r>
      <w:r w:rsidR="00232E15">
        <w:rPr>
          <w:rFonts w:ascii="Times New Roman" w:hAnsi="Times New Roman" w:cs="Times New Roman"/>
          <w:sz w:val="24"/>
          <w:szCs w:val="24"/>
        </w:rPr>
        <w:t>38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3232D2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 w:rsidRPr="0061687C">
        <w:rPr>
          <w:rFonts w:ascii="Times New Roman" w:hAnsi="Times New Roman"/>
          <w:b/>
          <w:bCs/>
        </w:rPr>
        <w:t xml:space="preserve">О бюджете Панинского сельского поселения на </w:t>
      </w:r>
      <w:r w:rsidR="00913634">
        <w:rPr>
          <w:rFonts w:ascii="Times New Roman" w:hAnsi="Times New Roman"/>
          <w:b/>
          <w:bCs/>
        </w:rPr>
        <w:t>2020</w:t>
      </w:r>
      <w:r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913634">
        <w:rPr>
          <w:rFonts w:ascii="Times New Roman" w:hAnsi="Times New Roman"/>
          <w:b/>
          <w:bCs/>
        </w:rPr>
        <w:t>2021</w:t>
      </w:r>
      <w:r w:rsidRPr="0061687C">
        <w:rPr>
          <w:rFonts w:ascii="Times New Roman" w:hAnsi="Times New Roman"/>
          <w:b/>
          <w:bCs/>
        </w:rPr>
        <w:t xml:space="preserve"> и </w:t>
      </w:r>
      <w:r w:rsidR="00913634">
        <w:rPr>
          <w:rFonts w:ascii="Times New Roman" w:hAnsi="Times New Roman"/>
          <w:b/>
          <w:bCs/>
        </w:rPr>
        <w:t>2022</w:t>
      </w:r>
      <w:r w:rsidRPr="0061687C">
        <w:rPr>
          <w:rFonts w:ascii="Times New Roman" w:hAnsi="Times New Roman"/>
          <w:b/>
          <w:bCs/>
        </w:rPr>
        <w:t xml:space="preserve"> годов</w:t>
      </w:r>
    </w:p>
    <w:p w:rsidR="003232D2" w:rsidRPr="00E44C19" w:rsidRDefault="00E44C19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E44C19">
        <w:rPr>
          <w:rFonts w:ascii="Times New Roman" w:hAnsi="Times New Roman"/>
          <w:b w:val="0"/>
          <w:sz w:val="24"/>
          <w:szCs w:val="24"/>
        </w:rPr>
        <w:t xml:space="preserve">(в редакции </w:t>
      </w:r>
      <w:r w:rsidR="007F55CB">
        <w:rPr>
          <w:rFonts w:ascii="Times New Roman" w:hAnsi="Times New Roman"/>
          <w:b w:val="0"/>
          <w:sz w:val="24"/>
          <w:szCs w:val="24"/>
        </w:rPr>
        <w:t>решений</w:t>
      </w:r>
      <w:r w:rsidRPr="00E44C19">
        <w:rPr>
          <w:rFonts w:ascii="Times New Roman" w:hAnsi="Times New Roman"/>
          <w:b w:val="0"/>
          <w:sz w:val="24"/>
          <w:szCs w:val="24"/>
        </w:rPr>
        <w:t xml:space="preserve"> Совета от 2</w:t>
      </w:r>
      <w:r>
        <w:rPr>
          <w:rFonts w:ascii="Times New Roman" w:hAnsi="Times New Roman"/>
          <w:b w:val="0"/>
          <w:sz w:val="24"/>
          <w:szCs w:val="24"/>
        </w:rPr>
        <w:t>5</w:t>
      </w:r>
      <w:r w:rsidRPr="00E44C19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12</w:t>
      </w:r>
      <w:r w:rsidRPr="00E44C19">
        <w:rPr>
          <w:rFonts w:ascii="Times New Roman" w:hAnsi="Times New Roman"/>
          <w:b w:val="0"/>
          <w:sz w:val="24"/>
          <w:szCs w:val="24"/>
        </w:rPr>
        <w:t>.2019 №</w:t>
      </w:r>
      <w:r>
        <w:rPr>
          <w:rFonts w:ascii="Times New Roman" w:hAnsi="Times New Roman"/>
          <w:b w:val="0"/>
          <w:sz w:val="24"/>
          <w:szCs w:val="24"/>
        </w:rPr>
        <w:t>46</w:t>
      </w:r>
      <w:r w:rsidR="007F55CB">
        <w:rPr>
          <w:rFonts w:ascii="Times New Roman" w:hAnsi="Times New Roman"/>
          <w:b w:val="0"/>
          <w:sz w:val="24"/>
          <w:szCs w:val="24"/>
        </w:rPr>
        <w:t>, от 14.01.2020 №2</w:t>
      </w:r>
      <w:r w:rsidR="00713021">
        <w:rPr>
          <w:rFonts w:ascii="Times New Roman" w:hAnsi="Times New Roman"/>
          <w:b w:val="0"/>
          <w:sz w:val="24"/>
          <w:szCs w:val="24"/>
        </w:rPr>
        <w:t>, от 20.02.2020 №13</w:t>
      </w:r>
      <w:r w:rsidR="008A2D40">
        <w:rPr>
          <w:rFonts w:ascii="Times New Roman" w:hAnsi="Times New Roman"/>
          <w:b w:val="0"/>
          <w:sz w:val="24"/>
          <w:szCs w:val="24"/>
        </w:rPr>
        <w:t>, от 06.03.2020 №14</w:t>
      </w:r>
      <w:r w:rsidR="00D839A4">
        <w:rPr>
          <w:rFonts w:ascii="Times New Roman" w:hAnsi="Times New Roman"/>
          <w:b w:val="0"/>
          <w:sz w:val="24"/>
          <w:szCs w:val="24"/>
        </w:rPr>
        <w:t>, от 13.03.2020 №18</w:t>
      </w:r>
      <w:r w:rsidR="00BA55F9">
        <w:rPr>
          <w:rFonts w:ascii="Times New Roman" w:hAnsi="Times New Roman"/>
          <w:b w:val="0"/>
          <w:sz w:val="24"/>
          <w:szCs w:val="24"/>
        </w:rPr>
        <w:t>, от 27.03.2020 №19</w:t>
      </w:r>
      <w:r>
        <w:rPr>
          <w:rFonts w:ascii="Times New Roman" w:hAnsi="Times New Roman"/>
          <w:b w:val="0"/>
          <w:sz w:val="24"/>
          <w:szCs w:val="24"/>
        </w:rPr>
        <w:t>)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Панинского сельского поселения в целях регулирования бюджетных правоотношений Совет Панинского сельского поселения</w:t>
      </w:r>
    </w:p>
    <w:p w:rsidR="003232D2" w:rsidRPr="0061687C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87C"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3232D2" w:rsidRPr="00AB0863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1. Основные характеристики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27EC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 w:rsidRPr="00AB0863">
        <w:rPr>
          <w:rFonts w:ascii="Times New Roman" w:hAnsi="Times New Roman" w:cs="Times New Roman"/>
          <w:sz w:val="24"/>
          <w:szCs w:val="24"/>
        </w:rPr>
        <w:tab/>
      </w:r>
    </w:p>
    <w:p w:rsidR="003232D2" w:rsidRPr="00AB0863" w:rsidRDefault="00D27EC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32D2">
        <w:rPr>
          <w:rFonts w:ascii="Times New Roman" w:hAnsi="Times New Roman" w:cs="Times New Roman"/>
          <w:sz w:val="24"/>
          <w:szCs w:val="24"/>
        </w:rPr>
        <w:t xml:space="preserve">1.1. 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9D6D22">
        <w:rPr>
          <w:rFonts w:ascii="Times New Roman" w:hAnsi="Times New Roman" w:cs="Times New Roman"/>
          <w:sz w:val="24"/>
          <w:szCs w:val="24"/>
        </w:rPr>
        <w:t>9 </w:t>
      </w:r>
      <w:r w:rsidR="007449A0">
        <w:rPr>
          <w:rFonts w:ascii="Times New Roman" w:hAnsi="Times New Roman" w:cs="Times New Roman"/>
          <w:sz w:val="24"/>
          <w:szCs w:val="24"/>
        </w:rPr>
        <w:t>9</w:t>
      </w:r>
      <w:r w:rsidR="008A2D40">
        <w:rPr>
          <w:rFonts w:ascii="Times New Roman" w:hAnsi="Times New Roman" w:cs="Times New Roman"/>
          <w:sz w:val="24"/>
          <w:szCs w:val="24"/>
        </w:rPr>
        <w:t>36</w:t>
      </w:r>
      <w:r w:rsidR="009D6D22">
        <w:rPr>
          <w:rFonts w:ascii="Times New Roman" w:hAnsi="Times New Roman" w:cs="Times New Roman"/>
          <w:sz w:val="24"/>
          <w:szCs w:val="24"/>
        </w:rPr>
        <w:t xml:space="preserve"> 64</w:t>
      </w:r>
      <w:r w:rsidR="007449A0">
        <w:rPr>
          <w:rFonts w:ascii="Times New Roman" w:hAnsi="Times New Roman" w:cs="Times New Roman"/>
          <w:sz w:val="24"/>
          <w:szCs w:val="24"/>
        </w:rPr>
        <w:t>7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9D6D22">
        <w:rPr>
          <w:rFonts w:ascii="Times New Roman" w:hAnsi="Times New Roman" w:cs="Times New Roman"/>
          <w:sz w:val="24"/>
          <w:szCs w:val="24"/>
        </w:rPr>
        <w:t>8</w:t>
      </w:r>
      <w:r w:rsidR="00354FCF">
        <w:rPr>
          <w:rFonts w:ascii="Times New Roman" w:hAnsi="Times New Roman" w:cs="Times New Roman"/>
          <w:sz w:val="24"/>
          <w:szCs w:val="24"/>
        </w:rPr>
        <w:t>4</w:t>
      </w:r>
      <w:r w:rsidR="00E06F35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A74A5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3232D2" w:rsidRPr="00AB0863" w:rsidRDefault="007F55C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BA55F9">
        <w:rPr>
          <w:rFonts w:ascii="Times New Roman" w:hAnsi="Times New Roman" w:cs="Times New Roman"/>
          <w:sz w:val="24"/>
          <w:szCs w:val="24"/>
        </w:rPr>
        <w:t>487</w:t>
      </w:r>
      <w:r w:rsidR="009D6D22">
        <w:rPr>
          <w:rFonts w:ascii="Times New Roman" w:hAnsi="Times New Roman" w:cs="Times New Roman"/>
          <w:sz w:val="24"/>
          <w:szCs w:val="24"/>
        </w:rPr>
        <w:t xml:space="preserve"> </w:t>
      </w:r>
      <w:r w:rsidR="00D839A4">
        <w:rPr>
          <w:rFonts w:ascii="Times New Roman" w:hAnsi="Times New Roman" w:cs="Times New Roman"/>
          <w:sz w:val="24"/>
          <w:szCs w:val="24"/>
        </w:rPr>
        <w:t>327</w:t>
      </w:r>
      <w:r w:rsidR="00354FCF">
        <w:rPr>
          <w:rFonts w:ascii="Times New Roman" w:hAnsi="Times New Roman" w:cs="Times New Roman"/>
          <w:sz w:val="24"/>
          <w:szCs w:val="24"/>
        </w:rPr>
        <w:t>,4</w:t>
      </w:r>
      <w:r w:rsidR="00D839A4">
        <w:rPr>
          <w:rFonts w:ascii="Times New Roman" w:hAnsi="Times New Roman" w:cs="Times New Roman"/>
          <w:sz w:val="24"/>
          <w:szCs w:val="24"/>
        </w:rPr>
        <w:t>8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BA55F9">
        <w:rPr>
          <w:rFonts w:ascii="Times New Roman" w:hAnsi="Times New Roman" w:cs="Times New Roman"/>
          <w:sz w:val="24"/>
          <w:szCs w:val="24"/>
        </w:rPr>
        <w:t>5</w:t>
      </w:r>
      <w:r w:rsidR="00713021">
        <w:rPr>
          <w:rFonts w:ascii="Times New Roman" w:hAnsi="Times New Roman" w:cs="Times New Roman"/>
          <w:sz w:val="24"/>
          <w:szCs w:val="24"/>
        </w:rPr>
        <w:t>5</w:t>
      </w:r>
      <w:r w:rsidR="00BA55F9">
        <w:rPr>
          <w:rFonts w:ascii="Times New Roman" w:hAnsi="Times New Roman" w:cs="Times New Roman"/>
          <w:sz w:val="24"/>
          <w:szCs w:val="24"/>
        </w:rPr>
        <w:t>0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D839A4">
        <w:rPr>
          <w:rFonts w:ascii="Times New Roman" w:hAnsi="Times New Roman" w:cs="Times New Roman"/>
          <w:sz w:val="24"/>
          <w:szCs w:val="24"/>
        </w:rPr>
        <w:t>67</w:t>
      </w:r>
      <w:r w:rsidR="007F55CB">
        <w:rPr>
          <w:rFonts w:ascii="Times New Roman" w:hAnsi="Times New Roman" w:cs="Times New Roman"/>
          <w:sz w:val="24"/>
          <w:szCs w:val="24"/>
        </w:rPr>
        <w:t>9</w:t>
      </w:r>
      <w:r w:rsidR="00E06F35">
        <w:rPr>
          <w:rFonts w:ascii="Times New Roman" w:hAnsi="Times New Roman" w:cs="Times New Roman"/>
          <w:sz w:val="24"/>
          <w:szCs w:val="24"/>
        </w:rPr>
        <w:t>,</w:t>
      </w:r>
      <w:r w:rsidR="00D839A4">
        <w:rPr>
          <w:rFonts w:ascii="Times New Roman" w:hAnsi="Times New Roman" w:cs="Times New Roman"/>
          <w:sz w:val="24"/>
          <w:szCs w:val="24"/>
        </w:rPr>
        <w:t>64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1.2.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447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9D6D22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497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0</w:t>
      </w:r>
      <w:r w:rsidR="00713021">
        <w:rPr>
          <w:rFonts w:ascii="Times New Roman" w:hAnsi="Times New Roman" w:cs="Times New Roman"/>
          <w:sz w:val="24"/>
          <w:szCs w:val="24"/>
        </w:rPr>
        <w:t xml:space="preserve"> 000</w:t>
      </w:r>
      <w:r w:rsidR="00E06F35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1.3.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 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505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555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0</w:t>
      </w:r>
      <w:r w:rsidR="00713021">
        <w:rPr>
          <w:rFonts w:ascii="Times New Roman" w:hAnsi="Times New Roman" w:cs="Times New Roman"/>
          <w:sz w:val="24"/>
          <w:szCs w:val="24"/>
        </w:rPr>
        <w:t xml:space="preserve"> 000</w:t>
      </w:r>
      <w:r w:rsidR="0027599E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2. Показатели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0863"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нормативы зачисления доходов в бюджет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 к настоящему Решению.</w:t>
      </w:r>
    </w:p>
    <w:p w:rsidR="003232D2" w:rsidRPr="00AB0863" w:rsidRDefault="003232D2" w:rsidP="00AB0863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2.2. Утвердить доходы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4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354FCF">
        <w:rPr>
          <w:rFonts w:ascii="Times New Roman" w:hAnsi="Times New Roman" w:cs="Times New Roman"/>
          <w:sz w:val="24"/>
          <w:szCs w:val="24"/>
        </w:rPr>
        <w:t>3</w:t>
      </w:r>
      <w:r w:rsidR="007449A0">
        <w:rPr>
          <w:rFonts w:ascii="Times New Roman" w:hAnsi="Times New Roman" w:cs="Times New Roman"/>
          <w:sz w:val="24"/>
          <w:szCs w:val="24"/>
        </w:rPr>
        <w:t>94</w:t>
      </w:r>
      <w:r w:rsidR="0062776C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18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7449A0">
        <w:rPr>
          <w:rFonts w:ascii="Times New Roman" w:hAnsi="Times New Roman" w:cs="Times New Roman"/>
          <w:sz w:val="24"/>
          <w:szCs w:val="24"/>
        </w:rPr>
        <w:t>824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959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 xml:space="preserve">9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354FCF">
        <w:rPr>
          <w:rFonts w:ascii="Times New Roman" w:hAnsi="Times New Roman" w:cs="Times New Roman"/>
          <w:sz w:val="24"/>
          <w:szCs w:val="24"/>
        </w:rPr>
        <w:t>8</w:t>
      </w:r>
      <w:r w:rsidR="007449A0">
        <w:rPr>
          <w:rFonts w:ascii="Times New Roman" w:hAnsi="Times New Roman" w:cs="Times New Roman"/>
          <w:sz w:val="24"/>
          <w:szCs w:val="24"/>
        </w:rPr>
        <w:t>24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2</w:t>
      </w:r>
      <w:r w:rsidR="00354FCF">
        <w:rPr>
          <w:rFonts w:ascii="Times New Roman" w:hAnsi="Times New Roman" w:cs="Times New Roman"/>
          <w:sz w:val="24"/>
          <w:szCs w:val="24"/>
        </w:rPr>
        <w:t>5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62776C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41CEA">
        <w:rPr>
          <w:rFonts w:ascii="Times New Roman" w:hAnsi="Times New Roman" w:cs="Times New Roman"/>
          <w:sz w:val="24"/>
          <w:szCs w:val="24"/>
        </w:rPr>
        <w:t>3 8</w:t>
      </w:r>
      <w:r w:rsidR="008A2D40">
        <w:rPr>
          <w:rFonts w:ascii="Times New Roman" w:hAnsi="Times New Roman" w:cs="Times New Roman"/>
          <w:sz w:val="24"/>
          <w:szCs w:val="24"/>
        </w:rPr>
        <w:t>79</w:t>
      </w:r>
      <w:r w:rsidR="00941CEA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72</w:t>
      </w:r>
      <w:r w:rsidR="005264B0">
        <w:rPr>
          <w:rFonts w:ascii="Times New Roman" w:hAnsi="Times New Roman" w:cs="Times New Roman"/>
          <w:sz w:val="24"/>
          <w:szCs w:val="24"/>
        </w:rPr>
        <w:t>6</w:t>
      </w:r>
      <w:r w:rsidR="00941CEA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>2</w:t>
      </w:r>
      <w:r w:rsidR="00941CEA">
        <w:rPr>
          <w:rFonts w:ascii="Times New Roman" w:hAnsi="Times New Roman" w:cs="Times New Roman"/>
          <w:sz w:val="24"/>
          <w:szCs w:val="24"/>
        </w:rPr>
        <w:t>4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54FCF">
        <w:rPr>
          <w:rFonts w:ascii="Times New Roman" w:hAnsi="Times New Roman" w:cs="Times New Roman"/>
          <w:sz w:val="24"/>
          <w:szCs w:val="24"/>
        </w:rPr>
        <w:t>1 </w:t>
      </w:r>
      <w:r w:rsidR="00941CEA">
        <w:rPr>
          <w:rFonts w:ascii="Times New Roman" w:hAnsi="Times New Roman" w:cs="Times New Roman"/>
          <w:sz w:val="24"/>
          <w:szCs w:val="24"/>
        </w:rPr>
        <w:t>9</w:t>
      </w:r>
      <w:r w:rsidR="00713021">
        <w:rPr>
          <w:rFonts w:ascii="Times New Roman" w:hAnsi="Times New Roman" w:cs="Times New Roman"/>
          <w:sz w:val="24"/>
          <w:szCs w:val="24"/>
        </w:rPr>
        <w:t>57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13021">
        <w:rPr>
          <w:rFonts w:ascii="Times New Roman" w:hAnsi="Times New Roman" w:cs="Times New Roman"/>
          <w:sz w:val="24"/>
          <w:szCs w:val="24"/>
        </w:rPr>
        <w:t>958</w:t>
      </w:r>
      <w:r w:rsidR="0062776C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06</w:t>
      </w:r>
      <w:r w:rsidR="000938F3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717DF">
        <w:rPr>
          <w:rFonts w:ascii="Times New Roman" w:hAnsi="Times New Roman" w:cs="Times New Roman"/>
          <w:sz w:val="24"/>
          <w:szCs w:val="24"/>
        </w:rPr>
        <w:t xml:space="preserve">2 016 075,67 </w:t>
      </w:r>
      <w:r w:rsidRPr="00AB0863">
        <w:rPr>
          <w:rFonts w:ascii="Times New Roman" w:hAnsi="Times New Roman" w:cs="Times New Roman"/>
          <w:sz w:val="24"/>
          <w:szCs w:val="24"/>
        </w:rPr>
        <w:t>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3. Главные администраторы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закрепляемые за ними виды (подвиды) доходов бюджета </w:t>
      </w:r>
      <w:r w:rsidR="00573E25">
        <w:rPr>
          <w:rFonts w:ascii="Times New Roman" w:hAnsi="Times New Roman" w:cs="Times New Roman"/>
          <w:sz w:val="24"/>
          <w:szCs w:val="24"/>
        </w:rPr>
        <w:t xml:space="preserve">Панинского сельского поселения </w:t>
      </w:r>
      <w:r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3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4. Источники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4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источников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5 к настоящему Решению.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6. Бюджетные ассигнования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поселения), группам видов расходов классификации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6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7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6.2. Утвердить ведомственную структуру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8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9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6.3. Утвердить в пределах общего объема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6.4. Установить размер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232D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3D79DF">
        <w:rPr>
          <w:rFonts w:ascii="Times New Roman" w:hAnsi="Times New Roman" w:cs="Times New Roman"/>
          <w:sz w:val="24"/>
          <w:szCs w:val="24"/>
        </w:rPr>
        <w:t>0</w:t>
      </w:r>
      <w:r w:rsidR="00DD6952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93</w:t>
      </w:r>
      <w:r w:rsidRPr="00AB0863">
        <w:rPr>
          <w:rFonts w:ascii="Times New Roman" w:hAnsi="Times New Roman" w:cs="Times New Roman"/>
          <w:sz w:val="24"/>
          <w:szCs w:val="24"/>
        </w:rPr>
        <w:t>,0 руб.</w:t>
      </w:r>
      <w:r w:rsidR="005F58AB">
        <w:rPr>
          <w:rFonts w:ascii="Times New Roman" w:hAnsi="Times New Roman" w:cs="Times New Roman"/>
          <w:sz w:val="24"/>
          <w:szCs w:val="24"/>
        </w:rPr>
        <w:t>;</w:t>
      </w:r>
    </w:p>
    <w:p w:rsidR="005F58AB" w:rsidRPr="00AB0863" w:rsidRDefault="005F58A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22</w:t>
      </w:r>
      <w:r w:rsidR="007449A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057</w:t>
      </w:r>
      <w:r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6.6. Утвердить распределение бюджетных ассигнований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Решению.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Установить, что: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юридическим лицам, индивидуальным предпринимателям, физическим лицам - производителям товаров, работ, услуг, предоставление субсидии из бюджета Панинского сельского поселения осуществляется в порядках, установленных администрацией Панинского сельского поселения, в случаях, если расходы на их предоставление предусмотрены муниципальными программами Панинского сельского поселения;</w:t>
      </w:r>
    </w:p>
    <w:p w:rsidR="003232D2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BBD">
        <w:rPr>
          <w:rFonts w:ascii="Times New Roman" w:hAnsi="Times New Roman" w:cs="Times New Roman"/>
          <w:sz w:val="24"/>
          <w:szCs w:val="24"/>
        </w:rPr>
        <w:t xml:space="preserve">иным некоммерческим организациям, не являющимся муниципальными (государственными) учреждениями, предоставление субсидий из бюджета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 xml:space="preserve">сельского поселения осуществляется в порядках определения объема и предоставления указанных субсидий, установленных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6515BC" w:rsidRPr="00AB0863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Утвердить общий объем межбюджетных трансфертов,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8. Муниципальные заимствования, муниципальный долг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и расходы на его обслуживание, предоставление муниципальных гарантий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 гарантиям в сумме 0,0 руб.;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гарантиям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3) на 1 января </w:t>
      </w:r>
      <w:r w:rsidR="00913634">
        <w:rPr>
          <w:rFonts w:ascii="Times New Roman" w:hAnsi="Times New Roman" w:cs="Times New Roman"/>
          <w:sz w:val="24"/>
          <w:szCs w:val="24"/>
        </w:rPr>
        <w:t>2023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</w:t>
      </w:r>
      <w:r w:rsidRPr="00AB0863">
        <w:rPr>
          <w:rFonts w:ascii="Times New Roman" w:hAnsi="Times New Roman" w:cs="Times New Roman"/>
          <w:sz w:val="24"/>
          <w:szCs w:val="24"/>
        </w:rPr>
        <w:t xml:space="preserve"> долга по муниципальным гарантиям в сумме 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8.2. Установить предельный объем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A82D26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662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год в сумме 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8.3. Утвердить объем расходов на обслуживание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8.4. Утвердить программу муниципальных </w:t>
      </w:r>
      <w:r w:rsidR="00C34977">
        <w:rPr>
          <w:rFonts w:ascii="Times New Roman" w:hAnsi="Times New Roman" w:cs="Times New Roman"/>
          <w:sz w:val="24"/>
          <w:szCs w:val="24"/>
        </w:rPr>
        <w:t xml:space="preserve">внутренних </w:t>
      </w:r>
      <w:r w:rsidRPr="00AB0863">
        <w:rPr>
          <w:rFonts w:ascii="Times New Roman" w:hAnsi="Times New Roman" w:cs="Times New Roman"/>
          <w:sz w:val="24"/>
          <w:szCs w:val="24"/>
        </w:rPr>
        <w:t xml:space="preserve">заимствований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11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валюте Российской Федерации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12 к настоящему Решению. </w:t>
      </w:r>
    </w:p>
    <w:p w:rsidR="003232D2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Установить, что в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году и плановом периоде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 предоставляются.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бюджетных ассигнований на исполнение муниципальных гарантий Панинского сельского поселения по возможным гарантийным случаям: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2020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2021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2022 год - 0,0 руб.</w:t>
      </w:r>
    </w:p>
    <w:p w:rsidR="006515BC" w:rsidRPr="00AB0863" w:rsidRDefault="006515BC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9. Вступление в силу настоящего Решения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042B2C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042B2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B0863">
        <w:rPr>
          <w:rFonts w:ascii="Times New Roman" w:hAnsi="Times New Roman" w:cs="Times New Roman"/>
          <w:sz w:val="24"/>
          <w:szCs w:val="24"/>
        </w:rPr>
        <w:t>.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3232D2" w:rsidRPr="006B3E41" w:rsidRDefault="003232D2" w:rsidP="00C349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 w:rsidR="00C34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Панинского сельского поселения</w:t>
            </w:r>
          </w:p>
        </w:tc>
        <w:tc>
          <w:tcPr>
            <w:tcW w:w="4927" w:type="dxa"/>
          </w:tcPr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/>
      </w:tblPr>
      <w:tblGrid>
        <w:gridCol w:w="4926"/>
        <w:gridCol w:w="4927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85"/>
        <w:gridCol w:w="5043"/>
      </w:tblGrid>
      <w:tr w:rsidR="00F539F3" w:rsidRPr="00E91924" w:rsidTr="00F539F3">
        <w:tc>
          <w:tcPr>
            <w:tcW w:w="4785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10.12.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F539F3" w:rsidRPr="00E91924" w:rsidRDefault="00F539F3" w:rsidP="00F539F3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Нормативы зачисления доходов в бюджет Панинского сельского поселения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на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годов  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Бюджет Панинского сельского поселения Фурмановского муниципального района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B42673" w:rsidTr="00F539F3">
        <w:tc>
          <w:tcPr>
            <w:tcW w:w="3060" w:type="dxa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000 1 16 10031 10 0000 140</w:t>
            </w:r>
          </w:p>
        </w:tc>
        <w:tc>
          <w:tcPr>
            <w:tcW w:w="4063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539F3" w:rsidRDefault="00F539F3" w:rsidP="00F539F3"/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3B7874" w:rsidRDefault="003B7874" w:rsidP="000F494E">
      <w:pPr>
        <w:spacing w:after="0" w:line="240" w:lineRule="auto"/>
        <w:rPr>
          <w:rFonts w:ascii="Times New Roman" w:hAnsi="Times New Roman" w:cs="Times New Roman"/>
        </w:rPr>
        <w:sectPr w:rsidR="003B7874" w:rsidSect="00510362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         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 xml:space="preserve"> от 10.12.2019 №38</w:t>
      </w:r>
    </w:p>
    <w:p w:rsidR="00C015B8" w:rsidRPr="000938F3" w:rsidRDefault="00C015B8" w:rsidP="00C015B8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C015B8" w:rsidRPr="00E91924" w:rsidRDefault="00C015B8" w:rsidP="00C015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C73EB0">
        <w:rPr>
          <w:rFonts w:ascii="Times New Roman" w:hAnsi="Times New Roman" w:cs="Times New Roman"/>
          <w:sz w:val="24"/>
          <w:szCs w:val="24"/>
        </w:rPr>
        <w:t>0</w:t>
      </w:r>
      <w:r w:rsidR="008A2D40">
        <w:rPr>
          <w:rFonts w:ascii="Times New Roman" w:hAnsi="Times New Roman" w:cs="Times New Roman"/>
          <w:sz w:val="24"/>
          <w:szCs w:val="24"/>
        </w:rPr>
        <w:t>6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C73EB0">
        <w:rPr>
          <w:rFonts w:ascii="Times New Roman" w:hAnsi="Times New Roman" w:cs="Times New Roman"/>
          <w:sz w:val="24"/>
          <w:szCs w:val="24"/>
        </w:rPr>
        <w:t>0</w:t>
      </w:r>
      <w:r w:rsidR="008A2D40">
        <w:rPr>
          <w:rFonts w:ascii="Times New Roman" w:hAnsi="Times New Roman" w:cs="Times New Roman"/>
          <w:sz w:val="24"/>
          <w:szCs w:val="24"/>
        </w:rPr>
        <w:t>3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C73EB0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C73EB0">
        <w:rPr>
          <w:rFonts w:ascii="Times New Roman" w:hAnsi="Times New Roman" w:cs="Times New Roman"/>
          <w:sz w:val="24"/>
          <w:szCs w:val="24"/>
        </w:rPr>
        <w:t>1</w:t>
      </w:r>
      <w:r w:rsidR="008A2D40">
        <w:rPr>
          <w:rFonts w:ascii="Times New Roman" w:hAnsi="Times New Roman" w:cs="Times New Roman"/>
          <w:sz w:val="24"/>
          <w:szCs w:val="24"/>
        </w:rPr>
        <w:t>4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Pr="00F539F3" w:rsidRDefault="00C015B8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 xml:space="preserve">Доходы бюджета Панинского сельского поселения по кодам классификации доходов бюджетов </w:t>
      </w: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на 2020 год и на плановый период 2021 и 2022 годов</w:t>
      </w:r>
    </w:p>
    <w:p w:rsidR="00F539F3" w:rsidRDefault="00F539F3" w:rsidP="00C015B8">
      <w:pPr>
        <w:pStyle w:val="a5"/>
        <w:spacing w:after="0"/>
        <w:jc w:val="center"/>
        <w:rPr>
          <w:b/>
          <w:sz w:val="24"/>
          <w:szCs w:val="24"/>
        </w:rPr>
      </w:pPr>
    </w:p>
    <w:p w:rsidR="00F539F3" w:rsidRDefault="00F539F3" w:rsidP="00F539F3">
      <w:pPr>
        <w:pStyle w:val="a5"/>
        <w:jc w:val="center"/>
        <w:rPr>
          <w:b/>
          <w:sz w:val="24"/>
          <w:szCs w:val="24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8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24"/>
        <w:gridCol w:w="4341"/>
        <w:gridCol w:w="1716"/>
        <w:gridCol w:w="1559"/>
        <w:gridCol w:w="1523"/>
      </w:tblGrid>
      <w:tr w:rsidR="008A2D40" w:rsidRPr="008A2D40" w:rsidTr="000B7F6A">
        <w:trPr>
          <w:trHeight w:val="465"/>
          <w:tblHeader/>
        </w:trPr>
        <w:tc>
          <w:tcPr>
            <w:tcW w:w="5724" w:type="dxa"/>
            <w:vMerge w:val="restart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341" w:type="dxa"/>
            <w:vMerge w:val="restart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798" w:type="dxa"/>
            <w:gridSpan w:val="3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8A2D40" w:rsidRPr="008A2D40" w:rsidTr="000B7F6A">
        <w:trPr>
          <w:trHeight w:val="465"/>
          <w:tblHeader/>
        </w:trPr>
        <w:tc>
          <w:tcPr>
            <w:tcW w:w="5724" w:type="dxa"/>
            <w:vMerge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vMerge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1 662 735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8A2D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</w:t>
            </w: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000 1 01 02030 01 0000 110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A2D40" w:rsidRPr="008A2D40" w:rsidTr="000B7F6A">
        <w:trPr>
          <w:trHeight w:val="296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8A2D40" w:rsidRPr="008A2D40" w:rsidTr="000B7F6A">
        <w:trPr>
          <w:trHeight w:val="296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8A2D40" w:rsidRPr="008A2D40" w:rsidTr="000B7F6A">
        <w:trPr>
          <w:trHeight w:val="296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8A2D40" w:rsidRPr="008A2D40" w:rsidTr="000B7F6A">
        <w:trPr>
          <w:trHeight w:val="394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000 1 11 09040 00 0000 120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</w:t>
            </w: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013 1 11 09045 10 0000 120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8A2D40" w:rsidRPr="008A2D40" w:rsidTr="000B7F6A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8 273 912,84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4 782 917,96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4 840 326,67</w:t>
            </w:r>
          </w:p>
        </w:tc>
      </w:tr>
      <w:tr w:rsidR="008A2D40" w:rsidRPr="008A2D40" w:rsidTr="000B7F6A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8 273 912,84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4 782 917,96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4 840 326,67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3 259 110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2 736 400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0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81 149,6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82 159,9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87 851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 w:rsidRPr="008A2D40">
              <w:rPr>
                <w:rFonts w:ascii="Times New Roman" w:hAnsi="Times New Roman" w:cs="Times New Roman"/>
                <w:i/>
                <w:sz w:val="24"/>
                <w:szCs w:val="24"/>
              </w:rPr>
              <w:t>(20-51200-00000-00000)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8A2D40" w:rsidRPr="008A2D40" w:rsidTr="000B7F6A"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i/>
                <w:sz w:val="24"/>
                <w:szCs w:val="24"/>
              </w:rPr>
              <w:t>(20-51180-00000-00000)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1 098 927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center"/>
              <w:rPr>
                <w:rFonts w:ascii="Times New Roman" w:hAnsi="Times New Roman" w:cs="Times New Roman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1 098 927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center"/>
              <w:rPr>
                <w:rFonts w:ascii="Times New Roman" w:hAnsi="Times New Roman" w:cs="Times New Roman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1 098 927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 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1 098 927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благоустройство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i/>
                <w:sz w:val="24"/>
                <w:szCs w:val="24"/>
              </w:rPr>
              <w:t>(20004053)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благоустройство, ремонт и установок площадок для физкультурно-оздоровительных занятий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i/>
                <w:sz w:val="24"/>
                <w:szCs w:val="24"/>
              </w:rPr>
              <w:t>(20024031)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i/>
                <w:sz w:val="24"/>
                <w:szCs w:val="24"/>
              </w:rPr>
              <w:t>(УП-597)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603 927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сельских поселений Фурмановского муниципального района на благоустройство памятных мест к празднованию 75-й годовщины Победы в Великой Отечественной Войне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3 834 726,24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2 016 075,67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3 684 726,24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3 684 726,24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3 684 726,24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2 016 075,67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3 512 175,81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сельских поселений Фурмановского муниципального района на софинансирование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i/>
                <w:sz w:val="24"/>
                <w:szCs w:val="24"/>
              </w:rPr>
              <w:t>(УП-597)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172 550,43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000 2 02 49999 00 0000 150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000 2 02 49999 10 0000 150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36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9 936 647,84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6 447 652,96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6 505 061,67</w:t>
            </w:r>
          </w:p>
        </w:tc>
      </w:tr>
    </w:tbl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4926"/>
        <w:gridCol w:w="4927"/>
      </w:tblGrid>
      <w:tr w:rsidR="00F539F3" w:rsidRPr="00F539F3" w:rsidTr="00F539F3">
        <w:tc>
          <w:tcPr>
            <w:tcW w:w="4926" w:type="dxa"/>
          </w:tcPr>
          <w:p w:rsidR="00F539F3" w:rsidRPr="00F539F3" w:rsidRDefault="00F539F3" w:rsidP="00F539F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        </w:t>
            </w:r>
          </w:p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 от 10.12.2019 №38</w:t>
            </w:r>
          </w:p>
          <w:p w:rsidR="00C73EB0" w:rsidRDefault="00C73EB0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редакции решения Совета</w:t>
            </w:r>
          </w:p>
          <w:p w:rsidR="00C73EB0" w:rsidRPr="00F539F3" w:rsidRDefault="00C73EB0" w:rsidP="00BA55F9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 w:rsidR="00BA55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A55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.2020 №1</w:t>
            </w:r>
            <w:r w:rsidR="00BA55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</w:t>
      </w: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доходов бюджета Панинского сельского поселения, закрепляемые за ними виды (подвиды) доходов бюджета на 2020 год и на плановый период 2021 и 2022 годов</w:t>
      </w: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73EB0">
      <w:pPr>
        <w:pStyle w:val="a5"/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BA55F9" w:rsidRPr="00CB7787" w:rsidTr="00B80AA3">
        <w:tblPrEx>
          <w:tblCellMar>
            <w:top w:w="0" w:type="dxa"/>
            <w:bottom w:w="0" w:type="dxa"/>
          </w:tblCellMar>
        </w:tblPrEx>
        <w:trPr>
          <w:cantSplit/>
          <w:trHeight w:val="462"/>
        </w:trPr>
        <w:tc>
          <w:tcPr>
            <w:tcW w:w="3072" w:type="dxa"/>
            <w:vMerge w:val="restart"/>
          </w:tcPr>
          <w:p w:rsidR="00BA55F9" w:rsidRPr="00CB7787" w:rsidRDefault="00BA55F9" w:rsidP="00B80AA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Панинского сельского поселения</w:t>
            </w:r>
          </w:p>
        </w:tc>
        <w:tc>
          <w:tcPr>
            <w:tcW w:w="7371" w:type="dxa"/>
            <w:vMerge w:val="restart"/>
          </w:tcPr>
          <w:p w:rsidR="00BA55F9" w:rsidRPr="00CB7787" w:rsidRDefault="00BA55F9" w:rsidP="00B80AA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b/>
                <w:sz w:val="24"/>
                <w:szCs w:val="24"/>
              </w:rPr>
              <w:t>001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Фурмановского муниципального района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001 1 16 01154 01 0000 140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001 1 16 01157 01 0000 140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bCs/>
                <w:sz w:val="24"/>
                <w:szCs w:val="24"/>
              </w:rPr>
              <w:t>001 1 16 01194 01 0000 140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</w:t>
            </w:r>
            <w:r w:rsidRPr="00CB77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001 1 16 10100 10 0000 140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b/>
                <w:sz w:val="24"/>
                <w:szCs w:val="24"/>
              </w:rPr>
              <w:t>009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b/>
                <w:sz w:val="24"/>
                <w:szCs w:val="24"/>
              </w:rPr>
              <w:t>Совет Фурмановского муниципального района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009 1 16 01054 01 0000 140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CB7787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009 1 16 01154 01 0000 140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CB7787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009 1 16 01157 01 0000 140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CB7787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009 1 16 01194 01 0000 140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CB7787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 xml:space="preserve">009 </w:t>
            </w:r>
            <w:r w:rsidRPr="00CB7787">
              <w:rPr>
                <w:rFonts w:ascii="Times New Roman" w:hAnsi="Times New Roman" w:cs="Times New Roman"/>
                <w:bCs/>
                <w:sz w:val="24"/>
                <w:szCs w:val="24"/>
              </w:rPr>
              <w:t>1 16 10100 10 0000 140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управления имуществом Ивановской области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bCs/>
                <w:sz w:val="24"/>
                <w:szCs w:val="24"/>
              </w:rPr>
              <w:t>012 1 11 05026 10 0000 120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</w:t>
            </w:r>
            <w:r w:rsidRPr="00CB77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013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013 1 08 04020 01 0000 110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(доходы от возврата бюджетных средств, предоставленных за счет средств межбюджетных трансфертов из областного бюджета)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(прочие доходы от компенсации затрат бюджета Панинского сельского поселения)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013 1 16 07010 10 0000 140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013 1 16 07090 10 0000 140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</w:t>
            </w:r>
            <w:r w:rsidRPr="00CB7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 казенным учреждением) сельского поселения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013 1 16 10031 10 0000 140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013 1 16 10081 10 0000 140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013 1 16 10123 01 0101 140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CB7787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013 2 02 20216 10 0000 150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013 2 02 30024 10 0000 150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013 2 02 39999 10 0000 150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013 2 07 05030 10 0000 150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городских поселений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 xml:space="preserve">013 2 19 60010 10 0000 150   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b/>
                <w:sz w:val="24"/>
                <w:szCs w:val="24"/>
              </w:rPr>
              <w:t>042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042 1 16 07090 10 0000 140</w:t>
            </w:r>
          </w:p>
        </w:tc>
        <w:tc>
          <w:tcPr>
            <w:tcW w:w="7371" w:type="dxa"/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</w:t>
            </w:r>
            <w:r w:rsidRPr="00CB7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кодекса Российской Федерации    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BA55F9" w:rsidRPr="00CB7787" w:rsidTr="00B80AA3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CB7787" w:rsidRDefault="00BA55F9" w:rsidP="00B80A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B778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C73EB0" w:rsidRPr="00A25B64" w:rsidRDefault="00C73EB0" w:rsidP="00C73EB0">
      <w:pPr>
        <w:pStyle w:val="a5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EB0" w:rsidRDefault="00C73EB0" w:rsidP="00C73EB0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C73E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Times New Roman" w:hAnsi="Times New Roman" w:cs="Times New Roman"/>
        </w:rPr>
        <w:sectPr w:rsidR="00F539F3" w:rsidSect="00F539F3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4785" w:type="dxa"/>
        <w:tblLook w:val="04A0"/>
      </w:tblPr>
      <w:tblGrid>
        <w:gridCol w:w="10044"/>
        <w:gridCol w:w="4741"/>
      </w:tblGrid>
      <w:tr w:rsidR="00F539F3" w:rsidRPr="00B1603D" w:rsidTr="00F539F3">
        <w:tc>
          <w:tcPr>
            <w:tcW w:w="10044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Панинского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539F3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C015B8" w:rsidRPr="000938F3" w:rsidRDefault="00C015B8" w:rsidP="00C015B8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C015B8" w:rsidRPr="00E91924" w:rsidRDefault="00C015B8" w:rsidP="00C015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A55F9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2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C73E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55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15B8" w:rsidRDefault="00C015B8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271B7B" w:rsidRDefault="00F539F3" w:rsidP="00F539F3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BA55F9" w:rsidRPr="0055085C" w:rsidTr="00B80AA3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BA55F9" w:rsidRPr="0055085C" w:rsidTr="00B80AA3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A55F9" w:rsidRPr="0055085C" w:rsidTr="00B80AA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550 679,64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BA55F9" w:rsidRPr="0055085C" w:rsidTr="00B80AA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550 679,64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BA55F9" w:rsidRPr="0055085C" w:rsidTr="00B80AA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-9 936 647,84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BA55F9" w:rsidRPr="0055085C" w:rsidTr="00B80AA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-9 936 647,84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BA55F9" w:rsidRPr="0055085C" w:rsidTr="00B80AA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-9 936 647,84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BA55F9" w:rsidRPr="0055085C" w:rsidTr="00B80AA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pStyle w:val="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55085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10 487 327,48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BA55F9" w:rsidRPr="0055085C" w:rsidTr="00B80AA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10 487 327,48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BA55F9" w:rsidRPr="0055085C" w:rsidTr="00B80AA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10 487 327,48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F9" w:rsidRPr="0055085C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</w:tbl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9571" w:type="dxa"/>
        <w:tblLayout w:type="fixed"/>
        <w:tblLook w:val="04A0"/>
      </w:tblPr>
      <w:tblGrid>
        <w:gridCol w:w="4785"/>
        <w:gridCol w:w="4786"/>
      </w:tblGrid>
      <w:tr w:rsidR="00F539F3" w:rsidRPr="00B1603D" w:rsidTr="00F539F3">
        <w:tc>
          <w:tcPr>
            <w:tcW w:w="4785" w:type="dxa"/>
          </w:tcPr>
          <w:p w:rsidR="00F539F3" w:rsidRPr="00B1603D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</w:p>
        </w:tc>
      </w:tr>
    </w:tbl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Перечень главных администраторов источников внутреннего финансирования  дефицита бюджета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835"/>
        <w:gridCol w:w="5189"/>
      </w:tblGrid>
      <w:tr w:rsidR="00F539F3" w:rsidRPr="006E515C" w:rsidTr="00F539F3">
        <w:trPr>
          <w:cantSplit/>
          <w:trHeight w:val="360"/>
          <w:tblHeader/>
        </w:trPr>
        <w:tc>
          <w:tcPr>
            <w:tcW w:w="4820" w:type="dxa"/>
            <w:gridSpan w:val="2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F539F3" w:rsidRPr="006E515C" w:rsidTr="00F539F3">
        <w:trPr>
          <w:cantSplit/>
          <w:trHeight w:val="108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9F3" w:rsidRPr="006E515C" w:rsidTr="00F539F3">
        <w:trPr>
          <w:cantSplit/>
          <w:trHeight w:val="24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F539F3" w:rsidRDefault="00F539F3" w:rsidP="00F539F3">
      <w:pPr>
        <w:spacing w:line="240" w:lineRule="auto"/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F539F3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10.12. </w:t>
      </w:r>
      <w:r w:rsidRPr="00A46669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№</w:t>
      </w:r>
      <w:r w:rsidR="00241415"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BA55F9">
        <w:rPr>
          <w:rFonts w:ascii="Times New Roman" w:hAnsi="Times New Roman" w:cs="Times New Roman"/>
          <w:sz w:val="24"/>
          <w:szCs w:val="24"/>
        </w:rPr>
        <w:t>27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55711B">
        <w:rPr>
          <w:rFonts w:ascii="Times New Roman" w:hAnsi="Times New Roman" w:cs="Times New Roman"/>
          <w:sz w:val="24"/>
          <w:szCs w:val="24"/>
        </w:rPr>
        <w:t>0</w:t>
      </w:r>
      <w:r w:rsidR="008A2D40">
        <w:rPr>
          <w:rFonts w:ascii="Times New Roman" w:hAnsi="Times New Roman" w:cs="Times New Roman"/>
          <w:sz w:val="24"/>
          <w:szCs w:val="24"/>
        </w:rPr>
        <w:t>3</w:t>
      </w:r>
      <w:r w:rsidR="0055711B">
        <w:rPr>
          <w:rFonts w:ascii="Times New Roman" w:hAnsi="Times New Roman" w:cs="Times New Roman"/>
          <w:sz w:val="24"/>
          <w:szCs w:val="24"/>
        </w:rPr>
        <w:t>.2020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C73EB0">
        <w:rPr>
          <w:rFonts w:ascii="Times New Roman" w:hAnsi="Times New Roman" w:cs="Times New Roman"/>
          <w:sz w:val="24"/>
          <w:szCs w:val="24"/>
        </w:rPr>
        <w:t>1</w:t>
      </w:r>
      <w:r w:rsidR="00BA55F9">
        <w:rPr>
          <w:rFonts w:ascii="Times New Roman" w:hAnsi="Times New Roman" w:cs="Times New Roman"/>
          <w:sz w:val="24"/>
          <w:szCs w:val="24"/>
        </w:rPr>
        <w:t>9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Default="00C015B8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539F3" w:rsidRPr="000938F3" w:rsidRDefault="00F539F3" w:rsidP="00F539F3">
      <w:pPr>
        <w:pStyle w:val="a5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539F3" w:rsidRPr="000C5A24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>и расходов бюджета Панинского сельского поселения 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F539F3" w:rsidRPr="00E8597F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210"/>
        <w:gridCol w:w="1880"/>
        <w:gridCol w:w="920"/>
        <w:gridCol w:w="2700"/>
      </w:tblGrid>
      <w:tr w:rsidR="00BA55F9" w:rsidRPr="00795407" w:rsidTr="00B80AA3">
        <w:trPr>
          <w:trHeight w:val="978"/>
          <w:tblHeader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рас-ходов</w:t>
            </w:r>
          </w:p>
        </w:tc>
        <w:tc>
          <w:tcPr>
            <w:tcW w:w="270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BA55F9" w:rsidRPr="00795407" w:rsidTr="00B80AA3">
        <w:trPr>
          <w:trHeight w:val="92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48 055,00</w:t>
            </w:r>
          </w:p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A55F9" w:rsidRPr="00795407" w:rsidTr="00B80AA3">
        <w:trPr>
          <w:trHeight w:val="624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47 055,00</w:t>
            </w:r>
          </w:p>
        </w:tc>
      </w:tr>
      <w:tr w:rsidR="00BA55F9" w:rsidRPr="00795407" w:rsidTr="00B80AA3">
        <w:trPr>
          <w:trHeight w:val="624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707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A55F9" w:rsidRPr="00795407" w:rsidTr="00B80AA3">
        <w:trPr>
          <w:trHeight w:val="1302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707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A55F9" w:rsidRPr="00795407" w:rsidTr="00B80AA3">
        <w:trPr>
          <w:trHeight w:val="624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73 348,00</w:t>
            </w:r>
          </w:p>
        </w:tc>
      </w:tr>
      <w:tr w:rsidR="00BA55F9" w:rsidRPr="00795407" w:rsidTr="00B80AA3">
        <w:trPr>
          <w:trHeight w:val="1293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127 428,00</w:t>
            </w:r>
          </w:p>
        </w:tc>
      </w:tr>
      <w:tr w:rsidR="00BA55F9" w:rsidRPr="00795407" w:rsidTr="00B80AA3">
        <w:trPr>
          <w:trHeight w:val="762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A55F9" w:rsidRPr="00795407" w:rsidTr="00B80AA3">
        <w:trPr>
          <w:trHeight w:val="624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A55F9" w:rsidRPr="00795407" w:rsidTr="00B80AA3">
        <w:trPr>
          <w:trHeight w:val="990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A55F9" w:rsidRPr="00795407" w:rsidTr="00B80AA3">
        <w:trPr>
          <w:trHeight w:val="1227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A55F9" w:rsidRPr="00795407" w:rsidTr="00B80AA3">
        <w:trPr>
          <w:trHeight w:val="1062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A55F9" w:rsidRPr="00795407" w:rsidTr="00B80AA3">
        <w:trPr>
          <w:trHeight w:val="1050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A55F9" w:rsidRPr="00795407" w:rsidTr="00B80AA3">
        <w:trPr>
          <w:trHeight w:val="1052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A55F9" w:rsidRPr="00795407" w:rsidTr="00B80AA3">
        <w:trPr>
          <w:trHeight w:val="624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BA55F9" w:rsidRPr="00795407" w:rsidTr="00B80AA3">
        <w:trPr>
          <w:trHeight w:val="624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BA55F9" w:rsidRPr="00795407" w:rsidTr="00B80AA3">
        <w:trPr>
          <w:trHeight w:val="624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BA55F9" w:rsidRPr="00795407" w:rsidTr="00B80AA3">
        <w:trPr>
          <w:trHeight w:val="92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223 010,24</w:t>
            </w:r>
          </w:p>
        </w:tc>
      </w:tr>
      <w:tr w:rsidR="00BA55F9" w:rsidRPr="00795407" w:rsidTr="00B80AA3">
        <w:trPr>
          <w:trHeight w:val="624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42 269,00</w:t>
            </w:r>
          </w:p>
        </w:tc>
      </w:tr>
      <w:tr w:rsidR="00BA55F9" w:rsidRPr="00795407" w:rsidTr="00B80AA3">
        <w:trPr>
          <w:trHeight w:val="31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42 269,00</w:t>
            </w:r>
          </w:p>
        </w:tc>
      </w:tr>
      <w:tr w:rsidR="00BA55F9" w:rsidRPr="00795407" w:rsidTr="00B80AA3">
        <w:trPr>
          <w:trHeight w:val="1227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923 279,00</w:t>
            </w:r>
          </w:p>
        </w:tc>
      </w:tr>
      <w:tr w:rsidR="00BA55F9" w:rsidRPr="00795407" w:rsidTr="00B80AA3">
        <w:trPr>
          <w:trHeight w:val="92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39 0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A55F9" w:rsidRPr="00795407" w:rsidTr="00B80AA3">
        <w:trPr>
          <w:trHeight w:val="624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A55F9" w:rsidRPr="00795407" w:rsidTr="00B80AA3">
        <w:trPr>
          <w:trHeight w:val="624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95407">
              <w:rPr>
                <w:rFonts w:ascii="Times New Roman" w:hAnsi="Times New Roman"/>
                <w:sz w:val="24"/>
                <w:szCs w:val="24"/>
              </w:rPr>
              <w:lastRenderedPageBreak/>
              <w:t>фондами)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lastRenderedPageBreak/>
              <w:t>02101</w:t>
            </w:r>
            <w:r w:rsidRPr="00795407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95407">
              <w:rPr>
                <w:rFonts w:ascii="Times New Roman" w:hAnsi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3 21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BA55F9" w:rsidRPr="00795407" w:rsidTr="00B80AA3">
        <w:trPr>
          <w:trHeight w:val="624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культуры Ивановской области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03 927,00</w:t>
            </w:r>
          </w:p>
        </w:tc>
      </w:tr>
      <w:tr w:rsidR="00BA55F9" w:rsidRPr="00795407" w:rsidTr="00B80AA3">
        <w:trPr>
          <w:trHeight w:val="1385"/>
        </w:trPr>
        <w:tc>
          <w:tcPr>
            <w:tcW w:w="9210" w:type="dxa"/>
          </w:tcPr>
          <w:p w:rsidR="00BA55F9" w:rsidRPr="00881D1A" w:rsidRDefault="00BA55F9" w:rsidP="00B80A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881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  <w:vAlign w:val="center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21 854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A55F9" w:rsidRPr="00795407" w:rsidTr="00B80AA3">
        <w:trPr>
          <w:trHeight w:val="1084"/>
        </w:trPr>
        <w:tc>
          <w:tcPr>
            <w:tcW w:w="9210" w:type="dxa"/>
          </w:tcPr>
          <w:p w:rsidR="00BA55F9" w:rsidRPr="00881D1A" w:rsidRDefault="00BA55F9" w:rsidP="00B80A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881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  <w:vAlign w:val="center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180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361,00</w:t>
            </w:r>
          </w:p>
        </w:tc>
      </w:tr>
      <w:tr w:rsidR="00BA55F9" w:rsidRPr="00795407" w:rsidTr="00B80AA3">
        <w:trPr>
          <w:trHeight w:val="31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741,24</w:t>
            </w:r>
          </w:p>
        </w:tc>
      </w:tr>
      <w:tr w:rsidR="00BA55F9" w:rsidRPr="00795407" w:rsidTr="00B80AA3">
        <w:trPr>
          <w:trHeight w:val="31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741,24</w:t>
            </w:r>
          </w:p>
        </w:tc>
      </w:tr>
      <w:tr w:rsidR="00BA55F9" w:rsidRPr="00795407" w:rsidTr="00B80AA3">
        <w:trPr>
          <w:trHeight w:val="1257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9 146,81</w:t>
            </w:r>
          </w:p>
        </w:tc>
      </w:tr>
      <w:tr w:rsidR="00BA55F9" w:rsidRPr="00795407" w:rsidTr="00B80AA3">
        <w:trPr>
          <w:trHeight w:val="912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A55F9" w:rsidRPr="00795407" w:rsidTr="00B80AA3">
        <w:trPr>
          <w:trHeight w:val="71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79540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79540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454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5F9" w:rsidRPr="00795407" w:rsidTr="00B80AA3">
        <w:trPr>
          <w:trHeight w:val="1257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муниципальных учреждений культуры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2 550,43</w:t>
            </w:r>
          </w:p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5F9" w:rsidRPr="00795407" w:rsidTr="00B80AA3">
        <w:trPr>
          <w:trHeight w:val="92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</w:tr>
      <w:tr w:rsidR="00BA55F9" w:rsidRPr="00795407" w:rsidTr="00B80AA3">
        <w:trPr>
          <w:trHeight w:val="31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BA55F9" w:rsidRPr="00795407" w:rsidTr="00B80AA3">
        <w:trPr>
          <w:trHeight w:val="624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BA55F9" w:rsidRPr="00795407" w:rsidTr="00B80AA3">
        <w:trPr>
          <w:trHeight w:val="92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BA55F9" w:rsidRPr="00795407" w:rsidTr="00B80AA3">
        <w:trPr>
          <w:trHeight w:val="92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951 011,98</w:t>
            </w:r>
          </w:p>
        </w:tc>
      </w:tr>
      <w:tr w:rsidR="00BA55F9" w:rsidRPr="00795407" w:rsidTr="00B80AA3">
        <w:trPr>
          <w:trHeight w:val="624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EF53D1" w:rsidRDefault="00BA55F9" w:rsidP="00B80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219 21</w:t>
            </w:r>
            <w:r>
              <w:rPr>
                <w:rFonts w:ascii="Times New Roman" w:hAnsi="Times New Roman"/>
                <w:sz w:val="24"/>
                <w:szCs w:val="24"/>
              </w:rPr>
              <w:t>7,98</w:t>
            </w:r>
          </w:p>
        </w:tc>
      </w:tr>
      <w:tr w:rsidR="00BA55F9" w:rsidRPr="00795407" w:rsidTr="00B80AA3">
        <w:trPr>
          <w:trHeight w:val="624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219 21</w:t>
            </w:r>
            <w:r>
              <w:rPr>
                <w:rFonts w:ascii="Times New Roman" w:hAnsi="Times New Roman"/>
                <w:sz w:val="24"/>
                <w:szCs w:val="24"/>
              </w:rPr>
              <w:t>7,98</w:t>
            </w:r>
          </w:p>
        </w:tc>
      </w:tr>
      <w:tr w:rsidR="00BA55F9" w:rsidRPr="00795407" w:rsidTr="00B80AA3">
        <w:trPr>
          <w:trHeight w:val="716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219 21</w:t>
            </w:r>
            <w:r>
              <w:rPr>
                <w:rFonts w:ascii="Times New Roman" w:hAnsi="Times New Roman"/>
                <w:sz w:val="24"/>
                <w:szCs w:val="24"/>
              </w:rPr>
              <w:t>7,98</w:t>
            </w:r>
          </w:p>
        </w:tc>
      </w:tr>
      <w:tr w:rsidR="00BA55F9" w:rsidRPr="00795407" w:rsidTr="00B80AA3">
        <w:trPr>
          <w:trHeight w:val="624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BA55F9" w:rsidRPr="00795407" w:rsidTr="00B80AA3">
        <w:trPr>
          <w:trHeight w:val="624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BA55F9" w:rsidRPr="00795407" w:rsidTr="00B80AA3">
        <w:trPr>
          <w:trHeight w:val="92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BA55F9" w:rsidRPr="00795407" w:rsidTr="00B80AA3">
        <w:trPr>
          <w:trHeight w:val="92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356 794,00</w:t>
            </w:r>
          </w:p>
        </w:tc>
      </w:tr>
      <w:tr w:rsidR="00BA55F9" w:rsidRPr="00795407" w:rsidTr="00B80AA3">
        <w:trPr>
          <w:trHeight w:val="624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356 794,00</w:t>
            </w:r>
          </w:p>
        </w:tc>
      </w:tr>
      <w:tr w:rsidR="00BA55F9" w:rsidRPr="00795407" w:rsidTr="00B80AA3">
        <w:trPr>
          <w:trHeight w:val="92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356 794,00</w:t>
            </w:r>
          </w:p>
        </w:tc>
      </w:tr>
      <w:tr w:rsidR="00BA55F9" w:rsidRPr="00795407" w:rsidTr="00B80AA3">
        <w:trPr>
          <w:trHeight w:val="56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«Благоустройство территорий в рамках поддержки местных инициатив»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BA55F9" w:rsidRPr="00795407" w:rsidTr="00B80AA3">
        <w:trPr>
          <w:trHeight w:val="407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BA55F9" w:rsidRPr="00795407" w:rsidTr="00B80AA3">
        <w:trPr>
          <w:trHeight w:val="92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развития территории муниципальных образований Ивановской области, основанных на местных инициативах»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Pr="00775B55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285100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BA55F9" w:rsidRPr="00795407" w:rsidTr="00B80AA3">
        <w:trPr>
          <w:trHeight w:val="92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BA55F9" w:rsidRPr="00795407" w:rsidTr="00B80AA3">
        <w:trPr>
          <w:trHeight w:val="31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A55F9" w:rsidRPr="00795407" w:rsidTr="00B80AA3">
        <w:trPr>
          <w:trHeight w:val="624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A55F9" w:rsidRPr="00795407" w:rsidTr="00B80AA3">
        <w:trPr>
          <w:trHeight w:val="92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A55F9" w:rsidRPr="00795407" w:rsidTr="00B80AA3">
        <w:trPr>
          <w:trHeight w:val="929"/>
        </w:trPr>
        <w:tc>
          <w:tcPr>
            <w:tcW w:w="9210" w:type="dxa"/>
          </w:tcPr>
          <w:p w:rsidR="00BA55F9" w:rsidRPr="00EC6B6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Муниципальная программа «Обеспечение комплексного развития Панинского сельского поселения»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EC6B6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300 000,00</w:t>
            </w:r>
          </w:p>
        </w:tc>
      </w:tr>
      <w:tr w:rsidR="00BA55F9" w:rsidRPr="00795407" w:rsidTr="00B80AA3">
        <w:trPr>
          <w:trHeight w:val="92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«Создание и обустройство зоны отдыха Панинского сельского поселения» 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EC6B6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BA55F9" w:rsidRPr="00795407" w:rsidTr="00B80AA3">
        <w:trPr>
          <w:trHeight w:val="92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«Благоустройство памятника природы «Липовая роща село Фряньково»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10100000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BA55F9" w:rsidRPr="00795407" w:rsidTr="00B80AA3">
        <w:trPr>
          <w:trHeight w:val="92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благоустройству сельских территорий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Pr="00EC6B6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763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BA55F9" w:rsidRPr="00795407" w:rsidTr="00B80AA3">
        <w:trPr>
          <w:trHeight w:val="624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8 330,66</w:t>
            </w:r>
          </w:p>
        </w:tc>
      </w:tr>
      <w:tr w:rsidR="00BA55F9" w:rsidRPr="00795407" w:rsidTr="00B80AA3">
        <w:trPr>
          <w:trHeight w:val="31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8 330,66</w:t>
            </w:r>
          </w:p>
        </w:tc>
      </w:tr>
      <w:tr w:rsidR="00BA55F9" w:rsidRPr="00795407" w:rsidTr="00B80AA3">
        <w:trPr>
          <w:trHeight w:val="319"/>
        </w:trPr>
        <w:tc>
          <w:tcPr>
            <w:tcW w:w="9210" w:type="dxa"/>
          </w:tcPr>
          <w:p w:rsidR="00BA55F9" w:rsidRPr="00E91924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кадастровых работ по изготовлению технического плана системы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Pr="00E91924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4090020200</w:t>
            </w:r>
          </w:p>
        </w:tc>
        <w:tc>
          <w:tcPr>
            <w:tcW w:w="920" w:type="dxa"/>
          </w:tcPr>
          <w:p w:rsidR="00BA55F9" w:rsidRPr="00E91924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630,64</w:t>
            </w:r>
          </w:p>
        </w:tc>
      </w:tr>
      <w:tr w:rsidR="00BA55F9" w:rsidRPr="00795407" w:rsidTr="00B80AA3">
        <w:trPr>
          <w:trHeight w:val="603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918,00</w:t>
            </w:r>
          </w:p>
        </w:tc>
      </w:tr>
      <w:tr w:rsidR="00BA55F9" w:rsidRPr="00795407" w:rsidTr="00B80AA3">
        <w:trPr>
          <w:trHeight w:val="603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920" w:type="dxa"/>
          </w:tcPr>
          <w:p w:rsidR="00BA55F9" w:rsidRPr="00EF53D1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BA55F9" w:rsidRPr="00795407" w:rsidTr="00B80AA3">
        <w:trPr>
          <w:trHeight w:val="706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BA55F9" w:rsidRPr="00892AA4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A55F9" w:rsidRPr="00892AA4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BA55F9" w:rsidRPr="00795407" w:rsidTr="00B80AA3">
        <w:trPr>
          <w:trHeight w:val="706"/>
        </w:trPr>
        <w:tc>
          <w:tcPr>
            <w:tcW w:w="9210" w:type="dxa"/>
          </w:tcPr>
          <w:p w:rsidR="00BA55F9" w:rsidRPr="007973DD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благоустройство памятных мест к празднованию 75-й годовщины Победы в Великой Отечественной войне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920" w:type="dxa"/>
          </w:tcPr>
          <w:p w:rsidR="00BA55F9" w:rsidRPr="00892AA4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A55F9" w:rsidRPr="00892AA4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25 597,80</w:t>
            </w:r>
          </w:p>
        </w:tc>
      </w:tr>
      <w:tr w:rsidR="00BA55F9" w:rsidRPr="00795407" w:rsidTr="00B80AA3">
        <w:trPr>
          <w:trHeight w:val="706"/>
        </w:trPr>
        <w:tc>
          <w:tcPr>
            <w:tcW w:w="9210" w:type="dxa"/>
          </w:tcPr>
          <w:p w:rsidR="00BA55F9" w:rsidRPr="007973DD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Софинансирование расходов на благоустройство памятных мест к празднованию 75-й годовщины Победы в Великой Отечественной войне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4090040150</w:t>
            </w:r>
          </w:p>
        </w:tc>
        <w:tc>
          <w:tcPr>
            <w:tcW w:w="920" w:type="dxa"/>
          </w:tcPr>
          <w:p w:rsidR="00BA55F9" w:rsidRPr="00892AA4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45 000,00</w:t>
            </w:r>
          </w:p>
        </w:tc>
      </w:tr>
      <w:tr w:rsidR="00BA55F9" w:rsidRPr="00795407" w:rsidTr="00B80AA3">
        <w:trPr>
          <w:trHeight w:val="706"/>
        </w:trPr>
        <w:tc>
          <w:tcPr>
            <w:tcW w:w="9210" w:type="dxa"/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Благоустройство, ремонт и установка площадок для физкультурно-оздоровительных занятий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40900S1970</w:t>
            </w:r>
          </w:p>
        </w:tc>
        <w:tc>
          <w:tcPr>
            <w:tcW w:w="920" w:type="dxa"/>
          </w:tcPr>
          <w:p w:rsidR="00BA55F9" w:rsidRPr="00892AA4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263 157,90</w:t>
            </w:r>
          </w:p>
        </w:tc>
      </w:tr>
      <w:tr w:rsidR="00BA55F9" w:rsidRPr="00795407" w:rsidTr="00B80AA3">
        <w:trPr>
          <w:trHeight w:val="706"/>
        </w:trPr>
        <w:tc>
          <w:tcPr>
            <w:tcW w:w="9210" w:type="dxa"/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благоустройство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920" w:type="dxa"/>
          </w:tcPr>
          <w:p w:rsidR="00BA55F9" w:rsidRPr="00892AA4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A55F9" w:rsidRPr="0082203A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526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BA55F9" w:rsidRPr="00795407" w:rsidTr="00B80AA3">
        <w:trPr>
          <w:trHeight w:val="706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BA55F9" w:rsidRPr="00795407" w:rsidTr="00B80AA3">
        <w:trPr>
          <w:trHeight w:val="31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BA55F9" w:rsidRPr="00795407" w:rsidTr="00B80AA3">
        <w:trPr>
          <w:trHeight w:val="1301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9 089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BA55F9" w:rsidRPr="00795407" w:rsidTr="00B80AA3">
        <w:trPr>
          <w:trHeight w:val="1037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1 911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BA55F9" w:rsidRPr="00795407" w:rsidTr="00B80AA3">
        <w:trPr>
          <w:trHeight w:val="624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149 900,00</w:t>
            </w:r>
          </w:p>
        </w:tc>
      </w:tr>
      <w:tr w:rsidR="00BA55F9" w:rsidRPr="00795407" w:rsidTr="00B80AA3">
        <w:trPr>
          <w:trHeight w:val="31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149 900,00</w:t>
            </w:r>
          </w:p>
        </w:tc>
      </w:tr>
      <w:tr w:rsidR="00BA55F9" w:rsidRPr="00795407" w:rsidTr="00B80AA3">
        <w:trPr>
          <w:trHeight w:val="1236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A55F9" w:rsidRPr="00795407" w:rsidTr="00B80AA3">
        <w:trPr>
          <w:trHeight w:val="656"/>
        </w:trPr>
        <w:tc>
          <w:tcPr>
            <w:tcW w:w="9210" w:type="dxa"/>
          </w:tcPr>
          <w:p w:rsidR="00BA55F9" w:rsidRPr="00AE3804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и проведение выборов депутатов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Совета</w:t>
            </w: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Панинского сельского поселения (Иные бюджетные ассигнования)</w:t>
            </w:r>
          </w:p>
        </w:tc>
        <w:tc>
          <w:tcPr>
            <w:tcW w:w="1880" w:type="dxa"/>
          </w:tcPr>
          <w:p w:rsidR="00BA55F9" w:rsidRPr="00AE3804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920" w:type="dxa"/>
          </w:tcPr>
          <w:p w:rsidR="00BA55F9" w:rsidRPr="00AE3804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BA55F9" w:rsidRPr="00795407" w:rsidTr="00B80AA3">
        <w:trPr>
          <w:trHeight w:val="656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149,60</w:t>
            </w:r>
          </w:p>
        </w:tc>
      </w:tr>
      <w:tr w:rsidR="00BA55F9" w:rsidRPr="00795407" w:rsidTr="00B80AA3">
        <w:trPr>
          <w:trHeight w:val="656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BA55F9" w:rsidRPr="00795407" w:rsidTr="00B80AA3">
        <w:trPr>
          <w:trHeight w:val="656"/>
        </w:trPr>
        <w:tc>
          <w:tcPr>
            <w:tcW w:w="9210" w:type="dxa"/>
          </w:tcPr>
          <w:p w:rsidR="00BA55F9" w:rsidRPr="00795407" w:rsidRDefault="00BA55F9" w:rsidP="00B80AA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BA55F9" w:rsidRPr="00795407" w:rsidTr="00B80AA3">
        <w:trPr>
          <w:trHeight w:val="58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2 101 770,00</w:t>
            </w:r>
          </w:p>
        </w:tc>
      </w:tr>
      <w:tr w:rsidR="00BA55F9" w:rsidRPr="00795407" w:rsidTr="00B80AA3">
        <w:trPr>
          <w:trHeight w:val="527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2 101 770,00</w:t>
            </w:r>
          </w:p>
        </w:tc>
      </w:tr>
      <w:tr w:rsidR="00BA55F9" w:rsidRPr="00795407" w:rsidTr="00B80AA3">
        <w:trPr>
          <w:trHeight w:val="527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1 277 531,00</w:t>
            </w:r>
          </w:p>
        </w:tc>
      </w:tr>
      <w:tr w:rsidR="00BA55F9" w:rsidRPr="00795407" w:rsidTr="00B80AA3">
        <w:trPr>
          <w:trHeight w:val="527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BA55F9" w:rsidRPr="00795407" w:rsidTr="00B80AA3">
        <w:trPr>
          <w:trHeight w:val="527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148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524,00</w:t>
            </w:r>
          </w:p>
        </w:tc>
      </w:tr>
      <w:tr w:rsidR="00BA55F9" w:rsidRPr="00795407" w:rsidTr="00B80AA3">
        <w:trPr>
          <w:trHeight w:val="700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BA55F9" w:rsidRPr="00795407" w:rsidTr="00B80AA3">
        <w:trPr>
          <w:trHeight w:val="994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A55F9" w:rsidRPr="00795407" w:rsidTr="00B80AA3">
        <w:trPr>
          <w:trHeight w:val="696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188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A55F9" w:rsidRPr="00795407" w:rsidTr="00B80AA3">
        <w:trPr>
          <w:trHeight w:val="319"/>
        </w:trPr>
        <w:tc>
          <w:tcPr>
            <w:tcW w:w="921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BA55F9" w:rsidRPr="0079540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A55F9" w:rsidRPr="005F700B" w:rsidRDefault="00BA55F9" w:rsidP="00B80AA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10 487 327,48</w:t>
            </w:r>
          </w:p>
        </w:tc>
      </w:tr>
    </w:tbl>
    <w:p w:rsidR="00F539F3" w:rsidRPr="00E8597F" w:rsidRDefault="00F539F3" w:rsidP="00F539F3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lastRenderedPageBreak/>
        <w:t>Приложение 7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F5DFF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 </w:t>
      </w:r>
      <w:r w:rsidRPr="002F5DF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F5DFF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Панинского сельского поселения </w:t>
      </w: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годы </w:t>
      </w:r>
    </w:p>
    <w:p w:rsidR="004C6D2D" w:rsidRPr="002F5DFF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770"/>
        <w:gridCol w:w="1647"/>
        <w:gridCol w:w="1080"/>
        <w:gridCol w:w="1980"/>
        <w:gridCol w:w="1980"/>
      </w:tblGrid>
      <w:tr w:rsidR="00052C61" w:rsidRPr="00985140" w:rsidTr="000B7F6A">
        <w:trPr>
          <w:trHeight w:val="978"/>
          <w:tblHeader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9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19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052C61" w:rsidRPr="00985140" w:rsidTr="000B7F6A">
        <w:trPr>
          <w:trHeight w:val="130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656 521,00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93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90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22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6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50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5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2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052C61" w:rsidRPr="00985140" w:rsidTr="000B7F6A">
        <w:trPr>
          <w:trHeight w:val="125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EC29D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052C61" w:rsidRPr="00EC29D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пожарной безопасности»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369053,00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Панинского 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Муниципальная программа «Обеспечение комплексного развития Панинского сельского поселения» 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A073A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73A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«Создание и обустройство зоны отдыха Панинского сельского поселения»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«Благоустройство памятника природы «Липовая  роща село Фряньково»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сельских территорий</w:t>
            </w:r>
          </w:p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70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052C61" w:rsidRPr="00985140" w:rsidTr="000B7F6A">
        <w:trPr>
          <w:trHeight w:val="1301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70496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052C61" w:rsidRPr="00985140" w:rsidTr="000B7F6A">
        <w:trPr>
          <w:trHeight w:val="103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11504,00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(Закупка товаров,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4390051200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69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Исполнение отдельных полномочий Фурмановского муниципального района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56C1F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756 817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1980" w:type="dxa"/>
          </w:tcPr>
          <w:p w:rsidR="00052C61" w:rsidRPr="00F56C1F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14 935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052C61" w:rsidRPr="00985140" w:rsidTr="000B7F6A">
        <w:trPr>
          <w:trHeight w:val="49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A073A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756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817,69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1 814 935,30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1 111 578,69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1 169 696,30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81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387 459,96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6 335 004,67</w:t>
            </w:r>
          </w:p>
        </w:tc>
      </w:tr>
    </w:tbl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/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Приложение 8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10.12. 2019 № 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BA55F9">
        <w:rPr>
          <w:rFonts w:ascii="Times New Roman" w:hAnsi="Times New Roman" w:cs="Times New Roman"/>
          <w:sz w:val="24"/>
          <w:szCs w:val="24"/>
        </w:rPr>
        <w:t>27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55711B">
        <w:rPr>
          <w:rFonts w:ascii="Times New Roman" w:hAnsi="Times New Roman" w:cs="Times New Roman"/>
          <w:sz w:val="24"/>
          <w:szCs w:val="24"/>
        </w:rPr>
        <w:t>0</w:t>
      </w:r>
      <w:r w:rsidR="008A2D40">
        <w:rPr>
          <w:rFonts w:ascii="Times New Roman" w:hAnsi="Times New Roman" w:cs="Times New Roman"/>
          <w:sz w:val="24"/>
          <w:szCs w:val="24"/>
        </w:rPr>
        <w:t>3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55711B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</w:t>
      </w:r>
      <w:r w:rsidR="00BA55F9">
        <w:rPr>
          <w:rFonts w:ascii="Times New Roman" w:hAnsi="Times New Roman" w:cs="Times New Roman"/>
          <w:sz w:val="24"/>
          <w:szCs w:val="24"/>
        </w:rPr>
        <w:t>9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20 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год </w:t>
      </w:r>
    </w:p>
    <w:p w:rsidR="00A12D61" w:rsidRPr="00B65EFD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BA55F9" w:rsidRPr="008D2427" w:rsidTr="00B80AA3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распоряди-теля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BA55F9" w:rsidRPr="008D2427" w:rsidTr="00B80AA3">
        <w:trPr>
          <w:trHeight w:val="10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10 487 327,48</w:t>
            </w:r>
          </w:p>
        </w:tc>
      </w:tr>
      <w:tr w:rsidR="00BA55F9" w:rsidRPr="008D2427" w:rsidTr="00B80AA3">
        <w:trPr>
          <w:trHeight w:val="15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673 707,00</w:t>
            </w:r>
          </w:p>
        </w:tc>
      </w:tr>
      <w:tr w:rsidR="00BA55F9" w:rsidRPr="008D2427" w:rsidTr="00B80AA3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1 127 428,00</w:t>
            </w:r>
          </w:p>
        </w:tc>
      </w:tr>
      <w:tr w:rsidR="00BA55F9" w:rsidRPr="008D2427" w:rsidTr="00B80AA3">
        <w:trPr>
          <w:trHeight w:val="10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33 500,00</w:t>
            </w:r>
          </w:p>
        </w:tc>
      </w:tr>
      <w:tr w:rsidR="00BA55F9" w:rsidRPr="008D2427" w:rsidTr="00B80AA3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11 920,00</w:t>
            </w:r>
          </w:p>
        </w:tc>
      </w:tr>
      <w:tr w:rsidR="00BA55F9" w:rsidRPr="008D2427" w:rsidTr="00B80AA3">
        <w:trPr>
          <w:trHeight w:val="12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A55F9" w:rsidRPr="008D2427" w:rsidTr="00B80AA3">
        <w:trPr>
          <w:trHeight w:val="158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A55F9" w:rsidRPr="008D2427" w:rsidTr="00B80AA3">
        <w:trPr>
          <w:trHeight w:val="12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A55F9" w:rsidRPr="008D2427" w:rsidTr="00B80AA3">
        <w:trPr>
          <w:trHeight w:val="14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A55F9" w:rsidRPr="008D2427" w:rsidTr="00B80AA3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BA55F9" w:rsidRPr="008D2427" w:rsidTr="00B80AA3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A55F9" w:rsidRPr="008D2427" w:rsidTr="00B80AA3">
        <w:trPr>
          <w:trHeight w:val="14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A55F9" w:rsidRPr="008D2427" w:rsidTr="00B80AA3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выборов депутатов Совета Панинского сельского поселения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149 800,00</w:t>
            </w:r>
          </w:p>
        </w:tc>
      </w:tr>
      <w:tr w:rsidR="00BA55F9" w:rsidRPr="008D2427" w:rsidTr="00B80AA3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BA55F9" w:rsidRPr="008D2427" w:rsidTr="00B80AA3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1 918,00</w:t>
            </w:r>
          </w:p>
        </w:tc>
      </w:tr>
      <w:tr w:rsidR="00BA55F9" w:rsidRPr="008D2427" w:rsidTr="00B80AA3">
        <w:trPr>
          <w:trHeight w:val="107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148 524,00</w:t>
            </w:r>
          </w:p>
        </w:tc>
      </w:tr>
      <w:tr w:rsidR="00BA55F9" w:rsidRPr="008D2427" w:rsidTr="00B80AA3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203 715,00</w:t>
            </w:r>
          </w:p>
        </w:tc>
      </w:tr>
      <w:tr w:rsidR="00BA55F9" w:rsidRPr="008D2427" w:rsidTr="00B80AA3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188 000,00</w:t>
            </w:r>
          </w:p>
        </w:tc>
      </w:tr>
      <w:tr w:rsidR="00BA55F9" w:rsidRPr="008D2427" w:rsidTr="00B80AA3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79 089,00</w:t>
            </w:r>
          </w:p>
        </w:tc>
      </w:tr>
      <w:tr w:rsidR="00BA55F9" w:rsidRPr="008D2427" w:rsidTr="00B80AA3">
        <w:trPr>
          <w:trHeight w:val="14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1 911,00</w:t>
            </w:r>
          </w:p>
        </w:tc>
      </w:tr>
      <w:tr w:rsidR="00BA55F9" w:rsidRPr="008D2427" w:rsidTr="00B80AA3">
        <w:trPr>
          <w:trHeight w:val="107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134 000,00</w:t>
            </w:r>
          </w:p>
        </w:tc>
      </w:tr>
      <w:tr w:rsidR="00BA55F9" w:rsidRPr="008D2427" w:rsidTr="00B80AA3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1 277 531,00</w:t>
            </w:r>
          </w:p>
        </w:tc>
      </w:tr>
      <w:tr w:rsidR="00BA55F9" w:rsidRPr="008D2427" w:rsidTr="00B80AA3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BA55F9" w:rsidRPr="008D2427" w:rsidTr="00B80AA3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A55F9" w:rsidRPr="008D2427" w:rsidTr="00B80AA3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630,64</w:t>
            </w:r>
          </w:p>
        </w:tc>
      </w:tr>
      <w:tr w:rsidR="00BA55F9" w:rsidRPr="008D2427" w:rsidTr="00B80AA3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219 217,98</w:t>
            </w:r>
          </w:p>
        </w:tc>
      </w:tr>
      <w:tr w:rsidR="00BA55F9" w:rsidRPr="008D2427" w:rsidTr="00B80AA3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BA55F9" w:rsidRPr="008D2427" w:rsidTr="00B80AA3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356 794,00</w:t>
            </w:r>
          </w:p>
        </w:tc>
      </w:tr>
      <w:tr w:rsidR="00BA55F9" w:rsidRPr="008D2427" w:rsidTr="00B80AA3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FC260C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Реализация проектов развития территорий муниципальных образований Ивановской области, основанных на местных инициативах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FC260C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FC260C">
              <w:rPr>
                <w:rFonts w:ascii="Times New Roman" w:hAnsi="Times New Roman"/>
                <w:color w:val="000000"/>
                <w:sz w:val="24"/>
                <w:szCs w:val="24"/>
              </w:rPr>
              <w:t>85100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125 000,00</w:t>
            </w:r>
          </w:p>
        </w:tc>
      </w:tr>
      <w:tr w:rsidR="00BA55F9" w:rsidRPr="008D2427" w:rsidTr="00B80AA3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благоустройству сельских территорий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F450D0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F450D0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300 000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BA55F9" w:rsidRPr="008D2427" w:rsidTr="00B80AA3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BA55F9" w:rsidRPr="008D2427" w:rsidTr="00B80AA3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BA55F9" w:rsidRPr="008D2427" w:rsidTr="00B80AA3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7973DD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BA55F9" w:rsidRPr="008D2427" w:rsidTr="00B80AA3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7973DD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благоустройство памятных мест к празднованию 75-й годовщины Победы в Великой Отечественной войне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C11D2E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25 597,80</w:t>
            </w:r>
          </w:p>
        </w:tc>
      </w:tr>
      <w:tr w:rsidR="00BA55F9" w:rsidRPr="008D2427" w:rsidTr="00B80AA3">
        <w:trPr>
          <w:trHeight w:val="127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7973DD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Софинансирование расходов на благоустройство памятных мест к празднованию 75-й годовщины Победы в Великой Отечественной войне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C11D2E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45 000,00</w:t>
            </w:r>
          </w:p>
        </w:tc>
      </w:tr>
      <w:tr w:rsidR="00BA55F9" w:rsidRPr="008D2427" w:rsidTr="00B80AA3">
        <w:trPr>
          <w:trHeight w:val="82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благоустройство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74594C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74594C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74594C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526,32</w:t>
            </w:r>
          </w:p>
        </w:tc>
      </w:tr>
      <w:tr w:rsidR="00BA55F9" w:rsidRPr="008D2427" w:rsidTr="00B80AA3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1 923 279,00</w:t>
            </w:r>
          </w:p>
        </w:tc>
      </w:tr>
      <w:tr w:rsidR="00BA55F9" w:rsidRPr="008D2427" w:rsidTr="00B80AA3">
        <w:trPr>
          <w:trHeight w:val="106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39 000,00</w:t>
            </w:r>
          </w:p>
        </w:tc>
      </w:tr>
      <w:tr w:rsidR="00BA55F9" w:rsidRPr="008D2427" w:rsidTr="00B80AA3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40 631,00</w:t>
            </w:r>
          </w:p>
        </w:tc>
      </w:tr>
      <w:tr w:rsidR="00BA55F9" w:rsidRPr="008D2427" w:rsidTr="00B80AA3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33 217,00</w:t>
            </w:r>
          </w:p>
        </w:tc>
      </w:tr>
      <w:tr w:rsidR="00BA55F9" w:rsidRPr="008D2427" w:rsidTr="00B80AA3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культуры Ивановской области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603 927,00</w:t>
            </w:r>
          </w:p>
        </w:tc>
      </w:tr>
      <w:tr w:rsidR="00BA55F9" w:rsidRPr="008D2427" w:rsidTr="00B80AA3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21 854,00</w:t>
            </w:r>
          </w:p>
        </w:tc>
      </w:tr>
      <w:tr w:rsidR="00BA55F9" w:rsidRPr="008D2427" w:rsidTr="00B80AA3">
        <w:trPr>
          <w:trHeight w:val="12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1 180 361,00</w:t>
            </w:r>
          </w:p>
        </w:tc>
      </w:tr>
      <w:tr w:rsidR="00BA55F9" w:rsidRPr="008D2427" w:rsidTr="00B80AA3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189 146,81</w:t>
            </w:r>
          </w:p>
        </w:tc>
      </w:tr>
      <w:tr w:rsidR="00BA55F9" w:rsidRPr="008D2427" w:rsidTr="00B80AA3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9 590,00</w:t>
            </w:r>
          </w:p>
        </w:tc>
      </w:tr>
      <w:tr w:rsidR="00BA55F9" w:rsidRPr="008D2427" w:rsidTr="00B80AA3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9 454,00</w:t>
            </w:r>
          </w:p>
        </w:tc>
      </w:tr>
      <w:tr w:rsidR="00BA55F9" w:rsidRPr="008D2427" w:rsidTr="00B80AA3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муниципальных учреждений культуры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172 550,43</w:t>
            </w:r>
          </w:p>
        </w:tc>
      </w:tr>
      <w:tr w:rsidR="00BA55F9" w:rsidRPr="008D2427" w:rsidTr="00B80AA3">
        <w:trPr>
          <w:trHeight w:val="1369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Благоустройство, ремонт и установка площадок для физкультурно-оздоровительных занятий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C11D2E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Pr="008D2427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F9" w:rsidRDefault="00BA55F9" w:rsidP="00B8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263 157,90</w:t>
            </w:r>
          </w:p>
        </w:tc>
      </w:tr>
    </w:tbl>
    <w:p w:rsidR="00A12D61" w:rsidRPr="00B65EFD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Приложение 9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241415" w:rsidRDefault="00A12D61" w:rsidP="00241415">
      <w:pPr>
        <w:pStyle w:val="a5"/>
        <w:spacing w:after="0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A46669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</w:t>
      </w: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A46669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Pr="002455DE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 годы</w:t>
      </w:r>
      <w:r w:rsidRPr="00E07A4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A12D61" w:rsidRPr="00554D5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51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790"/>
        <w:gridCol w:w="900"/>
        <w:gridCol w:w="720"/>
        <w:gridCol w:w="900"/>
        <w:gridCol w:w="1440"/>
        <w:gridCol w:w="1080"/>
        <w:gridCol w:w="2040"/>
        <w:gridCol w:w="2240"/>
      </w:tblGrid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6547F2" w:rsidTr="000B7F6A">
        <w:trPr>
          <w:trHeight w:val="105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D382D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82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387 459,96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D382D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6 335 004,67</w:t>
            </w:r>
          </w:p>
          <w:p w:rsidR="00052C61" w:rsidRPr="006D382D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52C61" w:rsidRPr="006547F2" w:rsidTr="000B7F6A">
        <w:trPr>
          <w:trHeight w:val="15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052C61" w:rsidRPr="006547F2" w:rsidTr="000B7F6A">
        <w:trPr>
          <w:trHeight w:val="1787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1 078 701,00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1078 701,00</w:t>
            </w:r>
          </w:p>
        </w:tc>
      </w:tr>
      <w:tr w:rsidR="00052C61" w:rsidRPr="006547F2" w:rsidTr="000B7F6A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</w:tr>
      <w:tr w:rsidR="00052C61" w:rsidRPr="006547F2" w:rsidTr="000B7F6A">
        <w:trPr>
          <w:trHeight w:val="12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58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5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420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6547F2" w:rsidTr="000B7F6A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43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052C61" w:rsidRPr="006547F2" w:rsidTr="000B7F6A">
        <w:trPr>
          <w:trHeight w:val="181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052C61" w:rsidRPr="006547F2" w:rsidTr="000B7F6A">
        <w:trPr>
          <w:trHeight w:val="141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11504,00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052C61" w:rsidRPr="006547F2" w:rsidTr="000B7F6A">
        <w:trPr>
          <w:trHeight w:val="107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50160,00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40160,00</w:t>
            </w:r>
          </w:p>
        </w:tc>
      </w:tr>
      <w:tr w:rsidR="00052C61" w:rsidRPr="006547F2" w:rsidTr="000B7F6A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1 111 578,69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1 169 696,30</w:t>
            </w:r>
          </w:p>
        </w:tc>
      </w:tr>
      <w:tr w:rsidR="00052C61" w:rsidRPr="006547F2" w:rsidTr="000B7F6A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123798,00</w:t>
            </w:r>
          </w:p>
        </w:tc>
      </w:tr>
      <w:tr w:rsidR="00052C61" w:rsidRPr="006547F2" w:rsidTr="000B7F6A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6547F2" w:rsidTr="000B7F6A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сельских территорий</w:t>
            </w:r>
          </w:p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4935F1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</w:tr>
      <w:tr w:rsidR="00052C61" w:rsidRPr="006547F2" w:rsidTr="000B7F6A">
        <w:trPr>
          <w:trHeight w:val="1053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</w:tr>
      <w:tr w:rsidR="00052C61" w:rsidRPr="006547F2" w:rsidTr="000B7F6A">
        <w:trPr>
          <w:trHeight w:val="16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</w:tr>
      <w:tr w:rsidR="00052C61" w:rsidRPr="006547F2" w:rsidTr="000B7F6A">
        <w:trPr>
          <w:trHeight w:val="106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</w:tr>
      <w:tr w:rsidR="00052C61" w:rsidRPr="006547F2" w:rsidTr="000B7F6A">
        <w:trPr>
          <w:trHeight w:val="7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</w:tr>
      <w:tr w:rsidR="00052C61" w:rsidRPr="006547F2" w:rsidTr="000B7F6A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</w:tr>
      <w:tr w:rsidR="00052C61" w:rsidRPr="006547F2" w:rsidTr="000B7F6A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</w:tr>
    </w:tbl>
    <w:p w:rsidR="00A12D61" w:rsidRDefault="00A12D61" w:rsidP="00A12D61"/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  <w:sectPr w:rsidR="00A12D61" w:rsidSect="007449A0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tbl>
      <w:tblPr>
        <w:tblW w:w="10598" w:type="dxa"/>
        <w:tblLook w:val="04A0"/>
      </w:tblPr>
      <w:tblGrid>
        <w:gridCol w:w="95"/>
        <w:gridCol w:w="3729"/>
        <w:gridCol w:w="1380"/>
        <w:gridCol w:w="1654"/>
        <w:gridCol w:w="1514"/>
        <w:gridCol w:w="1482"/>
        <w:gridCol w:w="744"/>
      </w:tblGrid>
      <w:tr w:rsidR="00A12D61" w:rsidRPr="00A12D61" w:rsidTr="00BA55F9">
        <w:trPr>
          <w:gridBefore w:val="1"/>
          <w:wBefore w:w="95" w:type="dxa"/>
          <w:trHeight w:val="1470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1415" w:rsidRDefault="00A12D61" w:rsidP="00D054FB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</w:t>
            </w:r>
            <w:r w:rsidR="00D05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решению Совета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Панинского сельского поселения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</w:t>
            </w:r>
            <w:r w:rsidR="00052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№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41415" w:rsidRPr="000938F3" w:rsidRDefault="00241415" w:rsidP="00241415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A55F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2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052C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55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12D61" w:rsidRPr="00A12D61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A12D61" w:rsidRPr="00A12D61" w:rsidTr="00BA55F9">
        <w:trPr>
          <w:gridBefore w:val="1"/>
          <w:wBefore w:w="95" w:type="dxa"/>
          <w:trHeight w:val="975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2D61" w:rsidRPr="00A12D61" w:rsidRDefault="00D054FB" w:rsidP="00A12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Панинского сельского поселения по разделам и подразделам классификации расходов бюджетов на 2020 год и на плановый пери</w:t>
            </w:r>
            <w:r w:rsidR="00241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 2021 и 2022 годов</w:t>
            </w:r>
          </w:p>
        </w:tc>
      </w:tr>
      <w:tr w:rsidR="00A12D61" w:rsidRPr="00A12D61" w:rsidTr="00BA55F9">
        <w:trPr>
          <w:gridBefore w:val="1"/>
          <w:wBefore w:w="95" w:type="dxa"/>
          <w:trHeight w:val="525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D61" w:rsidRPr="00A12D61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1415" w:rsidRPr="00241415" w:rsidTr="00BA55F9">
        <w:trPr>
          <w:gridBefore w:val="1"/>
          <w:wBefore w:w="95" w:type="dxa"/>
          <w:trHeight w:val="525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99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64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,60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2 212 058,90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2 213 850,00</w:t>
            </w: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138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199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0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139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90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149 800,00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57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3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542 157,00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05"/>
        </w:trPr>
        <w:tc>
          <w:tcPr>
            <w:tcW w:w="3824" w:type="dxa"/>
            <w:gridSpan w:val="2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85 900,00</w:t>
            </w: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510"/>
        </w:trPr>
        <w:tc>
          <w:tcPr>
            <w:tcW w:w="3824" w:type="dxa"/>
            <w:gridSpan w:val="2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85 900,00</w:t>
            </w: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114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134 000,00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40 160,00</w:t>
            </w: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95"/>
        </w:trPr>
        <w:tc>
          <w:tcPr>
            <w:tcW w:w="3824" w:type="dxa"/>
            <w:gridSpan w:val="2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865D0E">
              <w:rPr>
                <w:rFonts w:ascii="Arial CYR" w:hAnsi="Arial CYR" w:cs="Arial CYR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134 000,00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40 160,00</w:t>
            </w: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5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1,64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678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57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1 377 531,00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73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79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867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9 317,00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3 053,00</w:t>
            </w: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3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317,00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3 053,00</w:t>
            </w: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52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,24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0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,24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0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BA55F9" w:rsidRPr="00356DFB" w:rsidRDefault="00BA55F9" w:rsidP="00B80AA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A55F9" w:rsidRPr="00356DFB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BA55F9" w:rsidRPr="00356DFB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263 157,90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BA55F9" w:rsidRPr="00356DFB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BA55F9" w:rsidRPr="00356DFB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0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BA55F9" w:rsidRPr="00356DFB" w:rsidRDefault="00BA55F9" w:rsidP="00B80AA3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A55F9" w:rsidRPr="00356DFB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BA55F9" w:rsidRPr="00356DFB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263 157,90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BA55F9" w:rsidRPr="00356DFB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BA55F9" w:rsidRPr="00356DFB" w:rsidRDefault="00BA55F9" w:rsidP="00B80AA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A55F9" w:rsidRPr="00865D0E" w:rsidTr="00BA5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360"/>
        </w:trPr>
        <w:tc>
          <w:tcPr>
            <w:tcW w:w="5204" w:type="dxa"/>
            <w:gridSpan w:val="3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487 327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BA55F9" w:rsidRPr="00865D0E" w:rsidRDefault="00BA55F9" w:rsidP="00B80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4A0"/>
      </w:tblPr>
      <w:tblGrid>
        <w:gridCol w:w="4785"/>
        <w:gridCol w:w="5529"/>
      </w:tblGrid>
      <w:tr w:rsidR="00A12D61" w:rsidRPr="00A821FB" w:rsidTr="00A12D61">
        <w:tc>
          <w:tcPr>
            <w:tcW w:w="478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52C61" w:rsidRDefault="00A12D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D40" w:rsidRDefault="00052C61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</w:p>
          <w:p w:rsidR="008A2D40" w:rsidRDefault="008A2D40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D40" w:rsidRDefault="008A2D40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5F9" w:rsidRDefault="008A2D40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0B7F6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BA55F9" w:rsidRDefault="00BA55F9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5F9" w:rsidRDefault="00BA55F9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5F9" w:rsidRDefault="00BA55F9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5F9" w:rsidRDefault="00BA55F9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5F9" w:rsidRDefault="00BA55F9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5F9" w:rsidRDefault="00BA55F9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5F9" w:rsidRDefault="00BA55F9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5F9" w:rsidRDefault="00BA55F9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D61" w:rsidRPr="00A821FB" w:rsidRDefault="00BA55F9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</w:t>
            </w:r>
            <w:r w:rsidR="00A12D61" w:rsidRPr="00A821FB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A12D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2D61" w:rsidRPr="00A821FB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A12D61" w:rsidRPr="00A821FB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A12D61" w:rsidRPr="00A821FB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1FB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внутренних 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заимствований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A12D61" w:rsidRPr="00A821FB" w:rsidTr="007449A0">
        <w:tc>
          <w:tcPr>
            <w:tcW w:w="4688" w:type="dxa"/>
            <w:vMerge w:val="restart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A12D61" w:rsidRPr="00A821FB" w:rsidTr="007449A0">
        <w:tc>
          <w:tcPr>
            <w:tcW w:w="4688" w:type="dxa"/>
            <w:vMerge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займы Панинского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12D61" w:rsidRDefault="00A12D61" w:rsidP="00A12D61">
      <w:pPr>
        <w:spacing w:after="0"/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  <w:sectPr w:rsidR="00A12D61" w:rsidSect="00D054FB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7393"/>
        <w:gridCol w:w="7393"/>
      </w:tblGrid>
      <w:tr w:rsidR="00A12D61" w:rsidRPr="00DD638E" w:rsidTr="007449A0"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A12D61" w:rsidRPr="00DD638E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DD638E" w:rsidRDefault="00A12D61" w:rsidP="00A12D6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Панинского сельского поселения в валюте Российской Федерации 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>Перечень подлежащих предоставлению муниципальных гарантий Панинского сельского поселения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году и плановом периоде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A12D61" w:rsidRPr="00DD638E" w:rsidTr="007449A0">
        <w:tc>
          <w:tcPr>
            <w:tcW w:w="447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12D61" w:rsidRPr="00DD638E" w:rsidRDefault="00A12D61" w:rsidP="00A12D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sectPr w:rsidR="00A12D61" w:rsidSect="00A12D6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FFA" w:rsidRDefault="002F2FFA">
      <w:pPr>
        <w:spacing w:after="0" w:line="240" w:lineRule="auto"/>
      </w:pPr>
      <w:r>
        <w:separator/>
      </w:r>
    </w:p>
  </w:endnote>
  <w:endnote w:type="continuationSeparator" w:id="1">
    <w:p w:rsidR="002F2FFA" w:rsidRDefault="002F2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FFA" w:rsidRDefault="002F2FFA">
      <w:pPr>
        <w:spacing w:after="0" w:line="240" w:lineRule="auto"/>
      </w:pPr>
      <w:r>
        <w:separator/>
      </w:r>
    </w:p>
  </w:footnote>
  <w:footnote w:type="continuationSeparator" w:id="1">
    <w:p w:rsidR="002F2FFA" w:rsidRDefault="002F2F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156E6"/>
    <w:rsid w:val="00027A07"/>
    <w:rsid w:val="00040AC8"/>
    <w:rsid w:val="00042B2C"/>
    <w:rsid w:val="00052C61"/>
    <w:rsid w:val="00053B03"/>
    <w:rsid w:val="000543EE"/>
    <w:rsid w:val="00067BDF"/>
    <w:rsid w:val="00081148"/>
    <w:rsid w:val="000938F3"/>
    <w:rsid w:val="000A0C5C"/>
    <w:rsid w:val="000B7F6A"/>
    <w:rsid w:val="000C5A24"/>
    <w:rsid w:val="000D1379"/>
    <w:rsid w:val="000F494E"/>
    <w:rsid w:val="00131F4F"/>
    <w:rsid w:val="00165DEC"/>
    <w:rsid w:val="00194650"/>
    <w:rsid w:val="001D186C"/>
    <w:rsid w:val="001F5448"/>
    <w:rsid w:val="00223C40"/>
    <w:rsid w:val="00232E15"/>
    <w:rsid w:val="00241415"/>
    <w:rsid w:val="002455DE"/>
    <w:rsid w:val="00253635"/>
    <w:rsid w:val="00271B7B"/>
    <w:rsid w:val="0027599E"/>
    <w:rsid w:val="00290055"/>
    <w:rsid w:val="002C107A"/>
    <w:rsid w:val="002C7A82"/>
    <w:rsid w:val="002F2FFA"/>
    <w:rsid w:val="0031490D"/>
    <w:rsid w:val="003232D2"/>
    <w:rsid w:val="00337F5E"/>
    <w:rsid w:val="00352CC6"/>
    <w:rsid w:val="00354FCF"/>
    <w:rsid w:val="00362CBD"/>
    <w:rsid w:val="003A74A5"/>
    <w:rsid w:val="003B23BC"/>
    <w:rsid w:val="003B3C54"/>
    <w:rsid w:val="003B7874"/>
    <w:rsid w:val="003C2C43"/>
    <w:rsid w:val="003C413C"/>
    <w:rsid w:val="003D79DF"/>
    <w:rsid w:val="003E5E1D"/>
    <w:rsid w:val="003E738D"/>
    <w:rsid w:val="0042297A"/>
    <w:rsid w:val="00434486"/>
    <w:rsid w:val="00434C27"/>
    <w:rsid w:val="00453B85"/>
    <w:rsid w:val="00457343"/>
    <w:rsid w:val="004676B0"/>
    <w:rsid w:val="004832D0"/>
    <w:rsid w:val="00493250"/>
    <w:rsid w:val="004A206E"/>
    <w:rsid w:val="004C4046"/>
    <w:rsid w:val="004C6D2D"/>
    <w:rsid w:val="00510362"/>
    <w:rsid w:val="005264B0"/>
    <w:rsid w:val="0055085C"/>
    <w:rsid w:val="00554D59"/>
    <w:rsid w:val="0055711B"/>
    <w:rsid w:val="00573E25"/>
    <w:rsid w:val="00584DBF"/>
    <w:rsid w:val="005D6935"/>
    <w:rsid w:val="005D750D"/>
    <w:rsid w:val="005E45EE"/>
    <w:rsid w:val="005F58AB"/>
    <w:rsid w:val="0061687C"/>
    <w:rsid w:val="0062776C"/>
    <w:rsid w:val="006515BC"/>
    <w:rsid w:val="006B3E41"/>
    <w:rsid w:val="006C04D0"/>
    <w:rsid w:val="006C2E67"/>
    <w:rsid w:val="006E1CA4"/>
    <w:rsid w:val="006F2869"/>
    <w:rsid w:val="00700B8C"/>
    <w:rsid w:val="00707578"/>
    <w:rsid w:val="00713021"/>
    <w:rsid w:val="0072796D"/>
    <w:rsid w:val="007303F6"/>
    <w:rsid w:val="0074359F"/>
    <w:rsid w:val="007449A0"/>
    <w:rsid w:val="00746EA8"/>
    <w:rsid w:val="00755DDB"/>
    <w:rsid w:val="007717DF"/>
    <w:rsid w:val="00777A44"/>
    <w:rsid w:val="007A624D"/>
    <w:rsid w:val="007C3C7F"/>
    <w:rsid w:val="007D52CC"/>
    <w:rsid w:val="007F26B9"/>
    <w:rsid w:val="007F26C1"/>
    <w:rsid w:val="007F55CB"/>
    <w:rsid w:val="00813F92"/>
    <w:rsid w:val="00824D7B"/>
    <w:rsid w:val="008316DC"/>
    <w:rsid w:val="00836623"/>
    <w:rsid w:val="008436C9"/>
    <w:rsid w:val="008458B3"/>
    <w:rsid w:val="00846706"/>
    <w:rsid w:val="0086474E"/>
    <w:rsid w:val="00876261"/>
    <w:rsid w:val="008920A3"/>
    <w:rsid w:val="008A2D40"/>
    <w:rsid w:val="008A57BA"/>
    <w:rsid w:val="008B0E36"/>
    <w:rsid w:val="008B43CF"/>
    <w:rsid w:val="008D220E"/>
    <w:rsid w:val="008E0212"/>
    <w:rsid w:val="008E6FCA"/>
    <w:rsid w:val="008F792E"/>
    <w:rsid w:val="00913634"/>
    <w:rsid w:val="00941CEA"/>
    <w:rsid w:val="0094343E"/>
    <w:rsid w:val="00952929"/>
    <w:rsid w:val="0098261C"/>
    <w:rsid w:val="009B06F7"/>
    <w:rsid w:val="009D31A2"/>
    <w:rsid w:val="009D6D22"/>
    <w:rsid w:val="009D6FFA"/>
    <w:rsid w:val="009E2114"/>
    <w:rsid w:val="009F2218"/>
    <w:rsid w:val="00A10D41"/>
    <w:rsid w:val="00A12546"/>
    <w:rsid w:val="00A12D61"/>
    <w:rsid w:val="00A13116"/>
    <w:rsid w:val="00A15573"/>
    <w:rsid w:val="00A20195"/>
    <w:rsid w:val="00A239D9"/>
    <w:rsid w:val="00A23ED5"/>
    <w:rsid w:val="00A4188B"/>
    <w:rsid w:val="00A46669"/>
    <w:rsid w:val="00A52FCB"/>
    <w:rsid w:val="00A54946"/>
    <w:rsid w:val="00A62674"/>
    <w:rsid w:val="00A65CAA"/>
    <w:rsid w:val="00A821FB"/>
    <w:rsid w:val="00A82D26"/>
    <w:rsid w:val="00A853CB"/>
    <w:rsid w:val="00A87206"/>
    <w:rsid w:val="00A93A18"/>
    <w:rsid w:val="00A95AC9"/>
    <w:rsid w:val="00AA33D0"/>
    <w:rsid w:val="00AB0863"/>
    <w:rsid w:val="00AC0B8C"/>
    <w:rsid w:val="00B10F74"/>
    <w:rsid w:val="00B1603D"/>
    <w:rsid w:val="00B251B5"/>
    <w:rsid w:val="00B30CF9"/>
    <w:rsid w:val="00B334E7"/>
    <w:rsid w:val="00B36FE8"/>
    <w:rsid w:val="00B44771"/>
    <w:rsid w:val="00B548A2"/>
    <w:rsid w:val="00B65EFD"/>
    <w:rsid w:val="00B84F90"/>
    <w:rsid w:val="00BA55F9"/>
    <w:rsid w:val="00BB1338"/>
    <w:rsid w:val="00BF1A02"/>
    <w:rsid w:val="00C00C4D"/>
    <w:rsid w:val="00C015B8"/>
    <w:rsid w:val="00C223A2"/>
    <w:rsid w:val="00C32B29"/>
    <w:rsid w:val="00C34977"/>
    <w:rsid w:val="00C44AA7"/>
    <w:rsid w:val="00C62682"/>
    <w:rsid w:val="00C666A3"/>
    <w:rsid w:val="00C73EB0"/>
    <w:rsid w:val="00CB7519"/>
    <w:rsid w:val="00CD4461"/>
    <w:rsid w:val="00CE38BE"/>
    <w:rsid w:val="00D054FB"/>
    <w:rsid w:val="00D06960"/>
    <w:rsid w:val="00D10F0A"/>
    <w:rsid w:val="00D21DAF"/>
    <w:rsid w:val="00D27EC2"/>
    <w:rsid w:val="00D36AAB"/>
    <w:rsid w:val="00D43E7E"/>
    <w:rsid w:val="00D44B86"/>
    <w:rsid w:val="00D808B7"/>
    <w:rsid w:val="00D839A4"/>
    <w:rsid w:val="00D866F6"/>
    <w:rsid w:val="00D97B25"/>
    <w:rsid w:val="00DD638E"/>
    <w:rsid w:val="00DD6952"/>
    <w:rsid w:val="00DE79CD"/>
    <w:rsid w:val="00DF6240"/>
    <w:rsid w:val="00E06F35"/>
    <w:rsid w:val="00E07A46"/>
    <w:rsid w:val="00E44C19"/>
    <w:rsid w:val="00E474B7"/>
    <w:rsid w:val="00E5107D"/>
    <w:rsid w:val="00E67473"/>
    <w:rsid w:val="00E808A5"/>
    <w:rsid w:val="00E81E69"/>
    <w:rsid w:val="00E8597F"/>
    <w:rsid w:val="00EB1792"/>
    <w:rsid w:val="00EB7A33"/>
    <w:rsid w:val="00EC114C"/>
    <w:rsid w:val="00EC23ED"/>
    <w:rsid w:val="00EC565D"/>
    <w:rsid w:val="00ED5BFE"/>
    <w:rsid w:val="00EF42EA"/>
    <w:rsid w:val="00F121FD"/>
    <w:rsid w:val="00F539F3"/>
    <w:rsid w:val="00F54CA3"/>
    <w:rsid w:val="00F60B56"/>
    <w:rsid w:val="00F91D93"/>
    <w:rsid w:val="00FA16AD"/>
    <w:rsid w:val="00FB3271"/>
    <w:rsid w:val="00FC75C7"/>
    <w:rsid w:val="00FE6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uiPriority w:val="99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F539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BDD8E-50E6-4760-BBC4-FE96EDE34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56</Pages>
  <Words>12608</Words>
  <Characters>71866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84306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user48n5</cp:lastModifiedBy>
  <cp:revision>30</cp:revision>
  <dcterms:created xsi:type="dcterms:W3CDTF">2018-11-06T07:54:00Z</dcterms:created>
  <dcterms:modified xsi:type="dcterms:W3CDTF">2020-03-27T06:50:00Z</dcterms:modified>
</cp:coreProperties>
</file>