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051" w:rsidRDefault="001D3051" w:rsidP="001138C0">
      <w:pPr>
        <w:widowControl/>
        <w:suppressAutoHyphens w:val="0"/>
        <w:spacing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:rsidR="001D3051" w:rsidRDefault="001D3051" w:rsidP="00261905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:rsidR="00261905" w:rsidRPr="00754EF7" w:rsidRDefault="00261905" w:rsidP="00261905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754EF7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АДМИНИСТРАЦИЯ</w:t>
      </w:r>
    </w:p>
    <w:p w:rsidR="00261905" w:rsidRPr="00754EF7" w:rsidRDefault="00261905" w:rsidP="00261905">
      <w:pPr>
        <w:widowControl/>
        <w:suppressAutoHyphens w:val="0"/>
        <w:autoSpaceDE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754EF7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ПАНИНСКОГО СЕЛЬСКОГО ПОСЕЛЕНИЯ</w:t>
      </w:r>
    </w:p>
    <w:p w:rsidR="00261905" w:rsidRDefault="00261905" w:rsidP="00261905">
      <w:pPr>
        <w:widowControl/>
        <w:suppressAutoHyphens w:val="0"/>
        <w:autoSpaceDE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754EF7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ФУРМАНОВСКОГО МУНИЦИПАЛЬНОГО РАЙОНА</w:t>
      </w:r>
    </w:p>
    <w:p w:rsidR="005428DA" w:rsidRPr="00754EF7" w:rsidRDefault="005428DA" w:rsidP="00261905">
      <w:pPr>
        <w:widowControl/>
        <w:suppressAutoHyphens w:val="0"/>
        <w:autoSpaceDE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:rsidR="00261905" w:rsidRPr="00C210A4" w:rsidRDefault="00261905" w:rsidP="00261905">
      <w:pPr>
        <w:widowControl/>
        <w:suppressAutoHyphens w:val="0"/>
        <w:autoSpaceDE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754EF7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  </w:t>
      </w:r>
      <w:r w:rsidR="005428DA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ПОСТАНОВЛЕНИЕ</w:t>
      </w:r>
    </w:p>
    <w:p w:rsidR="00261905" w:rsidRPr="00C210A4" w:rsidRDefault="00261905" w:rsidP="00261905">
      <w:pPr>
        <w:widowControl/>
        <w:tabs>
          <w:tab w:val="left" w:pos="5595"/>
        </w:tabs>
        <w:suppressAutoHyphens w:val="0"/>
        <w:autoSpaceDE/>
        <w:spacing w:line="276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C210A4"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</w:p>
    <w:p w:rsidR="00261905" w:rsidRPr="00754EF7" w:rsidRDefault="00261905" w:rsidP="00261905">
      <w:pPr>
        <w:widowControl/>
        <w:suppressAutoHyphens w:val="0"/>
        <w:autoSpaceDE/>
        <w:spacing w:line="276" w:lineRule="auto"/>
        <w:rPr>
          <w:rFonts w:ascii="Times New Roman" w:eastAsia="Times New Roman" w:hAnsi="Times New Roman" w:cs="Times New Roman"/>
          <w:b/>
          <w:bCs/>
          <w:lang w:bidi="ar-SA"/>
        </w:rPr>
      </w:pPr>
      <w:r w:rsidRPr="00C210A4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от </w:t>
      </w:r>
      <w:r w:rsidR="00ED0C5B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  </w:t>
      </w:r>
      <w:r w:rsidR="005428DA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17.02.2020</w:t>
      </w:r>
      <w:r w:rsidR="00ED0C5B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        </w:t>
      </w:r>
      <w:r w:rsidRPr="00C210A4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                                                                   </w:t>
      </w:r>
      <w:r w:rsidR="00873CE8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               </w:t>
      </w:r>
      <w:r w:rsidR="008138E9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   </w:t>
      </w:r>
      <w:r w:rsidR="00873CE8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 </w:t>
      </w:r>
      <w:r w:rsidR="005428DA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№ 25</w:t>
      </w:r>
    </w:p>
    <w:p w:rsidR="00261905" w:rsidRPr="00C210A4" w:rsidRDefault="00261905" w:rsidP="00261905">
      <w:pPr>
        <w:widowControl/>
        <w:suppressAutoHyphens w:val="0"/>
        <w:autoSpaceDE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C210A4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д.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 </w:t>
      </w:r>
      <w:r w:rsidRPr="00C210A4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Панино</w:t>
      </w:r>
    </w:p>
    <w:p w:rsidR="00261905" w:rsidRPr="00C210A4" w:rsidRDefault="00261905" w:rsidP="00261905">
      <w:pPr>
        <w:autoSpaceDE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261905" w:rsidRPr="0030597A" w:rsidRDefault="00261905" w:rsidP="00261905">
      <w:pPr>
        <w:spacing w:line="276" w:lineRule="auto"/>
        <w:jc w:val="center"/>
        <w:rPr>
          <w:rFonts w:ascii="Times New Roman" w:eastAsia="Lucida Sans Unicode" w:hAnsi="Times New Roman" w:cs="Times New Roman"/>
          <w:b/>
          <w:bCs/>
          <w:u w:val="single"/>
          <w:lang w:bidi="ar-SA"/>
        </w:rPr>
      </w:pPr>
    </w:p>
    <w:p w:rsidR="00261905" w:rsidRPr="0030597A" w:rsidRDefault="00261905" w:rsidP="00261905">
      <w:pPr>
        <w:widowControl/>
        <w:suppressAutoHyphens w:val="0"/>
        <w:autoSpaceDE/>
        <w:spacing w:before="108" w:line="276" w:lineRule="auto"/>
        <w:jc w:val="both"/>
        <w:rPr>
          <w:rFonts w:ascii="Times New Roman" w:eastAsia="Times New Roman" w:hAnsi="Times New Roman" w:cs="Times New Roman"/>
          <w:b/>
          <w:color w:val="000080"/>
          <w:sz w:val="28"/>
          <w:szCs w:val="28"/>
          <w:lang w:bidi="ar-SA"/>
        </w:rPr>
      </w:pPr>
      <w:r w:rsidRPr="0030597A">
        <w:rPr>
          <w:rFonts w:ascii="Times New Roman" w:eastAsia="Lucida Sans Unicode" w:hAnsi="Times New Roman" w:cs="Times New Roman"/>
          <w:b/>
          <w:bCs/>
          <w:sz w:val="28"/>
          <w:szCs w:val="28"/>
          <w:lang w:bidi="ar-SA"/>
        </w:rPr>
        <w:t xml:space="preserve">О внесении изменений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bidi="ar-SA"/>
        </w:rPr>
        <w:t xml:space="preserve">в постановление администрации </w:t>
      </w:r>
      <w:proofErr w:type="spellStart"/>
      <w:r>
        <w:rPr>
          <w:rFonts w:ascii="Times New Roman" w:eastAsia="Lucida Sans Unicode" w:hAnsi="Times New Roman" w:cs="Times New Roman"/>
          <w:b/>
          <w:bCs/>
          <w:sz w:val="28"/>
          <w:szCs w:val="28"/>
          <w:lang w:bidi="ar-SA"/>
        </w:rPr>
        <w:t>Панинского</w:t>
      </w:r>
      <w:proofErr w:type="spellEnd"/>
      <w:r>
        <w:rPr>
          <w:rFonts w:ascii="Times New Roman" w:eastAsia="Lucida Sans Unicode" w:hAnsi="Times New Roman" w:cs="Times New Roman"/>
          <w:b/>
          <w:bCs/>
          <w:sz w:val="28"/>
          <w:szCs w:val="28"/>
          <w:lang w:bidi="ar-SA"/>
        </w:rPr>
        <w:t xml:space="preserve"> сельского поселения от 16.10.2013 №166 «Об утверждении муниципальной программы «Совершенствование местного самоуправления </w:t>
      </w:r>
      <w:proofErr w:type="spellStart"/>
      <w:r>
        <w:rPr>
          <w:rFonts w:ascii="Times New Roman" w:eastAsia="Lucida Sans Unicode" w:hAnsi="Times New Roman" w:cs="Times New Roman"/>
          <w:b/>
          <w:bCs/>
          <w:sz w:val="28"/>
          <w:szCs w:val="28"/>
          <w:lang w:bidi="ar-SA"/>
        </w:rPr>
        <w:t>Панинского</w:t>
      </w:r>
      <w:proofErr w:type="spellEnd"/>
      <w:r>
        <w:rPr>
          <w:rFonts w:ascii="Times New Roman" w:eastAsia="Lucida Sans Unicode" w:hAnsi="Times New Roman" w:cs="Times New Roman"/>
          <w:b/>
          <w:bCs/>
          <w:sz w:val="28"/>
          <w:szCs w:val="28"/>
          <w:lang w:bidi="ar-SA"/>
        </w:rPr>
        <w:t xml:space="preserve"> сельского поселения»</w:t>
      </w:r>
    </w:p>
    <w:p w:rsidR="00261905" w:rsidRPr="0030597A" w:rsidRDefault="00261905" w:rsidP="00261905">
      <w:pPr>
        <w:widowControl/>
        <w:suppressAutoHyphens w:val="0"/>
        <w:autoSpaceDE/>
        <w:spacing w:before="108" w:line="276" w:lineRule="auto"/>
        <w:rPr>
          <w:rFonts w:ascii="Times New Roman" w:eastAsia="Times New Roman" w:hAnsi="Times New Roman" w:cs="Times New Roman"/>
          <w:b/>
          <w:color w:val="000080"/>
          <w:sz w:val="28"/>
          <w:szCs w:val="28"/>
          <w:lang w:bidi="ar-SA"/>
        </w:rPr>
      </w:pPr>
      <w:r w:rsidRPr="0030597A">
        <w:rPr>
          <w:rFonts w:ascii="Times New Roman" w:eastAsia="Times New Roman" w:hAnsi="Times New Roman" w:cs="Times New Roman"/>
          <w:b/>
          <w:color w:val="000080"/>
          <w:sz w:val="28"/>
          <w:szCs w:val="28"/>
          <w:lang w:bidi="ar-SA"/>
        </w:rPr>
        <w:t xml:space="preserve">     </w:t>
      </w:r>
    </w:p>
    <w:p w:rsidR="00261905" w:rsidRPr="0030597A" w:rsidRDefault="00261905" w:rsidP="00261905">
      <w:pPr>
        <w:widowControl/>
        <w:suppressAutoHyphens w:val="0"/>
        <w:autoSpaceDE/>
        <w:spacing w:before="108" w:line="276" w:lineRule="auto"/>
        <w:jc w:val="both"/>
        <w:rPr>
          <w:rFonts w:ascii="Times New Roman" w:eastAsia="Times New Roman" w:hAnsi="Times New Roman" w:cs="Times New Roman"/>
          <w:color w:val="000080"/>
          <w:sz w:val="28"/>
          <w:szCs w:val="28"/>
          <w:lang w:bidi="ar-SA"/>
        </w:rPr>
      </w:pPr>
      <w:r w:rsidRPr="0030597A">
        <w:rPr>
          <w:rFonts w:ascii="Times New Roman" w:eastAsia="Times New Roman" w:hAnsi="Times New Roman" w:cs="Times New Roman"/>
          <w:b/>
          <w:color w:val="000080"/>
          <w:sz w:val="28"/>
          <w:szCs w:val="28"/>
          <w:lang w:bidi="ar-SA"/>
        </w:rPr>
        <w:tab/>
      </w:r>
      <w:r w:rsidRPr="0030597A">
        <w:rPr>
          <w:rFonts w:ascii="Times New Roman" w:eastAsia="Lucida Sans Unicode" w:hAnsi="Times New Roman" w:cs="Tahoma"/>
          <w:sz w:val="28"/>
          <w:szCs w:val="28"/>
          <w:lang w:bidi="ar-SA"/>
        </w:rPr>
        <w:t xml:space="preserve">В соответствии с </w:t>
      </w:r>
      <w:r>
        <w:rPr>
          <w:rFonts w:ascii="Times New Roman" w:eastAsia="Lucida Sans Unicode" w:hAnsi="Times New Roman" w:cs="Tahoma"/>
          <w:sz w:val="28"/>
          <w:szCs w:val="28"/>
          <w:lang w:bidi="ar-SA"/>
        </w:rPr>
        <w:t xml:space="preserve">увеличением сроков реализации </w:t>
      </w:r>
      <w:r>
        <w:rPr>
          <w:rFonts w:ascii="Times New Roman" w:eastAsia="Lucida Sans Unicode" w:hAnsi="Times New Roman" w:cs="Times New Roman"/>
          <w:bCs/>
          <w:sz w:val="28"/>
          <w:szCs w:val="28"/>
          <w:lang w:bidi="ar-SA"/>
        </w:rPr>
        <w:t>муниципальной программы</w:t>
      </w:r>
      <w:r w:rsidRPr="0030597A">
        <w:rPr>
          <w:rFonts w:ascii="Times New Roman" w:eastAsia="Lucida Sans Unicode" w:hAnsi="Times New Roman" w:cs="Times New Roman"/>
          <w:bCs/>
          <w:sz w:val="28"/>
          <w:szCs w:val="28"/>
          <w:lang w:bidi="ar-SA"/>
        </w:rPr>
        <w:t xml:space="preserve"> «Совершенствование местного самоуправления</w:t>
      </w:r>
      <w:r w:rsidRPr="0030597A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proofErr w:type="spellStart"/>
      <w:r w:rsidRPr="0030597A">
        <w:rPr>
          <w:rFonts w:ascii="Times New Roman" w:eastAsia="Times New Roman" w:hAnsi="Times New Roman" w:cs="Times New Roman"/>
          <w:sz w:val="28"/>
          <w:szCs w:val="28"/>
          <w:lang w:bidi="ar-SA"/>
        </w:rPr>
        <w:t>Панинского</w:t>
      </w:r>
      <w:proofErr w:type="spellEnd"/>
      <w:r w:rsidRPr="0030597A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сельского поселения»</w:t>
      </w:r>
      <w:r w:rsidR="001F0906">
        <w:rPr>
          <w:rFonts w:ascii="Times New Roman" w:eastAsia="Times New Roman" w:hAnsi="Times New Roman" w:cs="Times New Roman"/>
          <w:sz w:val="28"/>
          <w:szCs w:val="28"/>
          <w:lang w:bidi="ar-SA"/>
        </w:rPr>
        <w:t>,</w:t>
      </w:r>
      <w:r w:rsidR="005428DA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="001F090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с внесением изменений в бюджет </w:t>
      </w:r>
      <w:proofErr w:type="spellStart"/>
      <w:r w:rsidR="001F0906">
        <w:rPr>
          <w:rFonts w:ascii="Times New Roman" w:eastAsia="Times New Roman" w:hAnsi="Times New Roman" w:cs="Times New Roman"/>
          <w:sz w:val="28"/>
          <w:szCs w:val="28"/>
          <w:lang w:bidi="ar-SA"/>
        </w:rPr>
        <w:t>Панинского</w:t>
      </w:r>
      <w:proofErr w:type="spellEnd"/>
      <w:r w:rsidR="001F090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сельского посе</w:t>
      </w:r>
      <w:r w:rsidR="005428DA">
        <w:rPr>
          <w:rFonts w:ascii="Times New Roman" w:eastAsia="Times New Roman" w:hAnsi="Times New Roman" w:cs="Times New Roman"/>
          <w:sz w:val="28"/>
          <w:szCs w:val="28"/>
          <w:lang w:bidi="ar-SA"/>
        </w:rPr>
        <w:t>ления на 2020 год</w:t>
      </w:r>
      <w:proofErr w:type="gramStart"/>
      <w:r w:rsidR="005428DA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,</w:t>
      </w:r>
      <w:proofErr w:type="gramEnd"/>
      <w:r w:rsidR="005428DA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утвержденных </w:t>
      </w:r>
      <w:r w:rsidR="001F090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Решением Света </w:t>
      </w:r>
      <w:proofErr w:type="spellStart"/>
      <w:r w:rsidR="001F0906">
        <w:rPr>
          <w:rFonts w:ascii="Times New Roman" w:eastAsia="Times New Roman" w:hAnsi="Times New Roman" w:cs="Times New Roman"/>
          <w:sz w:val="28"/>
          <w:szCs w:val="28"/>
          <w:lang w:bidi="ar-SA"/>
        </w:rPr>
        <w:t>Панинского</w:t>
      </w:r>
      <w:proofErr w:type="spellEnd"/>
      <w:r w:rsidR="001F090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сельского </w:t>
      </w:r>
      <w:r w:rsidR="000604E5">
        <w:rPr>
          <w:rFonts w:ascii="Times New Roman" w:eastAsia="Times New Roman" w:hAnsi="Times New Roman" w:cs="Times New Roman"/>
          <w:sz w:val="28"/>
          <w:szCs w:val="28"/>
          <w:lang w:bidi="ar-SA"/>
        </w:rPr>
        <w:t>поселения</w:t>
      </w:r>
      <w:r w:rsidR="005428DA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="001F090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№</w:t>
      </w:r>
      <w:r w:rsidR="005428DA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2 от 14.01.2020 </w:t>
      </w:r>
      <w:r w:rsidR="00247C13" w:rsidRPr="00077114">
        <w:rPr>
          <w:rFonts w:ascii="Times New Roman" w:eastAsia="Times New Roman" w:hAnsi="Times New Roman" w:cs="Times New Roman"/>
          <w:sz w:val="28"/>
          <w:szCs w:val="28"/>
          <w:lang w:bidi="ar-SA"/>
        </w:rPr>
        <w:t>а</w:t>
      </w:r>
      <w:r w:rsidRPr="0030597A">
        <w:rPr>
          <w:rFonts w:ascii="Times New Roman" w:eastAsia="Lucida Sans Unicode" w:hAnsi="Times New Roman" w:cs="Tahoma"/>
          <w:sz w:val="28"/>
          <w:szCs w:val="28"/>
          <w:lang w:bidi="ar-SA"/>
        </w:rPr>
        <w:t xml:space="preserve">дминистрация </w:t>
      </w:r>
      <w:proofErr w:type="spellStart"/>
      <w:r w:rsidRPr="0030597A">
        <w:rPr>
          <w:rFonts w:ascii="Times New Roman" w:eastAsia="Lucida Sans Unicode" w:hAnsi="Times New Roman" w:cs="Tahoma"/>
          <w:sz w:val="28"/>
          <w:szCs w:val="28"/>
          <w:lang w:bidi="ar-SA"/>
        </w:rPr>
        <w:t>Панинского</w:t>
      </w:r>
      <w:proofErr w:type="spellEnd"/>
      <w:r w:rsidRPr="0030597A">
        <w:rPr>
          <w:rFonts w:ascii="Times New Roman" w:eastAsia="Lucida Sans Unicode" w:hAnsi="Times New Roman" w:cs="Tahoma"/>
          <w:sz w:val="28"/>
          <w:szCs w:val="28"/>
          <w:lang w:bidi="ar-SA"/>
        </w:rPr>
        <w:t xml:space="preserve"> сельского поселения </w:t>
      </w:r>
    </w:p>
    <w:p w:rsidR="00261905" w:rsidRPr="0030597A" w:rsidRDefault="00261905" w:rsidP="00261905">
      <w:pPr>
        <w:widowControl/>
        <w:suppressAutoHyphens w:val="0"/>
        <w:autoSpaceDE/>
        <w:spacing w:before="108" w:line="276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0597A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proofErr w:type="gramStart"/>
      <w:r w:rsidRPr="0030597A">
        <w:rPr>
          <w:rFonts w:ascii="Times New Roman" w:eastAsia="Times New Roman" w:hAnsi="Times New Roman" w:cs="Times New Roman"/>
          <w:sz w:val="28"/>
          <w:szCs w:val="28"/>
          <w:lang w:bidi="ar-SA"/>
        </w:rPr>
        <w:t>п</w:t>
      </w:r>
      <w:proofErr w:type="gramEnd"/>
      <w:r w:rsidRPr="0030597A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о с т а н о в л я е т:</w:t>
      </w:r>
    </w:p>
    <w:p w:rsidR="00261905" w:rsidRPr="0030597A" w:rsidRDefault="00261905" w:rsidP="00261905">
      <w:pPr>
        <w:widowControl/>
        <w:suppressAutoHyphens w:val="0"/>
        <w:autoSpaceDE/>
        <w:spacing w:before="108" w:line="276" w:lineRule="auto"/>
        <w:jc w:val="both"/>
        <w:rPr>
          <w:rFonts w:ascii="Times New Roman" w:eastAsia="Times New Roman" w:hAnsi="Times New Roman" w:cs="Times New Roman"/>
          <w:color w:val="000080"/>
          <w:sz w:val="28"/>
          <w:szCs w:val="28"/>
          <w:lang w:bidi="ar-SA"/>
        </w:rPr>
      </w:pPr>
      <w:r w:rsidRPr="0030597A">
        <w:rPr>
          <w:rFonts w:ascii="Calibri" w:eastAsia="Times New Roman" w:hAnsi="Calibri" w:cs="Times New Roman"/>
          <w:sz w:val="28"/>
          <w:szCs w:val="28"/>
          <w:lang w:bidi="ar-SA"/>
        </w:rPr>
        <w:t xml:space="preserve">     </w:t>
      </w:r>
      <w:r w:rsidRPr="0030597A">
        <w:rPr>
          <w:rFonts w:ascii="Calibri" w:eastAsia="Times New Roman" w:hAnsi="Calibri" w:cs="Times New Roman"/>
          <w:sz w:val="28"/>
          <w:szCs w:val="28"/>
          <w:lang w:bidi="ar-SA"/>
        </w:rPr>
        <w:tab/>
      </w:r>
      <w:r w:rsidRPr="00077114">
        <w:rPr>
          <w:rFonts w:ascii="Times New Roman" w:eastAsia="Times New Roman" w:hAnsi="Times New Roman" w:cs="Times New Roman"/>
          <w:sz w:val="28"/>
          <w:szCs w:val="28"/>
          <w:lang w:bidi="ar-SA"/>
        </w:rPr>
        <w:t>1.</w:t>
      </w:r>
      <w:r w:rsidRPr="00077114">
        <w:rPr>
          <w:rFonts w:ascii="Times New Roman" w:eastAsia="Lucida Sans Unicode" w:hAnsi="Times New Roman" w:cs="Times New Roman"/>
          <w:b/>
          <w:bCs/>
          <w:sz w:val="28"/>
          <w:szCs w:val="28"/>
          <w:lang w:bidi="ar-SA"/>
        </w:rPr>
        <w:t xml:space="preserve"> </w:t>
      </w:r>
      <w:r w:rsidR="006370A8">
        <w:rPr>
          <w:rFonts w:ascii="Times New Roman" w:hAnsi="Times New Roman" w:cs="Times New Roman"/>
          <w:sz w:val="28"/>
          <w:szCs w:val="28"/>
        </w:rPr>
        <w:t>Приложение № 1</w:t>
      </w:r>
      <w:r w:rsidR="00077114" w:rsidRPr="00077114">
        <w:rPr>
          <w:rFonts w:ascii="Times New Roman" w:hAnsi="Times New Roman" w:cs="Times New Roman"/>
          <w:sz w:val="28"/>
          <w:szCs w:val="28"/>
        </w:rPr>
        <w:t xml:space="preserve"> </w:t>
      </w:r>
      <w:r w:rsidRPr="00077114">
        <w:rPr>
          <w:rFonts w:ascii="Times New Roman" w:eastAsia="Lucida Sans Unicode" w:hAnsi="Times New Roman" w:cs="Times New Roman"/>
          <w:bCs/>
          <w:sz w:val="28"/>
          <w:szCs w:val="28"/>
          <w:lang w:bidi="ar-SA"/>
        </w:rPr>
        <w:t xml:space="preserve">к постановлению администрации </w:t>
      </w:r>
      <w:proofErr w:type="spellStart"/>
      <w:r w:rsidRPr="00077114">
        <w:rPr>
          <w:rFonts w:ascii="Times New Roman" w:eastAsia="Lucida Sans Unicode" w:hAnsi="Times New Roman" w:cs="Times New Roman"/>
          <w:bCs/>
          <w:sz w:val="28"/>
          <w:szCs w:val="28"/>
          <w:lang w:bidi="ar-SA"/>
        </w:rPr>
        <w:t>Панинского</w:t>
      </w:r>
      <w:proofErr w:type="spellEnd"/>
      <w:r w:rsidRPr="00077114">
        <w:rPr>
          <w:rFonts w:ascii="Times New Roman" w:eastAsia="Lucida Sans Unicode" w:hAnsi="Times New Roman" w:cs="Times New Roman"/>
          <w:bCs/>
          <w:sz w:val="28"/>
          <w:szCs w:val="28"/>
          <w:lang w:bidi="ar-SA"/>
        </w:rPr>
        <w:t xml:space="preserve"> сельского поселения от 16.10.2013 №166 «Об утверждении муниципальной программы «Совершенствование</w:t>
      </w:r>
      <w:r w:rsidRPr="001D1DF8">
        <w:rPr>
          <w:rFonts w:ascii="Times New Roman" w:eastAsia="Lucida Sans Unicode" w:hAnsi="Times New Roman" w:cs="Times New Roman"/>
          <w:bCs/>
          <w:sz w:val="28"/>
          <w:szCs w:val="28"/>
          <w:lang w:bidi="ar-SA"/>
        </w:rPr>
        <w:t xml:space="preserve"> местного самоуправления </w:t>
      </w:r>
      <w:proofErr w:type="spellStart"/>
      <w:r w:rsidRPr="001D1DF8">
        <w:rPr>
          <w:rFonts w:ascii="Times New Roman" w:eastAsia="Lucida Sans Unicode" w:hAnsi="Times New Roman" w:cs="Times New Roman"/>
          <w:bCs/>
          <w:sz w:val="28"/>
          <w:szCs w:val="28"/>
          <w:lang w:bidi="ar-SA"/>
        </w:rPr>
        <w:t>Панинского</w:t>
      </w:r>
      <w:proofErr w:type="spellEnd"/>
      <w:r w:rsidRPr="001D1DF8">
        <w:rPr>
          <w:rFonts w:ascii="Times New Roman" w:eastAsia="Lucida Sans Unicode" w:hAnsi="Times New Roman" w:cs="Times New Roman"/>
          <w:bCs/>
          <w:sz w:val="28"/>
          <w:szCs w:val="28"/>
          <w:lang w:bidi="ar-SA"/>
        </w:rPr>
        <w:t xml:space="preserve"> сельского поселения»</w:t>
      </w:r>
      <w:r w:rsidR="00662BFD">
        <w:rPr>
          <w:rFonts w:ascii="Times New Roman" w:eastAsia="Lucida Sans Unicode" w:hAnsi="Times New Roman" w:cs="Times New Roman"/>
          <w:bCs/>
          <w:sz w:val="28"/>
          <w:szCs w:val="28"/>
          <w:lang w:bidi="ar-SA"/>
        </w:rPr>
        <w:t>,</w:t>
      </w:r>
      <w:r w:rsidR="00662BFD" w:rsidRPr="00662BFD">
        <w:rPr>
          <w:rFonts w:ascii="Times New Roman" w:eastAsia="Lucida Sans Unicode" w:hAnsi="Times New Roman" w:cs="Times New Roman"/>
          <w:b/>
          <w:bCs/>
          <w:sz w:val="28"/>
          <w:szCs w:val="28"/>
          <w:lang w:bidi="ar-SA"/>
        </w:rPr>
        <w:t xml:space="preserve"> </w:t>
      </w:r>
      <w:r w:rsidR="00662BFD" w:rsidRPr="00662BFD">
        <w:rPr>
          <w:rFonts w:ascii="Times New Roman" w:eastAsia="Lucida Sans Unicode" w:hAnsi="Times New Roman" w:cs="Times New Roman"/>
          <w:bCs/>
          <w:sz w:val="28"/>
          <w:szCs w:val="28"/>
          <w:lang w:bidi="ar-SA"/>
        </w:rPr>
        <w:t>муниципальн</w:t>
      </w:r>
      <w:r w:rsidR="00662BFD">
        <w:rPr>
          <w:rFonts w:ascii="Times New Roman" w:eastAsia="Lucida Sans Unicode" w:hAnsi="Times New Roman" w:cs="Times New Roman"/>
          <w:bCs/>
          <w:sz w:val="28"/>
          <w:szCs w:val="28"/>
          <w:lang w:bidi="ar-SA"/>
        </w:rPr>
        <w:t>ая</w:t>
      </w:r>
      <w:r w:rsidR="00662BFD" w:rsidRPr="00662BFD">
        <w:rPr>
          <w:rFonts w:ascii="Times New Roman" w:eastAsia="Lucida Sans Unicode" w:hAnsi="Times New Roman" w:cs="Times New Roman"/>
          <w:bCs/>
          <w:sz w:val="28"/>
          <w:szCs w:val="28"/>
          <w:lang w:bidi="ar-SA"/>
        </w:rPr>
        <w:t xml:space="preserve"> программ</w:t>
      </w:r>
      <w:r w:rsidR="00662BFD">
        <w:rPr>
          <w:rFonts w:ascii="Times New Roman" w:eastAsia="Lucida Sans Unicode" w:hAnsi="Times New Roman" w:cs="Times New Roman"/>
          <w:bCs/>
          <w:sz w:val="28"/>
          <w:szCs w:val="28"/>
          <w:lang w:bidi="ar-SA"/>
        </w:rPr>
        <w:t>а</w:t>
      </w:r>
      <w:r w:rsidR="00662BFD" w:rsidRPr="00662BFD">
        <w:rPr>
          <w:rFonts w:ascii="Times New Roman" w:eastAsia="Lucida Sans Unicode" w:hAnsi="Times New Roman" w:cs="Times New Roman"/>
          <w:bCs/>
          <w:sz w:val="28"/>
          <w:szCs w:val="28"/>
          <w:lang w:bidi="ar-SA"/>
        </w:rPr>
        <w:t xml:space="preserve"> «Совершенствование местного самоуправления </w:t>
      </w:r>
      <w:proofErr w:type="spellStart"/>
      <w:r w:rsidR="00662BFD" w:rsidRPr="00662BFD">
        <w:rPr>
          <w:rFonts w:ascii="Times New Roman" w:eastAsia="Lucida Sans Unicode" w:hAnsi="Times New Roman" w:cs="Times New Roman"/>
          <w:bCs/>
          <w:sz w:val="28"/>
          <w:szCs w:val="28"/>
          <w:lang w:bidi="ar-SA"/>
        </w:rPr>
        <w:t>Панинского</w:t>
      </w:r>
      <w:proofErr w:type="spellEnd"/>
      <w:r w:rsidR="00662BFD" w:rsidRPr="00662BFD">
        <w:rPr>
          <w:rFonts w:ascii="Times New Roman" w:eastAsia="Lucida Sans Unicode" w:hAnsi="Times New Roman" w:cs="Times New Roman"/>
          <w:bCs/>
          <w:sz w:val="28"/>
          <w:szCs w:val="28"/>
          <w:lang w:bidi="ar-SA"/>
        </w:rPr>
        <w:t xml:space="preserve"> сельского поселения»</w:t>
      </w:r>
      <w:r>
        <w:rPr>
          <w:rFonts w:ascii="Times New Roman" w:eastAsia="Lucida Sans Unicode" w:hAnsi="Times New Roman" w:cs="Times New Roman"/>
          <w:bCs/>
          <w:sz w:val="28"/>
          <w:szCs w:val="28"/>
          <w:lang w:bidi="ar-SA"/>
        </w:rPr>
        <w:t xml:space="preserve"> </w:t>
      </w:r>
      <w:r w:rsidR="00077114">
        <w:rPr>
          <w:rFonts w:ascii="Times New Roman" w:eastAsia="Lucida Sans Unicode" w:hAnsi="Times New Roman" w:cs="Times New Roman"/>
          <w:bCs/>
          <w:sz w:val="28"/>
          <w:szCs w:val="28"/>
          <w:lang w:bidi="ar-SA"/>
        </w:rPr>
        <w:t xml:space="preserve"> </w:t>
      </w:r>
      <w:r w:rsidRPr="00350592">
        <w:rPr>
          <w:rFonts w:ascii="Times New Roman" w:eastAsia="Lucida Sans Unicode" w:hAnsi="Times New Roman" w:cs="Times New Roman"/>
          <w:bCs/>
          <w:sz w:val="28"/>
          <w:szCs w:val="28"/>
          <w:lang w:bidi="ar-SA"/>
        </w:rPr>
        <w:t>читать в новой редакции</w:t>
      </w:r>
      <w:r>
        <w:rPr>
          <w:rFonts w:ascii="Times New Roman" w:eastAsia="Lucida Sans Unicode" w:hAnsi="Times New Roman" w:cs="Times New Roman"/>
          <w:bCs/>
          <w:sz w:val="28"/>
          <w:szCs w:val="28"/>
          <w:lang w:bidi="ar-SA"/>
        </w:rPr>
        <w:t xml:space="preserve"> (прилагается).</w:t>
      </w:r>
    </w:p>
    <w:p w:rsidR="00261905" w:rsidRPr="00077114" w:rsidRDefault="00077114" w:rsidP="00261905">
      <w:pPr>
        <w:widowControl/>
        <w:suppressAutoHyphens w:val="0"/>
        <w:autoSpaceDE/>
        <w:spacing w:before="108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E7368" w:rsidRPr="00077114">
        <w:rPr>
          <w:rFonts w:ascii="Times New Roman" w:hAnsi="Times New Roman" w:cs="Times New Roman"/>
          <w:sz w:val="28"/>
          <w:szCs w:val="28"/>
        </w:rPr>
        <w:t xml:space="preserve">2. Настоящее постановление </w:t>
      </w:r>
      <w:r w:rsidR="006370A8">
        <w:rPr>
          <w:rFonts w:ascii="Times New Roman" w:hAnsi="Times New Roman" w:cs="Times New Roman"/>
          <w:spacing w:val="-1"/>
          <w:sz w:val="28"/>
          <w:szCs w:val="28"/>
        </w:rPr>
        <w:t>вступает в силу с момента подписания и распространяетс</w:t>
      </w:r>
      <w:r w:rsidR="001F0906">
        <w:rPr>
          <w:rFonts w:ascii="Times New Roman" w:hAnsi="Times New Roman" w:cs="Times New Roman"/>
          <w:spacing w:val="-1"/>
          <w:sz w:val="28"/>
          <w:szCs w:val="28"/>
        </w:rPr>
        <w:t>я на правоотношения с 01.01.2020</w:t>
      </w:r>
      <w:r w:rsidR="006370A8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261905" w:rsidRDefault="00261905" w:rsidP="00261905">
      <w:pPr>
        <w:widowControl/>
        <w:suppressAutoHyphens w:val="0"/>
        <w:autoSpaceDE/>
        <w:spacing w:before="108" w:line="276" w:lineRule="auto"/>
        <w:jc w:val="both"/>
        <w:rPr>
          <w:rFonts w:ascii="Times New Roman" w:eastAsia="Times New Roman" w:hAnsi="Times New Roman" w:cs="Times New Roman"/>
          <w:color w:val="000080"/>
          <w:sz w:val="28"/>
          <w:szCs w:val="28"/>
          <w:lang w:bidi="ar-SA"/>
        </w:rPr>
      </w:pPr>
    </w:p>
    <w:p w:rsidR="00261905" w:rsidRDefault="00261905" w:rsidP="00261905">
      <w:pPr>
        <w:widowControl/>
        <w:suppressAutoHyphens w:val="0"/>
        <w:autoSpaceDE/>
        <w:spacing w:before="108" w:line="276" w:lineRule="auto"/>
        <w:jc w:val="both"/>
        <w:rPr>
          <w:rFonts w:ascii="Times New Roman" w:eastAsia="Times New Roman" w:hAnsi="Times New Roman" w:cs="Times New Roman"/>
          <w:color w:val="000080"/>
          <w:sz w:val="28"/>
          <w:szCs w:val="28"/>
          <w:lang w:bidi="ar-SA"/>
        </w:rPr>
      </w:pPr>
    </w:p>
    <w:p w:rsidR="00261905" w:rsidRDefault="00261905" w:rsidP="00261905">
      <w:pPr>
        <w:widowControl/>
        <w:suppressAutoHyphens w:val="0"/>
        <w:autoSpaceDE/>
        <w:spacing w:before="108" w:line="276" w:lineRule="auto"/>
        <w:jc w:val="both"/>
        <w:rPr>
          <w:rFonts w:ascii="Times New Roman" w:eastAsia="Times New Roman" w:hAnsi="Times New Roman" w:cs="Times New Roman"/>
          <w:color w:val="000080"/>
          <w:sz w:val="28"/>
          <w:szCs w:val="28"/>
          <w:lang w:bidi="ar-SA"/>
        </w:rPr>
      </w:pPr>
    </w:p>
    <w:p w:rsidR="00261905" w:rsidRPr="0030597A" w:rsidRDefault="00261905" w:rsidP="00261905">
      <w:pPr>
        <w:widowControl/>
        <w:suppressAutoHyphens w:val="0"/>
        <w:autoSpaceDE/>
        <w:spacing w:before="108" w:line="276" w:lineRule="auto"/>
        <w:jc w:val="both"/>
        <w:rPr>
          <w:rFonts w:ascii="Times New Roman" w:eastAsia="Times New Roman" w:hAnsi="Times New Roman" w:cs="Times New Roman"/>
          <w:color w:val="000080"/>
          <w:sz w:val="28"/>
          <w:szCs w:val="28"/>
          <w:lang w:bidi="ar-SA"/>
        </w:rPr>
      </w:pPr>
    </w:p>
    <w:p w:rsidR="00261905" w:rsidRPr="0030597A" w:rsidRDefault="001F0906" w:rsidP="00261905">
      <w:pPr>
        <w:widowControl/>
        <w:suppressAutoHyphens w:val="0"/>
        <w:autoSpaceDE/>
        <w:spacing w:before="108" w:line="276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bidi="ar-SA"/>
        </w:rPr>
        <w:t>Глава</w:t>
      </w:r>
      <w:r w:rsidR="00261905" w:rsidRPr="0030597A">
        <w:rPr>
          <w:rFonts w:ascii="Times New Roman" w:eastAsia="Lucida Sans Unicode" w:hAnsi="Times New Roman" w:cs="Times New Roman"/>
          <w:bCs/>
          <w:sz w:val="28"/>
          <w:szCs w:val="28"/>
          <w:lang w:bidi="ar-SA"/>
        </w:rPr>
        <w:t xml:space="preserve"> </w:t>
      </w:r>
      <w:proofErr w:type="spellStart"/>
      <w:r w:rsidR="00261905">
        <w:rPr>
          <w:rFonts w:ascii="Times New Roman" w:eastAsia="Lucida Sans Unicode" w:hAnsi="Times New Roman" w:cs="Times New Roman"/>
          <w:bCs/>
          <w:sz w:val="28"/>
          <w:szCs w:val="28"/>
          <w:lang w:bidi="ar-SA"/>
        </w:rPr>
        <w:t>Панинского</w:t>
      </w:r>
      <w:proofErr w:type="spellEnd"/>
    </w:p>
    <w:p w:rsidR="00077114" w:rsidRPr="00AD65D8" w:rsidRDefault="00261905" w:rsidP="009E4555">
      <w:pPr>
        <w:widowControl/>
        <w:suppressAutoHyphens w:val="0"/>
        <w:autoSpaceDE/>
        <w:spacing w:line="276" w:lineRule="auto"/>
        <w:rPr>
          <w:rFonts w:ascii="Times New Roman" w:hAnsi="Times New Roman" w:cs="Times New Roman"/>
        </w:rPr>
      </w:pPr>
      <w:r w:rsidRPr="0030597A">
        <w:rPr>
          <w:rFonts w:ascii="Times New Roman" w:eastAsia="Lucida Sans Unicode" w:hAnsi="Times New Roman" w:cs="Times New Roman"/>
          <w:bCs/>
          <w:sz w:val="28"/>
          <w:szCs w:val="28"/>
          <w:lang w:bidi="ar-SA"/>
        </w:rPr>
        <w:t>сельского поселения</w:t>
      </w:r>
      <w:r w:rsidRPr="0030597A">
        <w:rPr>
          <w:rFonts w:ascii="Times New Roman" w:eastAsia="Lucida Sans Unicode" w:hAnsi="Times New Roman" w:cs="Times New Roman"/>
          <w:bCs/>
          <w:sz w:val="28"/>
          <w:szCs w:val="28"/>
          <w:lang w:bidi="ar-SA"/>
        </w:rPr>
        <w:tab/>
      </w:r>
      <w:r w:rsidRPr="0030597A">
        <w:rPr>
          <w:rFonts w:ascii="Times New Roman" w:eastAsia="Lucida Sans Unicode" w:hAnsi="Times New Roman" w:cs="Times New Roman"/>
          <w:bCs/>
          <w:sz w:val="28"/>
          <w:szCs w:val="28"/>
          <w:lang w:bidi="ar-SA"/>
        </w:rPr>
        <w:tab/>
      </w:r>
      <w:r w:rsidRPr="0030597A">
        <w:rPr>
          <w:rFonts w:ascii="Times New Roman" w:eastAsia="Lucida Sans Unicode" w:hAnsi="Times New Roman" w:cs="Times New Roman"/>
          <w:bCs/>
          <w:sz w:val="28"/>
          <w:szCs w:val="28"/>
          <w:lang w:bidi="ar-SA"/>
        </w:rPr>
        <w:tab/>
      </w:r>
      <w:r w:rsidRPr="0030597A">
        <w:rPr>
          <w:rFonts w:ascii="Times New Roman" w:eastAsia="Lucida Sans Unicode" w:hAnsi="Times New Roman" w:cs="Times New Roman"/>
          <w:bCs/>
          <w:sz w:val="28"/>
          <w:szCs w:val="28"/>
          <w:lang w:bidi="ar-SA"/>
        </w:rPr>
        <w:tab/>
      </w:r>
      <w:r w:rsidRPr="0030597A">
        <w:rPr>
          <w:rFonts w:ascii="Times New Roman" w:eastAsia="Lucida Sans Unicode" w:hAnsi="Times New Roman" w:cs="Times New Roman"/>
          <w:bCs/>
          <w:sz w:val="28"/>
          <w:szCs w:val="28"/>
          <w:lang w:bidi="ar-SA"/>
        </w:rPr>
        <w:tab/>
      </w:r>
      <w:r>
        <w:rPr>
          <w:rFonts w:ascii="Times New Roman" w:eastAsia="Lucida Sans Unicode" w:hAnsi="Times New Roman" w:cs="Times New Roman"/>
          <w:bCs/>
          <w:sz w:val="28"/>
          <w:szCs w:val="28"/>
          <w:lang w:bidi="ar-SA"/>
        </w:rPr>
        <w:t xml:space="preserve">          </w:t>
      </w:r>
      <w:r w:rsidR="003E177C">
        <w:rPr>
          <w:rFonts w:ascii="Times New Roman" w:eastAsia="Lucida Sans Unicode" w:hAnsi="Times New Roman" w:cs="Times New Roman"/>
          <w:bCs/>
          <w:sz w:val="28"/>
          <w:szCs w:val="28"/>
          <w:lang w:bidi="ar-SA"/>
        </w:rPr>
        <w:t xml:space="preserve">                       </w:t>
      </w:r>
      <w:r>
        <w:rPr>
          <w:rFonts w:ascii="Times New Roman" w:eastAsia="Lucida Sans Unicode" w:hAnsi="Times New Roman" w:cs="Times New Roman"/>
          <w:bCs/>
          <w:sz w:val="28"/>
          <w:szCs w:val="28"/>
          <w:lang w:bidi="ar-SA"/>
        </w:rPr>
        <w:t xml:space="preserve">    </w:t>
      </w:r>
      <w:proofErr w:type="spellStart"/>
      <w:r w:rsidR="001138C0">
        <w:rPr>
          <w:rFonts w:ascii="Times New Roman" w:eastAsia="Lucida Sans Unicode" w:hAnsi="Times New Roman" w:cs="Times New Roman"/>
          <w:bCs/>
          <w:sz w:val="28"/>
          <w:szCs w:val="28"/>
          <w:lang w:bidi="ar-SA"/>
        </w:rPr>
        <w:t>А.В.Зобнин</w:t>
      </w:r>
      <w:proofErr w:type="spellEnd"/>
    </w:p>
    <w:p w:rsidR="00077114" w:rsidRPr="00077114" w:rsidRDefault="00261905" w:rsidP="00077114">
      <w:pPr>
        <w:pStyle w:val="Pro-Gramma"/>
        <w:jc w:val="right"/>
        <w:rPr>
          <w:sz w:val="24"/>
          <w:szCs w:val="24"/>
        </w:rPr>
      </w:pPr>
      <w:r w:rsidRPr="0030597A">
        <w:rPr>
          <w:rFonts w:eastAsia="Lucida Sans Unicode"/>
          <w:bCs/>
        </w:rPr>
        <w:br w:type="page"/>
      </w:r>
      <w:r w:rsidR="0030597A" w:rsidRPr="00CB516F">
        <w:rPr>
          <w:rFonts w:eastAsia="Lucida Sans Unicode"/>
          <w:bCs/>
        </w:rPr>
        <w:lastRenderedPageBreak/>
        <w:tab/>
      </w:r>
      <w:r w:rsidR="0030597A" w:rsidRPr="00CB516F">
        <w:rPr>
          <w:rFonts w:eastAsia="Lucida Sans Unicode"/>
          <w:bCs/>
        </w:rPr>
        <w:tab/>
      </w:r>
      <w:r w:rsidR="0030597A" w:rsidRPr="00CB516F">
        <w:rPr>
          <w:rFonts w:eastAsia="Lucida Sans Unicode"/>
          <w:bCs/>
        </w:rPr>
        <w:tab/>
      </w:r>
      <w:r w:rsidR="0030597A" w:rsidRPr="00CB516F">
        <w:rPr>
          <w:rFonts w:eastAsia="Lucida Sans Unicode"/>
          <w:bCs/>
        </w:rPr>
        <w:tab/>
      </w:r>
      <w:r w:rsidR="0030597A" w:rsidRPr="00CB516F">
        <w:rPr>
          <w:rFonts w:eastAsia="Lucida Sans Unicode"/>
          <w:bCs/>
        </w:rPr>
        <w:tab/>
      </w:r>
      <w:r w:rsidR="00EE4AEA" w:rsidRPr="00077114">
        <w:rPr>
          <w:sz w:val="24"/>
          <w:szCs w:val="24"/>
        </w:rPr>
        <w:t xml:space="preserve">Приложение </w:t>
      </w:r>
      <w:r w:rsidR="00077114" w:rsidRPr="00077114">
        <w:rPr>
          <w:sz w:val="24"/>
          <w:szCs w:val="24"/>
        </w:rPr>
        <w:t>№ 1</w:t>
      </w:r>
    </w:p>
    <w:p w:rsidR="00EE4AEA" w:rsidRDefault="00EE4AEA" w:rsidP="00077114">
      <w:pPr>
        <w:widowControl/>
        <w:suppressAutoHyphens w:val="0"/>
        <w:autoSpaceDE/>
        <w:spacing w:line="256" w:lineRule="auto"/>
        <w:jc w:val="right"/>
        <w:rPr>
          <w:rFonts w:ascii="Times New Roman" w:eastAsia="Lucida Sans Unicode" w:hAnsi="Times New Roman" w:cs="Times New Roman"/>
          <w:bCs/>
          <w:sz w:val="28"/>
          <w:szCs w:val="28"/>
          <w:lang w:bidi="ar-SA"/>
        </w:rPr>
      </w:pPr>
      <w:r>
        <w:rPr>
          <w:rFonts w:ascii="Times New Roman" w:hAnsi="Times New Roman"/>
        </w:rPr>
        <w:t>к Постановлению</w:t>
      </w:r>
      <w:r w:rsidR="00077114" w:rsidRPr="00077114">
        <w:rPr>
          <w:rFonts w:ascii="Times New Roman" w:hAnsi="Times New Roman"/>
        </w:rPr>
        <w:t xml:space="preserve"> </w:t>
      </w:r>
      <w:r w:rsidR="00077114">
        <w:rPr>
          <w:rFonts w:ascii="Times New Roman" w:hAnsi="Times New Roman"/>
        </w:rPr>
        <w:t>администрации</w:t>
      </w:r>
    </w:p>
    <w:p w:rsidR="00077114" w:rsidRDefault="00EE4AEA" w:rsidP="00077114">
      <w:pPr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Панинского</w:t>
      </w:r>
      <w:proofErr w:type="spellEnd"/>
      <w:r w:rsidR="00077114" w:rsidRPr="00077114">
        <w:rPr>
          <w:rFonts w:ascii="Times New Roman" w:hAnsi="Times New Roman"/>
        </w:rPr>
        <w:t xml:space="preserve"> </w:t>
      </w:r>
      <w:r w:rsidR="00077114">
        <w:rPr>
          <w:rFonts w:ascii="Times New Roman" w:hAnsi="Times New Roman"/>
        </w:rPr>
        <w:t xml:space="preserve">сельского поселения </w:t>
      </w:r>
    </w:p>
    <w:p w:rsidR="00EE4AEA" w:rsidRDefault="007E39F6" w:rsidP="00EE4AEA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="00EE4AEA">
        <w:rPr>
          <w:rFonts w:ascii="Times New Roman" w:hAnsi="Times New Roman"/>
        </w:rPr>
        <w:t>т</w:t>
      </w:r>
      <w:r w:rsidR="00C609F6">
        <w:rPr>
          <w:rFonts w:ascii="Times New Roman" w:hAnsi="Times New Roman"/>
        </w:rPr>
        <w:t xml:space="preserve"> </w:t>
      </w:r>
      <w:r w:rsidR="005428DA">
        <w:rPr>
          <w:rFonts w:ascii="Times New Roman" w:hAnsi="Times New Roman"/>
        </w:rPr>
        <w:t>17.02.2020</w:t>
      </w:r>
      <w:r w:rsidR="00EE4AEA">
        <w:rPr>
          <w:rFonts w:ascii="Times New Roman" w:hAnsi="Times New Roman"/>
        </w:rPr>
        <w:t xml:space="preserve"> №</w:t>
      </w:r>
      <w:r w:rsidR="00EE4AEA" w:rsidRPr="00754EF7">
        <w:rPr>
          <w:rFonts w:ascii="Times New Roman" w:hAnsi="Times New Roman"/>
        </w:rPr>
        <w:t xml:space="preserve"> </w:t>
      </w:r>
      <w:r w:rsidR="005428DA">
        <w:rPr>
          <w:rFonts w:ascii="Times New Roman" w:hAnsi="Times New Roman"/>
        </w:rPr>
        <w:t>25</w:t>
      </w:r>
      <w:bookmarkStart w:id="0" w:name="_GoBack"/>
      <w:bookmarkEnd w:id="0"/>
    </w:p>
    <w:p w:rsidR="00077114" w:rsidRPr="009E4555" w:rsidRDefault="00077114" w:rsidP="00EE4AEA">
      <w:pPr>
        <w:jc w:val="right"/>
        <w:rPr>
          <w:rFonts w:ascii="Times New Roman" w:hAnsi="Times New Roman"/>
          <w:sz w:val="12"/>
          <w:szCs w:val="12"/>
        </w:rPr>
      </w:pPr>
    </w:p>
    <w:p w:rsidR="00077114" w:rsidRDefault="00077114" w:rsidP="00077114">
      <w:pPr>
        <w:widowControl/>
        <w:suppressAutoHyphens w:val="0"/>
        <w:autoSpaceDE/>
        <w:spacing w:line="256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</w:t>
      </w:r>
    </w:p>
    <w:p w:rsidR="00077114" w:rsidRDefault="00077114" w:rsidP="00077114">
      <w:pPr>
        <w:widowControl/>
        <w:suppressAutoHyphens w:val="0"/>
        <w:autoSpaceDE/>
        <w:spacing w:line="256" w:lineRule="auto"/>
        <w:jc w:val="right"/>
        <w:rPr>
          <w:rFonts w:ascii="Times New Roman" w:eastAsia="Lucida Sans Unicode" w:hAnsi="Times New Roman" w:cs="Times New Roman"/>
          <w:bCs/>
          <w:sz w:val="28"/>
          <w:szCs w:val="28"/>
          <w:lang w:bidi="ar-SA"/>
        </w:rPr>
      </w:pPr>
      <w:r>
        <w:rPr>
          <w:rFonts w:ascii="Times New Roman" w:hAnsi="Times New Roman"/>
        </w:rPr>
        <w:t>к Постановлению</w:t>
      </w:r>
      <w:r w:rsidRPr="0007711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администрации</w:t>
      </w:r>
    </w:p>
    <w:p w:rsidR="00077114" w:rsidRDefault="00077114" w:rsidP="00077114">
      <w:pPr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Панинского</w:t>
      </w:r>
      <w:proofErr w:type="spellEnd"/>
      <w:r w:rsidRPr="0007711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сельского поселения </w:t>
      </w:r>
    </w:p>
    <w:p w:rsidR="00077114" w:rsidRPr="00077114" w:rsidRDefault="00077114" w:rsidP="00077114">
      <w:pPr>
        <w:jc w:val="right"/>
        <w:rPr>
          <w:rFonts w:ascii="Times New Roman" w:hAnsi="Times New Roman"/>
        </w:rPr>
      </w:pPr>
      <w:r>
        <w:rPr>
          <w:rFonts w:ascii="Times New Roman" w:eastAsia="Lucida Sans Unicode" w:hAnsi="Times New Roman" w:cs="Times New Roman"/>
          <w:bCs/>
          <w:lang w:bidi="ar-SA"/>
        </w:rPr>
        <w:t>о</w:t>
      </w:r>
      <w:r w:rsidRPr="00077114">
        <w:rPr>
          <w:rFonts w:ascii="Times New Roman" w:eastAsia="Lucida Sans Unicode" w:hAnsi="Times New Roman" w:cs="Times New Roman"/>
          <w:bCs/>
          <w:lang w:bidi="ar-SA"/>
        </w:rPr>
        <w:t>т 16.10.2013 №166</w:t>
      </w:r>
    </w:p>
    <w:p w:rsidR="00EE4AEA" w:rsidRPr="009E4555" w:rsidRDefault="00EE4AEA" w:rsidP="00EE4AEA">
      <w:pPr>
        <w:jc w:val="both"/>
        <w:rPr>
          <w:rFonts w:ascii="Times New Roman" w:hAnsi="Times New Roman"/>
          <w:sz w:val="12"/>
          <w:szCs w:val="12"/>
        </w:rPr>
      </w:pPr>
    </w:p>
    <w:p w:rsidR="00EE4AEA" w:rsidRPr="009E4555" w:rsidRDefault="00EE4AEA" w:rsidP="00EE4AEA">
      <w:pPr>
        <w:jc w:val="both"/>
        <w:rPr>
          <w:rFonts w:ascii="Times New Roman" w:hAnsi="Times New Roman"/>
          <w:sz w:val="12"/>
          <w:szCs w:val="12"/>
        </w:rPr>
      </w:pPr>
    </w:p>
    <w:p w:rsidR="00573E74" w:rsidRDefault="00EE4AEA" w:rsidP="00EE4AEA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D26276">
        <w:rPr>
          <w:rFonts w:ascii="Times New Roman" w:hAnsi="Times New Roman"/>
          <w:b/>
          <w:bCs/>
          <w:sz w:val="32"/>
          <w:szCs w:val="32"/>
        </w:rPr>
        <w:t>Муниципальная программа</w:t>
      </w:r>
      <w:r>
        <w:rPr>
          <w:rFonts w:ascii="Times New Roman" w:hAnsi="Times New Roman"/>
          <w:b/>
          <w:bCs/>
          <w:sz w:val="32"/>
          <w:szCs w:val="32"/>
        </w:rPr>
        <w:t xml:space="preserve">                                                    </w:t>
      </w:r>
      <w:r w:rsidRPr="00D26276">
        <w:rPr>
          <w:rFonts w:ascii="Times New Roman" w:hAnsi="Times New Roman"/>
          <w:b/>
          <w:bCs/>
          <w:sz w:val="32"/>
          <w:szCs w:val="32"/>
        </w:rPr>
        <w:t xml:space="preserve">«Совершенствование местного самоуправления </w:t>
      </w:r>
      <w:proofErr w:type="spellStart"/>
      <w:r w:rsidRPr="00D26276">
        <w:rPr>
          <w:rFonts w:ascii="Times New Roman" w:hAnsi="Times New Roman"/>
          <w:b/>
          <w:bCs/>
          <w:sz w:val="32"/>
          <w:szCs w:val="32"/>
        </w:rPr>
        <w:t>Панинского</w:t>
      </w:r>
      <w:proofErr w:type="spellEnd"/>
      <w:r w:rsidRPr="00D26276">
        <w:rPr>
          <w:rFonts w:ascii="Times New Roman" w:hAnsi="Times New Roman"/>
          <w:b/>
          <w:bCs/>
          <w:sz w:val="32"/>
          <w:szCs w:val="32"/>
        </w:rPr>
        <w:t xml:space="preserve"> сельского поселения»</w:t>
      </w:r>
    </w:p>
    <w:p w:rsidR="00C620E9" w:rsidRPr="009E4555" w:rsidRDefault="00C620E9" w:rsidP="00EE4AEA">
      <w:pPr>
        <w:jc w:val="center"/>
        <w:rPr>
          <w:rFonts w:ascii="Times New Roman" w:hAnsi="Times New Roman"/>
          <w:b/>
          <w:bCs/>
          <w:sz w:val="12"/>
          <w:szCs w:val="12"/>
        </w:rPr>
      </w:pPr>
    </w:p>
    <w:p w:rsidR="00077114" w:rsidRPr="004929AC" w:rsidRDefault="00077114" w:rsidP="00077114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4929AC">
        <w:rPr>
          <w:rFonts w:ascii="Times New Roman" w:hAnsi="Times New Roman" w:cs="Times New Roman"/>
          <w:sz w:val="26"/>
          <w:szCs w:val="26"/>
        </w:rPr>
        <w:t>в редакции Постановлени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4929AC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Панинского</w:t>
      </w:r>
      <w:proofErr w:type="spellEnd"/>
      <w:r w:rsidRPr="004929AC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</w:p>
    <w:p w:rsidR="00C620E9" w:rsidRDefault="00077114" w:rsidP="003E177C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</w:t>
      </w:r>
      <w:r w:rsidR="00573E74" w:rsidRPr="00B83A0C">
        <w:rPr>
          <w:rFonts w:ascii="Times New Roman" w:hAnsi="Times New Roman" w:cs="Times New Roman"/>
          <w:sz w:val="16"/>
          <w:szCs w:val="16"/>
        </w:rPr>
        <w:t>от</w:t>
      </w:r>
      <w:r w:rsidR="00343CAF" w:rsidRPr="00B83A0C">
        <w:rPr>
          <w:rFonts w:ascii="Times New Roman" w:hAnsi="Times New Roman" w:cs="Times New Roman"/>
          <w:sz w:val="16"/>
          <w:szCs w:val="16"/>
        </w:rPr>
        <w:t xml:space="preserve"> 16.10.2013 №166</w:t>
      </w:r>
      <w:r w:rsidR="00573E74" w:rsidRPr="00B83A0C">
        <w:rPr>
          <w:rFonts w:ascii="Times New Roman" w:hAnsi="Times New Roman" w:cs="Times New Roman"/>
          <w:sz w:val="16"/>
          <w:szCs w:val="16"/>
        </w:rPr>
        <w:t>,</w:t>
      </w:r>
      <w:r w:rsidR="00343CAF" w:rsidRPr="00B83A0C">
        <w:rPr>
          <w:rFonts w:ascii="Times New Roman" w:hAnsi="Times New Roman" w:cs="Times New Roman"/>
          <w:sz w:val="16"/>
          <w:szCs w:val="16"/>
        </w:rPr>
        <w:t xml:space="preserve"> </w:t>
      </w:r>
      <w:r w:rsidR="00091115" w:rsidRPr="00B83A0C">
        <w:rPr>
          <w:rFonts w:ascii="Times New Roman" w:hAnsi="Times New Roman" w:cs="Times New Roman"/>
          <w:sz w:val="16"/>
          <w:szCs w:val="16"/>
        </w:rPr>
        <w:t>03.02.2014 № 23/1</w:t>
      </w:r>
      <w:r w:rsidR="00343CAF" w:rsidRPr="00B83A0C">
        <w:rPr>
          <w:rFonts w:ascii="Times New Roman" w:hAnsi="Times New Roman" w:cs="Times New Roman"/>
          <w:sz w:val="16"/>
          <w:szCs w:val="16"/>
        </w:rPr>
        <w:t>,</w:t>
      </w:r>
      <w:r w:rsidR="00091115" w:rsidRPr="00B83A0C">
        <w:rPr>
          <w:rFonts w:ascii="Times New Roman" w:hAnsi="Times New Roman" w:cs="Times New Roman"/>
          <w:sz w:val="16"/>
          <w:szCs w:val="16"/>
        </w:rPr>
        <w:t xml:space="preserve"> 16.11.2015 № 172, 11.01.2016 № 3/1, 27.01.2016 № 14/3, 05.02.2016 № 17/1, 05.04.2016 № 46/1, 17.05.2016 № 64, 25.10.2016 № 150,</w:t>
      </w:r>
      <w:r w:rsidRPr="00B83A0C">
        <w:rPr>
          <w:rFonts w:ascii="Times New Roman" w:hAnsi="Times New Roman" w:cs="Times New Roman"/>
          <w:sz w:val="16"/>
          <w:szCs w:val="16"/>
        </w:rPr>
        <w:t xml:space="preserve"> 23.11.2016 №178</w:t>
      </w:r>
      <w:r w:rsidR="0048304B" w:rsidRPr="00B83A0C">
        <w:rPr>
          <w:rFonts w:ascii="Times New Roman" w:hAnsi="Times New Roman" w:cs="Times New Roman"/>
          <w:sz w:val="16"/>
          <w:szCs w:val="16"/>
          <w:lang w:val="en-US"/>
        </w:rPr>
        <w:t>.13</w:t>
      </w:r>
      <w:r w:rsidR="00E2681F" w:rsidRPr="00B83A0C">
        <w:rPr>
          <w:rFonts w:ascii="Times New Roman" w:hAnsi="Times New Roman" w:cs="Times New Roman"/>
          <w:sz w:val="16"/>
          <w:szCs w:val="16"/>
        </w:rPr>
        <w:t>.11.2017№111;11.12.2017</w:t>
      </w:r>
      <w:r w:rsidR="00560BBC">
        <w:rPr>
          <w:rFonts w:ascii="Times New Roman" w:hAnsi="Times New Roman" w:cs="Times New Roman"/>
          <w:sz w:val="16"/>
          <w:szCs w:val="16"/>
        </w:rPr>
        <w:t xml:space="preserve"> </w:t>
      </w:r>
      <w:r w:rsidR="00E2681F" w:rsidRPr="00B83A0C">
        <w:rPr>
          <w:rFonts w:ascii="Times New Roman" w:hAnsi="Times New Roman" w:cs="Times New Roman"/>
          <w:sz w:val="16"/>
          <w:szCs w:val="16"/>
        </w:rPr>
        <w:t>№121</w:t>
      </w:r>
      <w:r w:rsidR="001010CE" w:rsidRPr="00B83A0C">
        <w:rPr>
          <w:rFonts w:ascii="Times New Roman" w:hAnsi="Times New Roman" w:cs="Times New Roman"/>
          <w:sz w:val="16"/>
          <w:szCs w:val="16"/>
        </w:rPr>
        <w:t>,29.12.2017№136;</w:t>
      </w:r>
      <w:r w:rsidR="00ED48BB" w:rsidRPr="00B83A0C">
        <w:rPr>
          <w:rFonts w:ascii="Times New Roman" w:hAnsi="Times New Roman" w:cs="Times New Roman"/>
          <w:sz w:val="16"/>
          <w:szCs w:val="16"/>
        </w:rPr>
        <w:t>05.03.2018№16</w:t>
      </w:r>
      <w:r w:rsidR="00504049" w:rsidRPr="00B83A0C">
        <w:rPr>
          <w:rFonts w:ascii="Times New Roman" w:hAnsi="Times New Roman" w:cs="Times New Roman"/>
          <w:sz w:val="16"/>
          <w:szCs w:val="16"/>
        </w:rPr>
        <w:t>;14.01.2019№2;10.122019№113</w:t>
      </w:r>
      <w:r w:rsidRPr="004929AC">
        <w:rPr>
          <w:rFonts w:ascii="Times New Roman" w:hAnsi="Times New Roman" w:cs="Times New Roman"/>
          <w:sz w:val="26"/>
          <w:szCs w:val="26"/>
        </w:rPr>
        <w:t>)</w:t>
      </w:r>
      <w:bookmarkStart w:id="1" w:name="sub_1010"/>
      <w:r w:rsidR="00573E74">
        <w:rPr>
          <w:rFonts w:ascii="Times New Roman" w:hAnsi="Times New Roman" w:cs="Times New Roman"/>
          <w:sz w:val="26"/>
          <w:szCs w:val="26"/>
        </w:rPr>
        <w:t xml:space="preserve">          </w:t>
      </w:r>
    </w:p>
    <w:p w:rsidR="00573E74" w:rsidRPr="009E4555" w:rsidRDefault="00573E74" w:rsidP="003E177C">
      <w:pPr>
        <w:pStyle w:val="ConsPlusNormal"/>
        <w:jc w:val="center"/>
        <w:outlineLvl w:val="0"/>
        <w:rPr>
          <w:rFonts w:ascii="Times New Roman" w:hAnsi="Times New Roman" w:cs="Times New Roman"/>
          <w:sz w:val="12"/>
          <w:szCs w:val="12"/>
        </w:rPr>
      </w:pPr>
      <w:r w:rsidRPr="009E4555"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                         </w:t>
      </w:r>
    </w:p>
    <w:p w:rsidR="001D3051" w:rsidRDefault="00573E74" w:rsidP="003E177C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A34CE5">
        <w:rPr>
          <w:rFonts w:ascii="Times New Roman" w:hAnsi="Times New Roman"/>
          <w:b/>
          <w:bCs/>
          <w:sz w:val="28"/>
          <w:szCs w:val="28"/>
        </w:rPr>
        <w:t>1.Паспорт муниципальной программы</w:t>
      </w:r>
    </w:p>
    <w:tbl>
      <w:tblPr>
        <w:tblpPr w:leftFromText="180" w:rightFromText="180" w:vertAnchor="text" w:horzAnchor="margin" w:tblpY="606"/>
        <w:tblW w:w="10173" w:type="dxa"/>
        <w:tblLayout w:type="fixed"/>
        <w:tblLook w:val="0000" w:firstRow="0" w:lastRow="0" w:firstColumn="0" w:lastColumn="0" w:noHBand="0" w:noVBand="0"/>
      </w:tblPr>
      <w:tblGrid>
        <w:gridCol w:w="2476"/>
        <w:gridCol w:w="7697"/>
      </w:tblGrid>
      <w:tr w:rsidR="00300E3E" w:rsidTr="007133F8">
        <w:tc>
          <w:tcPr>
            <w:tcW w:w="24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300E3E" w:rsidRPr="0034329B" w:rsidRDefault="00300E3E" w:rsidP="00300E3E">
            <w:pPr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4329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Наименование Программы </w:t>
            </w:r>
          </w:p>
        </w:tc>
        <w:tc>
          <w:tcPr>
            <w:tcW w:w="76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00E3E" w:rsidRPr="0034329B" w:rsidRDefault="00300E3E" w:rsidP="00300E3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4329B">
              <w:rPr>
                <w:rFonts w:ascii="Times New Roman" w:hAnsi="Times New Roman"/>
                <w:sz w:val="26"/>
                <w:szCs w:val="26"/>
              </w:rPr>
              <w:t>Совершенствование местного самоуправления Панинского сельского поселения</w:t>
            </w:r>
          </w:p>
        </w:tc>
      </w:tr>
      <w:tr w:rsidR="00300E3E" w:rsidTr="007133F8">
        <w:tc>
          <w:tcPr>
            <w:tcW w:w="247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00E3E" w:rsidRPr="0034329B" w:rsidRDefault="00300E3E" w:rsidP="00300E3E">
            <w:pPr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4329B">
              <w:rPr>
                <w:rFonts w:ascii="Times New Roman" w:hAnsi="Times New Roman"/>
                <w:b/>
                <w:bCs/>
                <w:sz w:val="26"/>
                <w:szCs w:val="26"/>
              </w:rPr>
              <w:t>Администратор программы</w:t>
            </w:r>
          </w:p>
        </w:tc>
        <w:tc>
          <w:tcPr>
            <w:tcW w:w="76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653886" w:rsidRPr="0034329B" w:rsidRDefault="00300E3E" w:rsidP="00653886">
            <w:pPr>
              <w:rPr>
                <w:rFonts w:ascii="Times New Roman" w:hAnsi="Times New Roman"/>
                <w:sz w:val="26"/>
                <w:szCs w:val="26"/>
              </w:rPr>
            </w:pPr>
            <w:r w:rsidRPr="0034329B">
              <w:rPr>
                <w:rFonts w:ascii="Times New Roman" w:hAnsi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34329B">
              <w:rPr>
                <w:rFonts w:ascii="Times New Roman" w:hAnsi="Times New Roman"/>
                <w:sz w:val="26"/>
                <w:szCs w:val="26"/>
              </w:rPr>
              <w:t>Панинского</w:t>
            </w:r>
            <w:proofErr w:type="spellEnd"/>
            <w:r w:rsidRPr="0034329B">
              <w:rPr>
                <w:rFonts w:ascii="Times New Roman" w:hAnsi="Times New Roman"/>
                <w:sz w:val="26"/>
                <w:szCs w:val="26"/>
              </w:rPr>
              <w:t xml:space="preserve"> сельского</w:t>
            </w:r>
            <w:r w:rsidR="00653886" w:rsidRPr="0034329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4329B">
              <w:rPr>
                <w:rFonts w:ascii="Times New Roman" w:hAnsi="Times New Roman"/>
                <w:sz w:val="26"/>
                <w:szCs w:val="26"/>
              </w:rPr>
              <w:t>поселения</w:t>
            </w:r>
          </w:p>
          <w:p w:rsidR="00300E3E" w:rsidRPr="0034329B" w:rsidRDefault="00653886" w:rsidP="00653886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4329B">
              <w:rPr>
                <w:rFonts w:ascii="Times New Roman" w:hAnsi="Times New Roman"/>
                <w:sz w:val="26"/>
                <w:szCs w:val="26"/>
              </w:rPr>
              <w:t>Фурмановского</w:t>
            </w:r>
            <w:proofErr w:type="spellEnd"/>
            <w:r w:rsidRPr="0034329B">
              <w:rPr>
                <w:rFonts w:ascii="Times New Roman" w:hAnsi="Times New Roman"/>
                <w:sz w:val="26"/>
                <w:szCs w:val="26"/>
              </w:rPr>
              <w:t xml:space="preserve"> муниципального района</w:t>
            </w:r>
          </w:p>
        </w:tc>
      </w:tr>
      <w:tr w:rsidR="00300E3E" w:rsidTr="007133F8">
        <w:tc>
          <w:tcPr>
            <w:tcW w:w="247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00E3E" w:rsidRPr="0034329B" w:rsidRDefault="00300E3E" w:rsidP="00300E3E">
            <w:pPr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4329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Исполнители Программы </w:t>
            </w:r>
          </w:p>
        </w:tc>
        <w:tc>
          <w:tcPr>
            <w:tcW w:w="76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653886" w:rsidRPr="0034329B" w:rsidRDefault="00653886" w:rsidP="00653886">
            <w:pPr>
              <w:rPr>
                <w:rFonts w:ascii="Times New Roman" w:hAnsi="Times New Roman"/>
                <w:sz w:val="26"/>
                <w:szCs w:val="26"/>
              </w:rPr>
            </w:pPr>
            <w:r w:rsidRPr="0034329B">
              <w:rPr>
                <w:rFonts w:ascii="Times New Roman" w:hAnsi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34329B">
              <w:rPr>
                <w:rFonts w:ascii="Times New Roman" w:hAnsi="Times New Roman"/>
                <w:sz w:val="26"/>
                <w:szCs w:val="26"/>
              </w:rPr>
              <w:t>Панинского</w:t>
            </w:r>
            <w:proofErr w:type="spellEnd"/>
            <w:r w:rsidRPr="0034329B">
              <w:rPr>
                <w:rFonts w:ascii="Times New Roman" w:hAnsi="Times New Roman"/>
                <w:sz w:val="26"/>
                <w:szCs w:val="26"/>
              </w:rPr>
              <w:t xml:space="preserve"> сельского поселения</w:t>
            </w:r>
          </w:p>
          <w:p w:rsidR="00300E3E" w:rsidRPr="0034329B" w:rsidRDefault="00653886" w:rsidP="0065388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4329B">
              <w:rPr>
                <w:rFonts w:ascii="Times New Roman" w:hAnsi="Times New Roman"/>
                <w:sz w:val="26"/>
                <w:szCs w:val="26"/>
              </w:rPr>
              <w:t>Фурмановского</w:t>
            </w:r>
            <w:proofErr w:type="spellEnd"/>
            <w:r w:rsidRPr="0034329B">
              <w:rPr>
                <w:rFonts w:ascii="Times New Roman" w:hAnsi="Times New Roman"/>
                <w:sz w:val="26"/>
                <w:szCs w:val="26"/>
              </w:rPr>
              <w:t xml:space="preserve"> муниципального района</w:t>
            </w:r>
          </w:p>
        </w:tc>
      </w:tr>
      <w:tr w:rsidR="00300E3E" w:rsidTr="007133F8">
        <w:tc>
          <w:tcPr>
            <w:tcW w:w="247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00E3E" w:rsidRPr="0034329B" w:rsidRDefault="00300E3E" w:rsidP="00300E3E">
            <w:pPr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bookmarkStart w:id="2" w:name="sub_1014"/>
            <w:r w:rsidRPr="0034329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Срок реализации </w:t>
            </w:r>
            <w:bookmarkEnd w:id="2"/>
          </w:p>
        </w:tc>
        <w:tc>
          <w:tcPr>
            <w:tcW w:w="76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00E3E" w:rsidRPr="0034329B" w:rsidRDefault="00560BBC" w:rsidP="00047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2014 – 2022</w:t>
            </w:r>
            <w:r w:rsidR="00300E3E" w:rsidRPr="0034329B">
              <w:rPr>
                <w:rFonts w:ascii="Times New Roman" w:hAnsi="Times New Roman"/>
                <w:sz w:val="26"/>
                <w:szCs w:val="26"/>
              </w:rPr>
              <w:t xml:space="preserve"> годы</w:t>
            </w:r>
          </w:p>
        </w:tc>
      </w:tr>
      <w:tr w:rsidR="00300E3E" w:rsidTr="007133F8">
        <w:tc>
          <w:tcPr>
            <w:tcW w:w="247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00E3E" w:rsidRPr="0034329B" w:rsidRDefault="00300E3E" w:rsidP="00300E3E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4329B">
              <w:rPr>
                <w:rFonts w:ascii="Times New Roman" w:hAnsi="Times New Roman" w:cs="Times New Roman"/>
                <w:b/>
                <w:sz w:val="26"/>
                <w:szCs w:val="26"/>
              </w:rPr>
              <w:t>Перечень подпрограмм</w:t>
            </w:r>
          </w:p>
        </w:tc>
        <w:tc>
          <w:tcPr>
            <w:tcW w:w="76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00E3E" w:rsidRPr="0034329B" w:rsidRDefault="00300E3E" w:rsidP="00300E3E">
            <w:pPr>
              <w:pStyle w:val="Pro-Tab"/>
              <w:rPr>
                <w:sz w:val="26"/>
                <w:szCs w:val="26"/>
              </w:rPr>
            </w:pPr>
            <w:r w:rsidRPr="0034329B">
              <w:rPr>
                <w:sz w:val="26"/>
                <w:szCs w:val="26"/>
              </w:rPr>
              <w:t>Подпрограммы:</w:t>
            </w:r>
          </w:p>
          <w:p w:rsidR="00300E3E" w:rsidRPr="0034329B" w:rsidRDefault="00300E3E" w:rsidP="004E07D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329B">
              <w:rPr>
                <w:rFonts w:ascii="Times New Roman" w:hAnsi="Times New Roman" w:cs="Times New Roman"/>
                <w:sz w:val="26"/>
                <w:szCs w:val="26"/>
              </w:rPr>
              <w:t>1.Обеспечение деятельности органов местного самоуправления</w:t>
            </w:r>
          </w:p>
          <w:p w:rsidR="00300E3E" w:rsidRPr="0034329B" w:rsidRDefault="00300E3E" w:rsidP="00300E3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4329B">
              <w:rPr>
                <w:rFonts w:ascii="Times New Roman" w:hAnsi="Times New Roman" w:cs="Times New Roman"/>
                <w:sz w:val="26"/>
                <w:szCs w:val="26"/>
              </w:rPr>
              <w:t>2. Обеспечение финансирования непредвиденных расходов</w:t>
            </w:r>
          </w:p>
        </w:tc>
      </w:tr>
      <w:tr w:rsidR="00300E3E" w:rsidTr="00822C65">
        <w:tc>
          <w:tcPr>
            <w:tcW w:w="2476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:rsidR="00300E3E" w:rsidRPr="0034329B" w:rsidRDefault="00300E3E" w:rsidP="00300E3E">
            <w:pPr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4329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Цель(цели)Программы </w:t>
            </w:r>
          </w:p>
        </w:tc>
        <w:tc>
          <w:tcPr>
            <w:tcW w:w="7697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:rsidR="00300E3E" w:rsidRPr="0034329B" w:rsidRDefault="00300E3E" w:rsidP="000471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329B">
              <w:rPr>
                <w:rFonts w:ascii="Times New Roman" w:hAnsi="Times New Roman" w:cs="Times New Roman"/>
                <w:sz w:val="26"/>
                <w:szCs w:val="26"/>
              </w:rPr>
              <w:t xml:space="preserve">Эффективное расходование средств местного бюджета на содержание главы </w:t>
            </w:r>
            <w:r w:rsidR="00CB6ECB" w:rsidRPr="0034329B">
              <w:rPr>
                <w:rFonts w:ascii="Times New Roman" w:hAnsi="Times New Roman" w:cs="Times New Roman"/>
                <w:sz w:val="26"/>
                <w:szCs w:val="26"/>
              </w:rPr>
              <w:t xml:space="preserve">сельского </w:t>
            </w:r>
            <w:r w:rsidR="000471AF" w:rsidRPr="0034329B">
              <w:rPr>
                <w:rFonts w:ascii="Times New Roman" w:hAnsi="Times New Roman" w:cs="Times New Roman"/>
                <w:sz w:val="26"/>
                <w:szCs w:val="26"/>
              </w:rPr>
              <w:t>поселения</w:t>
            </w:r>
            <w:r w:rsidRPr="0034329B">
              <w:rPr>
                <w:rFonts w:ascii="Times New Roman" w:hAnsi="Times New Roman" w:cs="Times New Roman"/>
                <w:sz w:val="26"/>
                <w:szCs w:val="26"/>
              </w:rPr>
              <w:t xml:space="preserve"> и обеспечение функций исполнительных органов местного самоуправления на осн</w:t>
            </w:r>
            <w:r w:rsidR="000471AF" w:rsidRPr="0034329B">
              <w:rPr>
                <w:rFonts w:ascii="Times New Roman" w:hAnsi="Times New Roman" w:cs="Times New Roman"/>
                <w:sz w:val="26"/>
                <w:szCs w:val="26"/>
              </w:rPr>
              <w:t xml:space="preserve">ове нормативных правовых актов </w:t>
            </w:r>
            <w:proofErr w:type="spellStart"/>
            <w:r w:rsidRPr="0034329B">
              <w:rPr>
                <w:rFonts w:ascii="Times New Roman" w:hAnsi="Times New Roman" w:cs="Times New Roman"/>
                <w:sz w:val="26"/>
                <w:szCs w:val="26"/>
              </w:rPr>
              <w:t>Панинского</w:t>
            </w:r>
            <w:proofErr w:type="spellEnd"/>
            <w:r w:rsidRPr="0034329B"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 поселения, передача межбюджетных трансфертов на исполнение отдельных полномочий поселения </w:t>
            </w:r>
            <w:proofErr w:type="spellStart"/>
            <w:r w:rsidRPr="0034329B">
              <w:rPr>
                <w:rFonts w:ascii="Times New Roman" w:hAnsi="Times New Roman" w:cs="Times New Roman"/>
                <w:sz w:val="26"/>
                <w:szCs w:val="26"/>
              </w:rPr>
              <w:t>Фурмановскому</w:t>
            </w:r>
            <w:proofErr w:type="spellEnd"/>
            <w:r w:rsidRPr="0034329B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муниципальному району</w:t>
            </w:r>
          </w:p>
        </w:tc>
      </w:tr>
      <w:tr w:rsidR="00300E3E" w:rsidTr="00822C65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3E" w:rsidRPr="0034329B" w:rsidRDefault="00300E3E" w:rsidP="00300E3E">
            <w:pPr>
              <w:pStyle w:val="Pro-Tab"/>
              <w:rPr>
                <w:b/>
                <w:sz w:val="26"/>
                <w:szCs w:val="26"/>
              </w:rPr>
            </w:pPr>
            <w:r w:rsidRPr="0034329B">
              <w:rPr>
                <w:b/>
                <w:sz w:val="26"/>
                <w:szCs w:val="26"/>
              </w:rPr>
              <w:t>Объем ресурсного обеспечения программы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3E" w:rsidRPr="0034329B" w:rsidRDefault="00300E3E" w:rsidP="00300E3E">
            <w:pPr>
              <w:pStyle w:val="Pro-Tab"/>
              <w:rPr>
                <w:sz w:val="26"/>
                <w:szCs w:val="26"/>
              </w:rPr>
            </w:pPr>
            <w:r w:rsidRPr="0034329B">
              <w:rPr>
                <w:sz w:val="26"/>
                <w:szCs w:val="26"/>
              </w:rPr>
              <w:t xml:space="preserve">Общий объем бюджетных ассигнований: </w:t>
            </w:r>
            <w:r w:rsidR="00132657">
              <w:rPr>
                <w:sz w:val="26"/>
                <w:szCs w:val="26"/>
              </w:rPr>
              <w:t xml:space="preserve">16859585,61 </w:t>
            </w:r>
            <w:r w:rsidR="00454D3C">
              <w:rPr>
                <w:sz w:val="26"/>
                <w:szCs w:val="26"/>
              </w:rPr>
              <w:t>руб.</w:t>
            </w:r>
          </w:p>
          <w:p w:rsidR="00300E3E" w:rsidRPr="0034329B" w:rsidRDefault="00300E3E" w:rsidP="00300E3E">
            <w:pPr>
              <w:pStyle w:val="Pro-Tab"/>
              <w:rPr>
                <w:sz w:val="26"/>
                <w:szCs w:val="26"/>
              </w:rPr>
            </w:pPr>
            <w:r w:rsidRPr="0034329B">
              <w:rPr>
                <w:sz w:val="26"/>
                <w:szCs w:val="26"/>
              </w:rPr>
              <w:t xml:space="preserve">2014 год – </w:t>
            </w:r>
            <w:r w:rsidR="0042299D" w:rsidRPr="0034329B">
              <w:rPr>
                <w:sz w:val="26"/>
                <w:szCs w:val="26"/>
              </w:rPr>
              <w:t>2167608</w:t>
            </w:r>
            <w:r w:rsidRPr="0034329B">
              <w:rPr>
                <w:sz w:val="26"/>
                <w:szCs w:val="26"/>
              </w:rPr>
              <w:t xml:space="preserve">,00 руб., </w:t>
            </w:r>
          </w:p>
          <w:p w:rsidR="00300E3E" w:rsidRPr="0034329B" w:rsidRDefault="00300E3E" w:rsidP="00300E3E">
            <w:pPr>
              <w:pStyle w:val="Pro-Tab"/>
              <w:rPr>
                <w:sz w:val="26"/>
                <w:szCs w:val="26"/>
              </w:rPr>
            </w:pPr>
            <w:r w:rsidRPr="0034329B">
              <w:rPr>
                <w:sz w:val="26"/>
                <w:szCs w:val="26"/>
              </w:rPr>
              <w:t xml:space="preserve">2015 год – </w:t>
            </w:r>
            <w:r w:rsidR="0042299D" w:rsidRPr="0034329B">
              <w:rPr>
                <w:sz w:val="26"/>
                <w:szCs w:val="26"/>
              </w:rPr>
              <w:t>2159997,</w:t>
            </w:r>
            <w:r w:rsidR="00EA37B1" w:rsidRPr="0034329B">
              <w:rPr>
                <w:sz w:val="26"/>
                <w:szCs w:val="26"/>
              </w:rPr>
              <w:t>80</w:t>
            </w:r>
            <w:r w:rsidRPr="0034329B">
              <w:rPr>
                <w:sz w:val="26"/>
                <w:szCs w:val="26"/>
              </w:rPr>
              <w:t xml:space="preserve"> руб., </w:t>
            </w:r>
            <w:r w:rsidR="00104431" w:rsidRPr="0034329B">
              <w:rPr>
                <w:sz w:val="26"/>
                <w:szCs w:val="26"/>
              </w:rPr>
              <w:t xml:space="preserve">  </w:t>
            </w:r>
          </w:p>
          <w:p w:rsidR="00300E3E" w:rsidRPr="0034329B" w:rsidRDefault="00300E3E" w:rsidP="00300E3E">
            <w:pPr>
              <w:pStyle w:val="Pro-Tab"/>
              <w:rPr>
                <w:sz w:val="26"/>
                <w:szCs w:val="26"/>
              </w:rPr>
            </w:pPr>
            <w:r w:rsidRPr="0034329B">
              <w:rPr>
                <w:sz w:val="26"/>
                <w:szCs w:val="26"/>
              </w:rPr>
              <w:t>2016 год –</w:t>
            </w:r>
            <w:r w:rsidR="000E2678" w:rsidRPr="0034329B">
              <w:rPr>
                <w:sz w:val="26"/>
                <w:szCs w:val="26"/>
              </w:rPr>
              <w:t xml:space="preserve"> </w:t>
            </w:r>
            <w:r w:rsidR="005244B3" w:rsidRPr="0034329B">
              <w:rPr>
                <w:sz w:val="26"/>
                <w:szCs w:val="26"/>
              </w:rPr>
              <w:t>1954735,08</w:t>
            </w:r>
            <w:r w:rsidRPr="0034329B">
              <w:rPr>
                <w:sz w:val="26"/>
                <w:szCs w:val="26"/>
              </w:rPr>
              <w:t xml:space="preserve"> руб.,</w:t>
            </w:r>
          </w:p>
          <w:p w:rsidR="00300E3E" w:rsidRPr="0034329B" w:rsidRDefault="00300E3E" w:rsidP="00300E3E">
            <w:pPr>
              <w:pStyle w:val="Pro-Tab"/>
              <w:rPr>
                <w:sz w:val="26"/>
                <w:szCs w:val="26"/>
              </w:rPr>
            </w:pPr>
            <w:r w:rsidRPr="0034329B">
              <w:rPr>
                <w:sz w:val="26"/>
                <w:szCs w:val="26"/>
              </w:rPr>
              <w:t>2017 год</w:t>
            </w:r>
            <w:r w:rsidR="000471AF" w:rsidRPr="0034329B">
              <w:rPr>
                <w:sz w:val="26"/>
                <w:szCs w:val="26"/>
              </w:rPr>
              <w:t xml:space="preserve"> –</w:t>
            </w:r>
            <w:r w:rsidR="00621732" w:rsidRPr="0034329B">
              <w:rPr>
                <w:sz w:val="26"/>
                <w:szCs w:val="26"/>
              </w:rPr>
              <w:t xml:space="preserve"> </w:t>
            </w:r>
            <w:r w:rsidR="00C851D1" w:rsidRPr="0034329B">
              <w:rPr>
                <w:sz w:val="26"/>
                <w:szCs w:val="26"/>
              </w:rPr>
              <w:t>1630759,73</w:t>
            </w:r>
            <w:r w:rsidRPr="0034329B">
              <w:rPr>
                <w:sz w:val="26"/>
                <w:szCs w:val="26"/>
              </w:rPr>
              <w:t xml:space="preserve"> руб.,</w:t>
            </w:r>
          </w:p>
          <w:p w:rsidR="000471AF" w:rsidRPr="0034329B" w:rsidRDefault="000471AF" w:rsidP="00300E3E">
            <w:pPr>
              <w:pStyle w:val="Pro-Tab"/>
              <w:rPr>
                <w:sz w:val="26"/>
                <w:szCs w:val="26"/>
              </w:rPr>
            </w:pPr>
            <w:r w:rsidRPr="0034329B">
              <w:rPr>
                <w:sz w:val="26"/>
                <w:szCs w:val="26"/>
              </w:rPr>
              <w:t>2018 год –</w:t>
            </w:r>
            <w:r w:rsidR="00822C65">
              <w:rPr>
                <w:sz w:val="26"/>
                <w:szCs w:val="26"/>
              </w:rPr>
              <w:t xml:space="preserve"> 1780617,00</w:t>
            </w:r>
            <w:r w:rsidRPr="0034329B">
              <w:rPr>
                <w:sz w:val="26"/>
                <w:szCs w:val="26"/>
              </w:rPr>
              <w:t xml:space="preserve"> руб.,</w:t>
            </w:r>
          </w:p>
          <w:p w:rsidR="00E82CCE" w:rsidRPr="0034329B" w:rsidRDefault="000471AF" w:rsidP="00E82CCE">
            <w:pPr>
              <w:pStyle w:val="Pro-Tab"/>
              <w:rPr>
                <w:sz w:val="26"/>
                <w:szCs w:val="26"/>
              </w:rPr>
            </w:pPr>
            <w:r w:rsidRPr="0034329B">
              <w:rPr>
                <w:sz w:val="26"/>
                <w:szCs w:val="26"/>
              </w:rPr>
              <w:t>2019 год –</w:t>
            </w:r>
            <w:r w:rsidR="00C062FD" w:rsidRPr="0034329B">
              <w:rPr>
                <w:sz w:val="26"/>
                <w:szCs w:val="26"/>
              </w:rPr>
              <w:t xml:space="preserve"> </w:t>
            </w:r>
            <w:r w:rsidR="00F2790A">
              <w:rPr>
                <w:sz w:val="26"/>
                <w:szCs w:val="26"/>
              </w:rPr>
              <w:t>1820529</w:t>
            </w:r>
            <w:r w:rsidR="00822C65">
              <w:rPr>
                <w:sz w:val="26"/>
                <w:szCs w:val="26"/>
              </w:rPr>
              <w:t>,00</w:t>
            </w:r>
            <w:r w:rsidRPr="0034329B">
              <w:rPr>
                <w:sz w:val="26"/>
                <w:szCs w:val="26"/>
              </w:rPr>
              <w:t xml:space="preserve"> руб.</w:t>
            </w:r>
            <w:r w:rsidR="000A70D3" w:rsidRPr="0034329B">
              <w:rPr>
                <w:sz w:val="26"/>
                <w:szCs w:val="26"/>
              </w:rPr>
              <w:t>,</w:t>
            </w:r>
          </w:p>
          <w:p w:rsidR="00486AD9" w:rsidRDefault="00486AD9" w:rsidP="00E82CCE">
            <w:pPr>
              <w:pStyle w:val="Pro-Tab"/>
              <w:rPr>
                <w:sz w:val="26"/>
                <w:szCs w:val="26"/>
              </w:rPr>
            </w:pPr>
            <w:r w:rsidRPr="0034329B">
              <w:rPr>
                <w:sz w:val="26"/>
                <w:szCs w:val="26"/>
              </w:rPr>
              <w:t>2020год -</w:t>
            </w:r>
            <w:r w:rsidR="00F2790A">
              <w:rPr>
                <w:sz w:val="26"/>
                <w:szCs w:val="26"/>
              </w:rPr>
              <w:t>1848055</w:t>
            </w:r>
            <w:r w:rsidR="00822C65">
              <w:rPr>
                <w:sz w:val="26"/>
                <w:szCs w:val="26"/>
              </w:rPr>
              <w:t>,00 руб.,</w:t>
            </w:r>
          </w:p>
          <w:p w:rsidR="00822C65" w:rsidRDefault="00822C65" w:rsidP="00E82CCE">
            <w:pPr>
              <w:pStyle w:val="Pro-Tab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  <w:r w:rsidRPr="0034329B">
              <w:rPr>
                <w:sz w:val="26"/>
                <w:szCs w:val="26"/>
              </w:rPr>
              <w:t>год -</w:t>
            </w:r>
            <w:r w:rsidR="00F2790A">
              <w:rPr>
                <w:sz w:val="26"/>
                <w:szCs w:val="26"/>
              </w:rPr>
              <w:t>1748642,00</w:t>
            </w:r>
            <w:r>
              <w:rPr>
                <w:sz w:val="26"/>
                <w:szCs w:val="26"/>
              </w:rPr>
              <w:t xml:space="preserve"> руб.</w:t>
            </w:r>
            <w:r w:rsidR="00F2790A">
              <w:rPr>
                <w:sz w:val="26"/>
                <w:szCs w:val="26"/>
              </w:rPr>
              <w:t>,</w:t>
            </w:r>
          </w:p>
          <w:p w:rsidR="00F2790A" w:rsidRPr="0034329B" w:rsidRDefault="00F2790A" w:rsidP="00E82CCE">
            <w:pPr>
              <w:pStyle w:val="Pro-Tab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2022год-1748642,00руб.</w:t>
            </w:r>
          </w:p>
        </w:tc>
      </w:tr>
    </w:tbl>
    <w:bookmarkEnd w:id="1"/>
    <w:p w:rsidR="00FA49A1" w:rsidRPr="00754EF7" w:rsidRDefault="007133F8" w:rsidP="00770A6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</w:t>
      </w:r>
    </w:p>
    <w:p w:rsidR="0034329B" w:rsidRDefault="0034329B" w:rsidP="00763D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34329B" w:rsidRDefault="0034329B" w:rsidP="00763D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63D83" w:rsidRPr="0056107B" w:rsidRDefault="00763D83" w:rsidP="00763D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6107B">
        <w:rPr>
          <w:rFonts w:ascii="Times New Roman" w:hAnsi="Times New Roman"/>
          <w:b/>
          <w:sz w:val="28"/>
          <w:szCs w:val="28"/>
        </w:rPr>
        <w:t>2.    Анализ текущей ситуации в сфере реализации муниципальной                         программы</w:t>
      </w:r>
    </w:p>
    <w:p w:rsidR="00763D83" w:rsidRPr="0056107B" w:rsidRDefault="00763D83" w:rsidP="00763D83">
      <w:pPr>
        <w:spacing w:before="108" w:after="108"/>
        <w:jc w:val="both"/>
        <w:rPr>
          <w:rFonts w:ascii="Times New Roman" w:hAnsi="Times New Roman" w:cs="Times New Roman"/>
          <w:sz w:val="28"/>
          <w:szCs w:val="28"/>
        </w:rPr>
      </w:pPr>
      <w:r w:rsidRPr="0056107B"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Pr="0056107B">
        <w:rPr>
          <w:rFonts w:ascii="Times New Roman" w:hAnsi="Times New Roman" w:cs="Times New Roman"/>
          <w:b/>
          <w:sz w:val="32"/>
          <w:szCs w:val="32"/>
        </w:rPr>
        <w:tab/>
      </w:r>
      <w:r w:rsidRPr="0056107B">
        <w:rPr>
          <w:rFonts w:ascii="Times New Roman" w:hAnsi="Times New Roman" w:cs="Times New Roman"/>
          <w:sz w:val="28"/>
          <w:szCs w:val="28"/>
        </w:rPr>
        <w:t>Федеральным законом от 2 марта 2007 года № 25-ФЗ «О муниципальной службе в Российской Федерации» установлено, что развитие муниципальной службы обеспечивается муниципальными программами развития муниципальной службы, финансируемыми за счет средств бюджетов муниципальных образований</w:t>
      </w:r>
    </w:p>
    <w:p w:rsidR="00763D83" w:rsidRPr="0056107B" w:rsidRDefault="00763D83" w:rsidP="00763D83">
      <w:pPr>
        <w:spacing w:before="108" w:after="108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107B">
        <w:rPr>
          <w:rFonts w:ascii="Times New Roman" w:hAnsi="Times New Roman" w:cs="Times New Roman"/>
          <w:sz w:val="28"/>
          <w:szCs w:val="28"/>
        </w:rPr>
        <w:t>Создание Программы вызвано необходимостью развития муниципальной службы, повышения эффективности деятельности органов местного самоуправления.</w:t>
      </w:r>
    </w:p>
    <w:p w:rsidR="00763D83" w:rsidRPr="0056107B" w:rsidRDefault="00763D83" w:rsidP="00763D83">
      <w:pPr>
        <w:spacing w:before="108" w:after="108"/>
        <w:rPr>
          <w:rFonts w:ascii="Times New Roman" w:hAnsi="Times New Roman" w:cs="Times New Roman"/>
          <w:sz w:val="32"/>
          <w:szCs w:val="32"/>
        </w:rPr>
      </w:pPr>
    </w:p>
    <w:p w:rsidR="00763D83" w:rsidRPr="0056107B" w:rsidRDefault="00763D83" w:rsidP="00763D83">
      <w:pPr>
        <w:pStyle w:val="3"/>
        <w:rPr>
          <w:rFonts w:ascii="Times New Roman" w:hAnsi="Times New Roman"/>
          <w:sz w:val="28"/>
          <w:szCs w:val="28"/>
        </w:rPr>
      </w:pPr>
      <w:r w:rsidRPr="0056107B">
        <w:rPr>
          <w:rFonts w:ascii="Times New Roman" w:hAnsi="Times New Roman"/>
          <w:sz w:val="28"/>
          <w:szCs w:val="28"/>
        </w:rPr>
        <w:t>3. Цель и ожидаемые результаты реализации муниципальной программы</w:t>
      </w:r>
    </w:p>
    <w:p w:rsidR="00763D83" w:rsidRPr="0056107B" w:rsidRDefault="00763D83" w:rsidP="00763D83">
      <w:pPr>
        <w:spacing w:before="108" w:after="108"/>
        <w:jc w:val="both"/>
        <w:rPr>
          <w:rFonts w:ascii="Times New Roman" w:hAnsi="Times New Roman" w:cs="Times New Roman"/>
          <w:sz w:val="28"/>
          <w:szCs w:val="28"/>
        </w:rPr>
      </w:pPr>
      <w:r w:rsidRPr="0056107B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56107B">
        <w:rPr>
          <w:rFonts w:ascii="Times New Roman" w:hAnsi="Times New Roman" w:cs="Times New Roman"/>
          <w:b/>
          <w:sz w:val="32"/>
          <w:szCs w:val="32"/>
        </w:rPr>
        <w:tab/>
      </w:r>
      <w:r w:rsidRPr="0056107B">
        <w:rPr>
          <w:rFonts w:ascii="Times New Roman" w:hAnsi="Times New Roman" w:cs="Times New Roman"/>
          <w:sz w:val="28"/>
          <w:szCs w:val="28"/>
        </w:rPr>
        <w:t>Создание Программы вызвано необходимостью развития муниципальной службы, повышения эффективности деятельности органов местного самоуправления.</w:t>
      </w:r>
    </w:p>
    <w:p w:rsidR="00763D83" w:rsidRPr="0056107B" w:rsidRDefault="00763D83" w:rsidP="00763D83">
      <w:pPr>
        <w:spacing w:before="108" w:after="108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107B">
        <w:rPr>
          <w:rFonts w:ascii="Times New Roman" w:hAnsi="Times New Roman" w:cs="Times New Roman"/>
          <w:sz w:val="28"/>
          <w:szCs w:val="28"/>
        </w:rPr>
        <w:t xml:space="preserve">Основными задачами Программы являются: </w:t>
      </w:r>
    </w:p>
    <w:p w:rsidR="00763D83" w:rsidRPr="0056107B" w:rsidRDefault="00763D83" w:rsidP="00763D83">
      <w:pPr>
        <w:spacing w:before="108" w:after="108"/>
        <w:jc w:val="both"/>
        <w:rPr>
          <w:rFonts w:ascii="Times New Roman" w:hAnsi="Times New Roman" w:cs="Times New Roman"/>
          <w:sz w:val="28"/>
          <w:szCs w:val="28"/>
        </w:rPr>
      </w:pPr>
      <w:r w:rsidRPr="0056107B">
        <w:rPr>
          <w:rFonts w:ascii="Times New Roman" w:hAnsi="Times New Roman" w:cs="Times New Roman"/>
          <w:sz w:val="28"/>
          <w:szCs w:val="28"/>
        </w:rPr>
        <w:t>- повышение качества и доступности муниципальных услуг;</w:t>
      </w:r>
    </w:p>
    <w:p w:rsidR="00763D83" w:rsidRPr="0056107B" w:rsidRDefault="00763D83" w:rsidP="00763D83">
      <w:pPr>
        <w:spacing w:before="108" w:after="108"/>
        <w:jc w:val="both"/>
        <w:rPr>
          <w:rFonts w:ascii="Times New Roman" w:hAnsi="Times New Roman" w:cs="Times New Roman"/>
          <w:sz w:val="28"/>
          <w:szCs w:val="28"/>
        </w:rPr>
      </w:pPr>
      <w:r w:rsidRPr="0056107B">
        <w:rPr>
          <w:rFonts w:ascii="Times New Roman" w:hAnsi="Times New Roman" w:cs="Times New Roman"/>
          <w:sz w:val="28"/>
          <w:szCs w:val="28"/>
        </w:rPr>
        <w:t xml:space="preserve">- проведение кадровой политики, предполагающей учет моральных, деловых и профессиональных и иных качеств муниципальных служащих; </w:t>
      </w:r>
    </w:p>
    <w:p w:rsidR="00763D83" w:rsidRPr="0056107B" w:rsidRDefault="00763D83" w:rsidP="00763D83">
      <w:pPr>
        <w:spacing w:before="108" w:after="108"/>
        <w:jc w:val="both"/>
        <w:rPr>
          <w:rFonts w:ascii="Times New Roman" w:hAnsi="Times New Roman" w:cs="Times New Roman"/>
          <w:sz w:val="28"/>
          <w:szCs w:val="28"/>
        </w:rPr>
      </w:pPr>
      <w:r w:rsidRPr="0056107B">
        <w:rPr>
          <w:rFonts w:ascii="Times New Roman" w:hAnsi="Times New Roman" w:cs="Times New Roman"/>
          <w:sz w:val="28"/>
          <w:szCs w:val="28"/>
        </w:rPr>
        <w:t>- целенаправленное профессиональное развитие муниципальных служащих;</w:t>
      </w:r>
    </w:p>
    <w:p w:rsidR="00763D83" w:rsidRPr="0056107B" w:rsidRDefault="00763D83" w:rsidP="00763D83">
      <w:pPr>
        <w:spacing w:before="108" w:after="108"/>
        <w:jc w:val="both"/>
        <w:rPr>
          <w:rFonts w:ascii="Times New Roman" w:hAnsi="Times New Roman" w:cs="Times New Roman"/>
          <w:sz w:val="28"/>
          <w:szCs w:val="28"/>
        </w:rPr>
      </w:pPr>
      <w:r w:rsidRPr="0056107B">
        <w:rPr>
          <w:rFonts w:ascii="Times New Roman" w:hAnsi="Times New Roman" w:cs="Times New Roman"/>
          <w:sz w:val="28"/>
          <w:szCs w:val="28"/>
        </w:rPr>
        <w:t>- совершенствование кадровой работы и управления персоналом в органах местного самоуправления;</w:t>
      </w:r>
    </w:p>
    <w:p w:rsidR="00763D83" w:rsidRPr="0056107B" w:rsidRDefault="00763D83" w:rsidP="00763D83">
      <w:pPr>
        <w:spacing w:before="108" w:after="108"/>
        <w:jc w:val="both"/>
        <w:rPr>
          <w:rFonts w:ascii="Times New Roman" w:hAnsi="Times New Roman" w:cs="Times New Roman"/>
          <w:sz w:val="28"/>
          <w:szCs w:val="28"/>
        </w:rPr>
      </w:pPr>
      <w:r w:rsidRPr="0056107B">
        <w:rPr>
          <w:rFonts w:ascii="Times New Roman" w:hAnsi="Times New Roman" w:cs="Times New Roman"/>
          <w:sz w:val="28"/>
          <w:szCs w:val="28"/>
        </w:rPr>
        <w:t>- повышение профессиональной заинтересованности муниципальных служащих в прохождении муниципальной службы путем совершенствования общего психологического и мотивационного фактора;</w:t>
      </w:r>
    </w:p>
    <w:p w:rsidR="00763D83" w:rsidRPr="0056107B" w:rsidRDefault="00763D83" w:rsidP="00763D83">
      <w:pPr>
        <w:spacing w:before="108" w:after="108"/>
        <w:jc w:val="both"/>
        <w:rPr>
          <w:rFonts w:ascii="Times New Roman" w:hAnsi="Times New Roman" w:cs="Times New Roman"/>
          <w:sz w:val="28"/>
          <w:szCs w:val="28"/>
        </w:rPr>
      </w:pPr>
      <w:r w:rsidRPr="0056107B">
        <w:rPr>
          <w:rFonts w:ascii="Times New Roman" w:hAnsi="Times New Roman" w:cs="Times New Roman"/>
          <w:sz w:val="28"/>
          <w:szCs w:val="28"/>
        </w:rPr>
        <w:t>- упорядочение и конкретизация прав и обязанностей муниципальных служащих, закрепленных в должностных инструкциях;</w:t>
      </w:r>
    </w:p>
    <w:p w:rsidR="00763D83" w:rsidRPr="0056107B" w:rsidRDefault="00763D83" w:rsidP="00763D83">
      <w:pPr>
        <w:spacing w:before="108" w:after="108"/>
        <w:jc w:val="both"/>
        <w:rPr>
          <w:rFonts w:ascii="Times New Roman" w:hAnsi="Times New Roman" w:cs="Times New Roman"/>
          <w:sz w:val="28"/>
          <w:szCs w:val="28"/>
        </w:rPr>
      </w:pPr>
      <w:r w:rsidRPr="0056107B">
        <w:rPr>
          <w:rFonts w:ascii="Times New Roman" w:hAnsi="Times New Roman" w:cs="Times New Roman"/>
          <w:sz w:val="28"/>
          <w:szCs w:val="28"/>
        </w:rPr>
        <w:t>- оценка эффективности выполнения муниципальными служащими возложенных должностных обязанностей;</w:t>
      </w:r>
    </w:p>
    <w:p w:rsidR="00763D83" w:rsidRPr="0056107B" w:rsidRDefault="00763D83" w:rsidP="00763D83">
      <w:pPr>
        <w:spacing w:before="108" w:after="108"/>
        <w:jc w:val="both"/>
        <w:rPr>
          <w:rFonts w:ascii="Times New Roman" w:hAnsi="Times New Roman" w:cs="Times New Roman"/>
          <w:sz w:val="28"/>
          <w:szCs w:val="28"/>
        </w:rPr>
      </w:pPr>
      <w:r w:rsidRPr="0056107B">
        <w:rPr>
          <w:rFonts w:ascii="Times New Roman" w:hAnsi="Times New Roman" w:cs="Times New Roman"/>
          <w:sz w:val="28"/>
          <w:szCs w:val="28"/>
        </w:rPr>
        <w:t>- формирование в обществе привлекательного образа муниципального служащего, привлечение молодежи к выбору данной профессии;</w:t>
      </w:r>
    </w:p>
    <w:p w:rsidR="00763D83" w:rsidRPr="0056107B" w:rsidRDefault="00763D83" w:rsidP="00763D83">
      <w:pPr>
        <w:spacing w:before="108" w:after="108"/>
        <w:jc w:val="both"/>
        <w:rPr>
          <w:rFonts w:ascii="Times New Roman" w:hAnsi="Times New Roman" w:cs="Times New Roman"/>
          <w:sz w:val="28"/>
          <w:szCs w:val="28"/>
        </w:rPr>
      </w:pPr>
      <w:r w:rsidRPr="0056107B">
        <w:rPr>
          <w:rFonts w:ascii="Times New Roman" w:hAnsi="Times New Roman" w:cs="Times New Roman"/>
          <w:sz w:val="28"/>
          <w:szCs w:val="28"/>
        </w:rPr>
        <w:t>- разработка и реализация мероприятий по противодействию коррупции;</w:t>
      </w:r>
    </w:p>
    <w:p w:rsidR="00763D83" w:rsidRPr="0056107B" w:rsidRDefault="00763D83" w:rsidP="00763D83">
      <w:pPr>
        <w:spacing w:before="108" w:after="108"/>
        <w:jc w:val="both"/>
        <w:rPr>
          <w:rFonts w:ascii="Times New Roman" w:hAnsi="Times New Roman" w:cs="Times New Roman"/>
          <w:sz w:val="28"/>
          <w:szCs w:val="28"/>
        </w:rPr>
      </w:pPr>
      <w:r w:rsidRPr="0056107B">
        <w:rPr>
          <w:rFonts w:ascii="Times New Roman" w:hAnsi="Times New Roman" w:cs="Times New Roman"/>
          <w:sz w:val="28"/>
          <w:szCs w:val="28"/>
        </w:rPr>
        <w:t>- развитие механизма выявления и разрешения конфликта интересов на муниципальной службе;</w:t>
      </w:r>
    </w:p>
    <w:p w:rsidR="00763D83" w:rsidRPr="0056107B" w:rsidRDefault="00763D83" w:rsidP="00763D83">
      <w:pPr>
        <w:spacing w:before="108" w:after="108"/>
        <w:jc w:val="both"/>
        <w:rPr>
          <w:rFonts w:ascii="Times New Roman" w:hAnsi="Times New Roman" w:cs="Times New Roman"/>
          <w:sz w:val="28"/>
          <w:szCs w:val="28"/>
        </w:rPr>
      </w:pPr>
      <w:r w:rsidRPr="0056107B">
        <w:rPr>
          <w:rFonts w:ascii="Times New Roman" w:hAnsi="Times New Roman" w:cs="Times New Roman"/>
          <w:sz w:val="28"/>
          <w:szCs w:val="28"/>
        </w:rPr>
        <w:t>- обеспечение стабильности кадрового состава и оптимизации численности органов местного самоуправления;</w:t>
      </w:r>
    </w:p>
    <w:p w:rsidR="00763D83" w:rsidRPr="0056107B" w:rsidRDefault="00763D83" w:rsidP="00763D83">
      <w:pPr>
        <w:spacing w:before="108" w:after="108"/>
        <w:jc w:val="both"/>
        <w:rPr>
          <w:rFonts w:ascii="Times New Roman" w:hAnsi="Times New Roman" w:cs="Times New Roman"/>
          <w:sz w:val="28"/>
          <w:szCs w:val="28"/>
        </w:rPr>
      </w:pPr>
      <w:r w:rsidRPr="0056107B">
        <w:rPr>
          <w:rFonts w:ascii="Times New Roman" w:hAnsi="Times New Roman" w:cs="Times New Roman"/>
          <w:sz w:val="28"/>
          <w:szCs w:val="28"/>
        </w:rPr>
        <w:t>- изучение, обобщение и распространение передового опыта по вопросам управления персоналом и организации муниципальной службы.</w:t>
      </w:r>
    </w:p>
    <w:p w:rsidR="00763D83" w:rsidRPr="0056107B" w:rsidRDefault="00763D83" w:rsidP="00C716F7">
      <w:pPr>
        <w:pStyle w:val="Pro-Gramma"/>
        <w:ind w:firstLine="0"/>
      </w:pPr>
      <w:r w:rsidRPr="0056107B">
        <w:t xml:space="preserve">- обеспечение своевременного и полного исполнения расходных обязательств </w:t>
      </w:r>
      <w:proofErr w:type="spellStart"/>
      <w:r w:rsidRPr="0056107B">
        <w:t>Панинского</w:t>
      </w:r>
      <w:proofErr w:type="spellEnd"/>
      <w:r w:rsidRPr="0056107B">
        <w:t xml:space="preserve"> сельского поселения </w:t>
      </w:r>
      <w:proofErr w:type="spellStart"/>
      <w:r w:rsidRPr="0056107B">
        <w:t>Фурмановского</w:t>
      </w:r>
      <w:proofErr w:type="spellEnd"/>
      <w:r w:rsidRPr="0056107B">
        <w:t xml:space="preserve"> муниципального района.</w:t>
      </w:r>
    </w:p>
    <w:p w:rsidR="00763D83" w:rsidRPr="0056107B" w:rsidRDefault="00763D83" w:rsidP="00763D83">
      <w:pPr>
        <w:pStyle w:val="Pro-Gramma"/>
      </w:pPr>
      <w:r w:rsidRPr="0056107B">
        <w:lastRenderedPageBreak/>
        <w:t>Целевые показатели, характеризующие ожидаемые результаты реализации программы, в том числе по годам реализации представлены в нижеследующей таблице:</w:t>
      </w:r>
    </w:p>
    <w:p w:rsidR="00763D83" w:rsidRPr="003733F3" w:rsidRDefault="00763D83" w:rsidP="00763D83">
      <w:pPr>
        <w:spacing w:before="108" w:after="1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3F3">
        <w:rPr>
          <w:rFonts w:ascii="Times New Roman" w:hAnsi="Times New Roman" w:cs="Times New Roman"/>
          <w:b/>
          <w:sz w:val="28"/>
          <w:szCs w:val="28"/>
        </w:rPr>
        <w:t>Целевые индикаторы Программы</w:t>
      </w:r>
    </w:p>
    <w:tbl>
      <w:tblPr>
        <w:tblpPr w:leftFromText="180" w:rightFromText="180" w:vertAnchor="text" w:horzAnchor="margin" w:tblpY="21"/>
        <w:tblW w:w="9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15"/>
        <w:gridCol w:w="762"/>
        <w:gridCol w:w="567"/>
        <w:gridCol w:w="709"/>
        <w:gridCol w:w="709"/>
        <w:gridCol w:w="708"/>
        <w:gridCol w:w="709"/>
        <w:gridCol w:w="567"/>
        <w:gridCol w:w="567"/>
        <w:gridCol w:w="709"/>
        <w:gridCol w:w="709"/>
      </w:tblGrid>
      <w:tr w:rsidR="009356A9" w:rsidRPr="0056107B" w:rsidTr="009356A9">
        <w:trPr>
          <w:trHeight w:val="270"/>
        </w:trPr>
        <w:tc>
          <w:tcPr>
            <w:tcW w:w="2615" w:type="dxa"/>
            <w:vMerge w:val="restart"/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 w:rsidRPr="009356A9"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Целевые индикаторы</w:t>
            </w:r>
          </w:p>
        </w:tc>
        <w:tc>
          <w:tcPr>
            <w:tcW w:w="762" w:type="dxa"/>
            <w:vMerge w:val="restart"/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 w:rsidRPr="009356A9"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Единица измерения</w:t>
            </w:r>
          </w:p>
        </w:tc>
        <w:tc>
          <w:tcPr>
            <w:tcW w:w="5954" w:type="dxa"/>
            <w:gridSpan w:val="9"/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 w:rsidRPr="009356A9"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Показатели (по годам)</w:t>
            </w:r>
          </w:p>
        </w:tc>
      </w:tr>
      <w:tr w:rsidR="009356A9" w:rsidRPr="0056107B" w:rsidTr="009356A9">
        <w:trPr>
          <w:trHeight w:val="270"/>
        </w:trPr>
        <w:tc>
          <w:tcPr>
            <w:tcW w:w="2615" w:type="dxa"/>
            <w:vMerge/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762" w:type="dxa"/>
            <w:vMerge/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567" w:type="dxa"/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 w:rsidRPr="009356A9"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2014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 w:rsidRPr="009356A9"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 w:rsidRPr="009356A9"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2016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 w:rsidRPr="009356A9"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 w:rsidRPr="009356A9"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2018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 w:rsidRPr="009356A9"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2019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 w:rsidRPr="009356A9"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 w:rsidRPr="009356A9"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2022</w:t>
            </w:r>
          </w:p>
        </w:tc>
      </w:tr>
      <w:tr w:rsidR="009356A9" w:rsidRPr="0056107B" w:rsidTr="009356A9">
        <w:tc>
          <w:tcPr>
            <w:tcW w:w="2615" w:type="dxa"/>
          </w:tcPr>
          <w:p w:rsidR="009356A9" w:rsidRPr="009356A9" w:rsidRDefault="009356A9" w:rsidP="009356A9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 w:rsidRPr="009356A9"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- количество принятых нормативных правовых актов по муниципальной службе</w:t>
            </w:r>
          </w:p>
        </w:tc>
        <w:tc>
          <w:tcPr>
            <w:tcW w:w="762" w:type="dxa"/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 w:rsidRPr="009356A9"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шт.</w:t>
            </w:r>
          </w:p>
        </w:tc>
        <w:tc>
          <w:tcPr>
            <w:tcW w:w="567" w:type="dxa"/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 w:rsidRPr="009356A9"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13</w:t>
            </w:r>
          </w:p>
        </w:tc>
        <w:tc>
          <w:tcPr>
            <w:tcW w:w="709" w:type="dxa"/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 w:rsidRPr="009356A9"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14</w:t>
            </w:r>
          </w:p>
        </w:tc>
        <w:tc>
          <w:tcPr>
            <w:tcW w:w="709" w:type="dxa"/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 w:rsidRPr="009356A9"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15</w:t>
            </w:r>
          </w:p>
        </w:tc>
        <w:tc>
          <w:tcPr>
            <w:tcW w:w="708" w:type="dxa"/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 w:rsidRPr="009356A9"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16</w:t>
            </w:r>
          </w:p>
        </w:tc>
        <w:tc>
          <w:tcPr>
            <w:tcW w:w="709" w:type="dxa"/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 w:rsidRPr="009356A9"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16</w:t>
            </w:r>
          </w:p>
        </w:tc>
        <w:tc>
          <w:tcPr>
            <w:tcW w:w="567" w:type="dxa"/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 w:rsidRPr="009356A9"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16</w:t>
            </w:r>
          </w:p>
        </w:tc>
        <w:tc>
          <w:tcPr>
            <w:tcW w:w="567" w:type="dxa"/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 w:rsidRPr="009356A9"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16</w:t>
            </w:r>
          </w:p>
        </w:tc>
        <w:tc>
          <w:tcPr>
            <w:tcW w:w="709" w:type="dxa"/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 w:rsidRPr="009356A9"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16</w:t>
            </w:r>
          </w:p>
        </w:tc>
        <w:tc>
          <w:tcPr>
            <w:tcW w:w="709" w:type="dxa"/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16</w:t>
            </w:r>
          </w:p>
        </w:tc>
      </w:tr>
      <w:tr w:rsidR="009356A9" w:rsidRPr="0056107B" w:rsidTr="009356A9">
        <w:tc>
          <w:tcPr>
            <w:tcW w:w="2615" w:type="dxa"/>
          </w:tcPr>
          <w:p w:rsidR="009356A9" w:rsidRPr="009356A9" w:rsidRDefault="009356A9" w:rsidP="009356A9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 w:rsidRPr="009356A9"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-количество муниципальных служащих, прошедших повышение квалификации;</w:t>
            </w:r>
          </w:p>
        </w:tc>
        <w:tc>
          <w:tcPr>
            <w:tcW w:w="762" w:type="dxa"/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 w:rsidRPr="009356A9"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чел.</w:t>
            </w:r>
          </w:p>
        </w:tc>
        <w:tc>
          <w:tcPr>
            <w:tcW w:w="567" w:type="dxa"/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 w:rsidRPr="009356A9"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2</w:t>
            </w:r>
          </w:p>
        </w:tc>
        <w:tc>
          <w:tcPr>
            <w:tcW w:w="709" w:type="dxa"/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 w:rsidRPr="009356A9"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2</w:t>
            </w:r>
          </w:p>
        </w:tc>
        <w:tc>
          <w:tcPr>
            <w:tcW w:w="709" w:type="dxa"/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 w:rsidRPr="009356A9"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1</w:t>
            </w:r>
          </w:p>
        </w:tc>
        <w:tc>
          <w:tcPr>
            <w:tcW w:w="708" w:type="dxa"/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 w:rsidRPr="009356A9"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1</w:t>
            </w:r>
          </w:p>
        </w:tc>
        <w:tc>
          <w:tcPr>
            <w:tcW w:w="709" w:type="dxa"/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 w:rsidRPr="009356A9"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1</w:t>
            </w:r>
          </w:p>
        </w:tc>
        <w:tc>
          <w:tcPr>
            <w:tcW w:w="567" w:type="dxa"/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 w:rsidRPr="009356A9"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1</w:t>
            </w:r>
          </w:p>
        </w:tc>
        <w:tc>
          <w:tcPr>
            <w:tcW w:w="567" w:type="dxa"/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 w:rsidRPr="009356A9"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1</w:t>
            </w:r>
          </w:p>
        </w:tc>
        <w:tc>
          <w:tcPr>
            <w:tcW w:w="709" w:type="dxa"/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 w:rsidRPr="009356A9"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1</w:t>
            </w:r>
          </w:p>
        </w:tc>
        <w:tc>
          <w:tcPr>
            <w:tcW w:w="709" w:type="dxa"/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1</w:t>
            </w:r>
          </w:p>
        </w:tc>
      </w:tr>
      <w:tr w:rsidR="009356A9" w:rsidRPr="0056107B" w:rsidTr="009356A9">
        <w:tc>
          <w:tcPr>
            <w:tcW w:w="2615" w:type="dxa"/>
          </w:tcPr>
          <w:p w:rsidR="009356A9" w:rsidRPr="009356A9" w:rsidRDefault="009356A9" w:rsidP="009356A9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 w:rsidRPr="009356A9"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-количество муниципальных служащих включенных в кадровый резерв и прошедших обучение</w:t>
            </w:r>
          </w:p>
        </w:tc>
        <w:tc>
          <w:tcPr>
            <w:tcW w:w="762" w:type="dxa"/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 w:rsidRPr="009356A9"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чел.</w:t>
            </w:r>
          </w:p>
        </w:tc>
        <w:tc>
          <w:tcPr>
            <w:tcW w:w="567" w:type="dxa"/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 w:rsidRPr="009356A9"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1</w:t>
            </w:r>
          </w:p>
        </w:tc>
        <w:tc>
          <w:tcPr>
            <w:tcW w:w="709" w:type="dxa"/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 w:rsidRPr="009356A9"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2</w:t>
            </w:r>
          </w:p>
        </w:tc>
        <w:tc>
          <w:tcPr>
            <w:tcW w:w="709" w:type="dxa"/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 w:rsidRPr="009356A9"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1</w:t>
            </w:r>
          </w:p>
        </w:tc>
        <w:tc>
          <w:tcPr>
            <w:tcW w:w="708" w:type="dxa"/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 w:rsidRPr="009356A9"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1</w:t>
            </w:r>
          </w:p>
        </w:tc>
        <w:tc>
          <w:tcPr>
            <w:tcW w:w="709" w:type="dxa"/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 w:rsidRPr="009356A9"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1</w:t>
            </w:r>
          </w:p>
        </w:tc>
        <w:tc>
          <w:tcPr>
            <w:tcW w:w="567" w:type="dxa"/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 w:rsidRPr="009356A9"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1</w:t>
            </w:r>
          </w:p>
        </w:tc>
        <w:tc>
          <w:tcPr>
            <w:tcW w:w="567" w:type="dxa"/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 w:rsidRPr="009356A9"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1</w:t>
            </w:r>
          </w:p>
        </w:tc>
        <w:tc>
          <w:tcPr>
            <w:tcW w:w="709" w:type="dxa"/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 w:rsidRPr="009356A9"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1</w:t>
            </w:r>
          </w:p>
        </w:tc>
        <w:tc>
          <w:tcPr>
            <w:tcW w:w="709" w:type="dxa"/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1</w:t>
            </w:r>
          </w:p>
        </w:tc>
      </w:tr>
      <w:tr w:rsidR="009356A9" w:rsidRPr="0056107B" w:rsidTr="009356A9">
        <w:tc>
          <w:tcPr>
            <w:tcW w:w="2615" w:type="dxa"/>
          </w:tcPr>
          <w:p w:rsidR="009356A9" w:rsidRPr="009356A9" w:rsidRDefault="009356A9" w:rsidP="009356A9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 w:rsidRPr="009356A9"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-</w:t>
            </w:r>
            <w:r w:rsidRPr="009356A9">
              <w:rPr>
                <w:rFonts w:ascii="Times New Roman" w:hAnsi="Times New Roman" w:cs="Times New Roman"/>
                <w:sz w:val="16"/>
                <w:szCs w:val="16"/>
              </w:rPr>
              <w:t xml:space="preserve"> Число случаев нарушения установленных сроков выделения средств из резервного фонда администрации </w:t>
            </w:r>
            <w:proofErr w:type="spellStart"/>
            <w:r w:rsidRPr="009356A9">
              <w:rPr>
                <w:rFonts w:ascii="Times New Roman" w:hAnsi="Times New Roman" w:cs="Times New Roman"/>
                <w:sz w:val="16"/>
                <w:szCs w:val="16"/>
              </w:rPr>
              <w:t>Панинского</w:t>
            </w:r>
            <w:proofErr w:type="spellEnd"/>
            <w:r w:rsidRPr="009356A9">
              <w:rPr>
                <w:rFonts w:ascii="Times New Roman" w:hAnsi="Times New Roman" w:cs="Times New Roman"/>
                <w:sz w:val="16"/>
                <w:szCs w:val="16"/>
              </w:rPr>
              <w:t xml:space="preserve"> сельского поселения </w:t>
            </w:r>
            <w:proofErr w:type="spellStart"/>
            <w:r w:rsidRPr="009356A9">
              <w:rPr>
                <w:rFonts w:ascii="Times New Roman" w:hAnsi="Times New Roman" w:cs="Times New Roman"/>
                <w:sz w:val="16"/>
                <w:szCs w:val="16"/>
              </w:rPr>
              <w:t>Фурмановского</w:t>
            </w:r>
            <w:proofErr w:type="spellEnd"/>
            <w:r w:rsidRPr="009356A9">
              <w:rPr>
                <w:rFonts w:ascii="Times New Roman" w:hAnsi="Times New Roman" w:cs="Times New Roman"/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762" w:type="dxa"/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 w:rsidRPr="009356A9"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раз.</w:t>
            </w:r>
          </w:p>
        </w:tc>
        <w:tc>
          <w:tcPr>
            <w:tcW w:w="567" w:type="dxa"/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 w:rsidRPr="009356A9"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0</w:t>
            </w:r>
          </w:p>
        </w:tc>
        <w:tc>
          <w:tcPr>
            <w:tcW w:w="709" w:type="dxa"/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 w:rsidRPr="009356A9"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0</w:t>
            </w:r>
          </w:p>
        </w:tc>
        <w:tc>
          <w:tcPr>
            <w:tcW w:w="709" w:type="dxa"/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 w:rsidRPr="009356A9"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0</w:t>
            </w:r>
          </w:p>
        </w:tc>
        <w:tc>
          <w:tcPr>
            <w:tcW w:w="708" w:type="dxa"/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 w:rsidRPr="009356A9"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0</w:t>
            </w:r>
          </w:p>
        </w:tc>
        <w:tc>
          <w:tcPr>
            <w:tcW w:w="709" w:type="dxa"/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 w:rsidRPr="009356A9"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0</w:t>
            </w:r>
          </w:p>
        </w:tc>
        <w:tc>
          <w:tcPr>
            <w:tcW w:w="567" w:type="dxa"/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 w:rsidRPr="009356A9"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0</w:t>
            </w:r>
          </w:p>
        </w:tc>
        <w:tc>
          <w:tcPr>
            <w:tcW w:w="567" w:type="dxa"/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 w:rsidRPr="009356A9"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0</w:t>
            </w:r>
          </w:p>
        </w:tc>
        <w:tc>
          <w:tcPr>
            <w:tcW w:w="709" w:type="dxa"/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 w:rsidRPr="009356A9"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0</w:t>
            </w:r>
          </w:p>
        </w:tc>
        <w:tc>
          <w:tcPr>
            <w:tcW w:w="709" w:type="dxa"/>
          </w:tcPr>
          <w:p w:rsidR="009356A9" w:rsidRPr="009356A9" w:rsidRDefault="009356A9" w:rsidP="009356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 w:bidi="ar-SA"/>
              </w:rPr>
              <w:t>0</w:t>
            </w:r>
          </w:p>
        </w:tc>
      </w:tr>
    </w:tbl>
    <w:p w:rsidR="00763D83" w:rsidRPr="0056107B" w:rsidRDefault="00763D83" w:rsidP="00763D83">
      <w:pPr>
        <w:spacing w:before="108" w:after="108"/>
        <w:jc w:val="center"/>
        <w:rPr>
          <w:rFonts w:ascii="Times New Roman" w:hAnsi="Times New Roman" w:cs="Times New Roman"/>
          <w:sz w:val="28"/>
          <w:szCs w:val="28"/>
        </w:rPr>
      </w:pPr>
    </w:p>
    <w:p w:rsidR="00763D83" w:rsidRPr="0056107B" w:rsidRDefault="00763D83" w:rsidP="00763D83">
      <w:pPr>
        <w:spacing w:before="108" w:after="108"/>
        <w:ind w:firstLine="709"/>
        <w:rPr>
          <w:rFonts w:ascii="Times New Roman" w:hAnsi="Times New Roman" w:cs="Times New Roman"/>
          <w:sz w:val="28"/>
          <w:szCs w:val="28"/>
        </w:rPr>
      </w:pPr>
      <w:r w:rsidRPr="0056107B">
        <w:rPr>
          <w:rFonts w:ascii="Times New Roman" w:hAnsi="Times New Roman" w:cs="Times New Roman"/>
          <w:sz w:val="28"/>
          <w:szCs w:val="28"/>
        </w:rPr>
        <w:t xml:space="preserve">Отчетные значения по целевым показателям определяются на основе данных отчетности администрации </w:t>
      </w:r>
      <w:proofErr w:type="spellStart"/>
      <w:r w:rsidRPr="0056107B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Pr="0056107B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763D83" w:rsidRPr="0056107B" w:rsidRDefault="00763D83" w:rsidP="00763D83">
      <w:pPr>
        <w:pStyle w:val="Pro-Gramma"/>
      </w:pPr>
      <w:r w:rsidRPr="0056107B">
        <w:t>Муниципальная программа реализуется посредством реализации двух подпрограмм:</w:t>
      </w:r>
    </w:p>
    <w:p w:rsidR="00763D83" w:rsidRPr="0056107B" w:rsidRDefault="00763D83" w:rsidP="00763D83">
      <w:pPr>
        <w:pStyle w:val="Pro-List1"/>
      </w:pPr>
      <w:r w:rsidRPr="0056107B">
        <w:t xml:space="preserve">1) «Обеспечение деятельности органов местного самоуправления» - включает эффективное расходование средств местного бюджета на содержание главы </w:t>
      </w:r>
      <w:r w:rsidR="0056107B">
        <w:t>сельского поселения</w:t>
      </w:r>
      <w:r w:rsidRPr="0056107B">
        <w:t xml:space="preserve"> и обеспечение функций исполнительных органов местного самоуправления на основе нормативных правовых актов </w:t>
      </w:r>
      <w:proofErr w:type="spellStart"/>
      <w:r w:rsidRPr="0056107B">
        <w:t>Панинского</w:t>
      </w:r>
      <w:proofErr w:type="spellEnd"/>
      <w:r w:rsidRPr="0056107B">
        <w:t xml:space="preserve"> сельского поселения, передачу межбюджетных трансфертов на исполнение отдельных полномочий поселения </w:t>
      </w:r>
      <w:proofErr w:type="spellStart"/>
      <w:r w:rsidRPr="0056107B">
        <w:t>Фурмановскому</w:t>
      </w:r>
      <w:proofErr w:type="spellEnd"/>
      <w:r w:rsidRPr="0056107B">
        <w:t xml:space="preserve"> муниципальному району;</w:t>
      </w:r>
    </w:p>
    <w:p w:rsidR="007133F8" w:rsidRDefault="00763D83" w:rsidP="007C7251">
      <w:pPr>
        <w:pStyle w:val="Pro-List1"/>
        <w:rPr>
          <w:b/>
        </w:rPr>
      </w:pPr>
      <w:r w:rsidRPr="0056107B">
        <w:t>2) «Обеспечение финансирования непредвиденных расходов»</w:t>
      </w:r>
      <w:r w:rsidR="0056107B">
        <w:t xml:space="preserve"> </w:t>
      </w:r>
      <w:r w:rsidRPr="0056107B">
        <w:t xml:space="preserve">- предполагает формирование резервного фонда администрации </w:t>
      </w:r>
      <w:proofErr w:type="spellStart"/>
      <w:r w:rsidRPr="0056107B">
        <w:t>Панинского</w:t>
      </w:r>
      <w:proofErr w:type="spellEnd"/>
      <w:r w:rsidRPr="0056107B">
        <w:t xml:space="preserve"> сельского поселения, обеспечивающего своевременность осуществления из местного бюджета непредвиденных расходов.</w:t>
      </w:r>
      <w:r w:rsidR="007C7251">
        <w:rPr>
          <w:b/>
        </w:rPr>
        <w:t xml:space="preserve"> </w:t>
      </w:r>
    </w:p>
    <w:p w:rsidR="007C7251" w:rsidRDefault="007C7251" w:rsidP="00167398">
      <w:pPr>
        <w:pStyle w:val="3"/>
        <w:rPr>
          <w:rFonts w:ascii="Times New Roman" w:hAnsi="Times New Roman"/>
          <w:sz w:val="28"/>
          <w:szCs w:val="28"/>
        </w:rPr>
      </w:pPr>
    </w:p>
    <w:p w:rsidR="00DE3AAF" w:rsidRPr="00177C81" w:rsidRDefault="00DE3AAF" w:rsidP="00167398">
      <w:pPr>
        <w:pStyle w:val="3"/>
        <w:rPr>
          <w:rFonts w:ascii="Times New Roman" w:hAnsi="Times New Roman"/>
          <w:sz w:val="28"/>
          <w:szCs w:val="28"/>
        </w:rPr>
      </w:pPr>
      <w:r w:rsidRPr="00177C81">
        <w:rPr>
          <w:rFonts w:ascii="Times New Roman" w:hAnsi="Times New Roman"/>
          <w:sz w:val="28"/>
          <w:szCs w:val="28"/>
        </w:rPr>
        <w:t>4. Ресурсное обеспечение муниципальной программы</w:t>
      </w:r>
    </w:p>
    <w:p w:rsidR="00A7492B" w:rsidRDefault="00A7492B" w:rsidP="00DE3AAF">
      <w:pPr>
        <w:pStyle w:val="Pro-TabName"/>
        <w:ind w:firstLine="709"/>
        <w:jc w:val="both"/>
      </w:pPr>
    </w:p>
    <w:p w:rsidR="00DE3AAF" w:rsidRDefault="00DE3AAF" w:rsidP="00DE3AAF">
      <w:pPr>
        <w:pStyle w:val="Pro-TabName"/>
        <w:ind w:firstLine="709"/>
        <w:jc w:val="both"/>
      </w:pPr>
      <w:r w:rsidRPr="007700D6">
        <w:t>Данные о ресурсном обеспечении реализации Программы представлены в нижеследующей таблице:</w:t>
      </w:r>
    </w:p>
    <w:p w:rsidR="007C7251" w:rsidRDefault="007C7251" w:rsidP="00DE3AAF">
      <w:pPr>
        <w:pStyle w:val="Pro-TabName"/>
        <w:ind w:firstLine="709"/>
        <w:jc w:val="both"/>
      </w:pPr>
    </w:p>
    <w:p w:rsidR="00DE3AAF" w:rsidRPr="007C7251" w:rsidRDefault="00DE3AAF" w:rsidP="00DE3AAF">
      <w:pPr>
        <w:pStyle w:val="Pro-TabName"/>
        <w:spacing w:after="120"/>
        <w:jc w:val="right"/>
        <w:rPr>
          <w:sz w:val="16"/>
          <w:szCs w:val="16"/>
        </w:rPr>
      </w:pPr>
      <w:r w:rsidRPr="007C7251">
        <w:rPr>
          <w:sz w:val="16"/>
          <w:szCs w:val="16"/>
        </w:rPr>
        <w:t>(тыс. руб.)</w:t>
      </w:r>
    </w:p>
    <w:tbl>
      <w:tblPr>
        <w:tblW w:w="11200" w:type="dxa"/>
        <w:tblInd w:w="-998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416"/>
        <w:gridCol w:w="1703"/>
        <w:gridCol w:w="852"/>
        <w:gridCol w:w="993"/>
        <w:gridCol w:w="993"/>
        <w:gridCol w:w="994"/>
        <w:gridCol w:w="993"/>
        <w:gridCol w:w="1135"/>
        <w:gridCol w:w="1135"/>
        <w:gridCol w:w="993"/>
        <w:gridCol w:w="993"/>
      </w:tblGrid>
      <w:tr w:rsidR="0031315E" w:rsidRPr="007700D6" w:rsidTr="007C7251">
        <w:trPr>
          <w:trHeight w:val="1498"/>
          <w:tblHeader/>
        </w:trPr>
        <w:tc>
          <w:tcPr>
            <w:tcW w:w="41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2" w:space="0" w:color="808080"/>
            </w:tcBorders>
          </w:tcPr>
          <w:p w:rsidR="0031315E" w:rsidRPr="0031315E" w:rsidRDefault="0031315E" w:rsidP="006E5A38">
            <w:pPr>
              <w:pStyle w:val="Pro-Tab"/>
              <w:keepNext/>
              <w:jc w:val="center"/>
              <w:rPr>
                <w:b/>
                <w:sz w:val="16"/>
                <w:szCs w:val="16"/>
              </w:rPr>
            </w:pPr>
            <w:r w:rsidRPr="0031315E">
              <w:rPr>
                <w:sz w:val="16"/>
                <w:szCs w:val="16"/>
              </w:rPr>
              <w:t>№ п/п</w:t>
            </w:r>
          </w:p>
        </w:tc>
        <w:tc>
          <w:tcPr>
            <w:tcW w:w="1703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</w:tcPr>
          <w:p w:rsidR="0031315E" w:rsidRPr="0031315E" w:rsidRDefault="0031315E" w:rsidP="006E5A38">
            <w:pPr>
              <w:pStyle w:val="Pro-Tab"/>
              <w:keepNext/>
              <w:jc w:val="center"/>
              <w:rPr>
                <w:b/>
                <w:sz w:val="16"/>
                <w:szCs w:val="16"/>
              </w:rPr>
            </w:pPr>
            <w:r w:rsidRPr="0031315E">
              <w:rPr>
                <w:sz w:val="16"/>
                <w:szCs w:val="16"/>
              </w:rPr>
              <w:t xml:space="preserve">Наименование подпрограммы / </w:t>
            </w:r>
            <w:r w:rsidRPr="0031315E">
              <w:rPr>
                <w:sz w:val="16"/>
                <w:szCs w:val="16"/>
              </w:rPr>
              <w:br/>
              <w:t>Источник ресурсного обеспечения</w:t>
            </w:r>
          </w:p>
        </w:tc>
        <w:tc>
          <w:tcPr>
            <w:tcW w:w="85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</w:tcPr>
          <w:p w:rsidR="0031315E" w:rsidRPr="0031315E" w:rsidRDefault="0031315E" w:rsidP="006E5A38">
            <w:pPr>
              <w:pStyle w:val="Pro-Tab"/>
              <w:keepNext/>
              <w:jc w:val="center"/>
              <w:rPr>
                <w:sz w:val="16"/>
                <w:szCs w:val="16"/>
              </w:rPr>
            </w:pPr>
            <w:r w:rsidRPr="0031315E">
              <w:rPr>
                <w:sz w:val="16"/>
                <w:szCs w:val="16"/>
              </w:rPr>
              <w:t>2014</w:t>
            </w:r>
          </w:p>
          <w:p w:rsidR="0031315E" w:rsidRPr="0031315E" w:rsidRDefault="0031315E" w:rsidP="006E5A38">
            <w:pPr>
              <w:pStyle w:val="Pro-Tab"/>
              <w:keepNext/>
              <w:jc w:val="center"/>
              <w:rPr>
                <w:b/>
                <w:sz w:val="16"/>
                <w:szCs w:val="16"/>
              </w:rPr>
            </w:pPr>
            <w:r w:rsidRPr="0031315E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993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</w:tcPr>
          <w:p w:rsidR="0031315E" w:rsidRPr="0031315E" w:rsidRDefault="0031315E" w:rsidP="006E5A38">
            <w:pPr>
              <w:pStyle w:val="Pro-Tab"/>
              <w:keepNext/>
              <w:jc w:val="center"/>
              <w:rPr>
                <w:sz w:val="16"/>
                <w:szCs w:val="16"/>
              </w:rPr>
            </w:pPr>
            <w:r w:rsidRPr="0031315E">
              <w:rPr>
                <w:sz w:val="16"/>
                <w:szCs w:val="16"/>
              </w:rPr>
              <w:t xml:space="preserve">2015 </w:t>
            </w:r>
          </w:p>
          <w:p w:rsidR="0031315E" w:rsidRPr="0031315E" w:rsidRDefault="0031315E" w:rsidP="006E5A38">
            <w:pPr>
              <w:pStyle w:val="Pro-Tab"/>
              <w:keepNext/>
              <w:jc w:val="center"/>
              <w:rPr>
                <w:b/>
                <w:sz w:val="16"/>
                <w:szCs w:val="16"/>
              </w:rPr>
            </w:pPr>
            <w:r w:rsidRPr="0031315E">
              <w:rPr>
                <w:sz w:val="16"/>
                <w:szCs w:val="16"/>
              </w:rPr>
              <w:t>год</w:t>
            </w:r>
          </w:p>
        </w:tc>
        <w:tc>
          <w:tcPr>
            <w:tcW w:w="993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31315E" w:rsidRPr="0031315E" w:rsidRDefault="0031315E" w:rsidP="006E5A38">
            <w:pPr>
              <w:pStyle w:val="Pro-Tab"/>
              <w:keepNext/>
              <w:jc w:val="center"/>
              <w:rPr>
                <w:sz w:val="16"/>
                <w:szCs w:val="16"/>
              </w:rPr>
            </w:pPr>
            <w:r w:rsidRPr="0031315E">
              <w:rPr>
                <w:sz w:val="16"/>
                <w:szCs w:val="16"/>
              </w:rPr>
              <w:t xml:space="preserve">2016 </w:t>
            </w:r>
          </w:p>
          <w:p w:rsidR="0031315E" w:rsidRPr="0031315E" w:rsidRDefault="0031315E" w:rsidP="006E5A38">
            <w:pPr>
              <w:pStyle w:val="Pro-Tab"/>
              <w:keepNext/>
              <w:jc w:val="center"/>
              <w:rPr>
                <w:b/>
                <w:sz w:val="16"/>
                <w:szCs w:val="16"/>
              </w:rPr>
            </w:pPr>
            <w:r w:rsidRPr="0031315E">
              <w:rPr>
                <w:sz w:val="16"/>
                <w:szCs w:val="16"/>
              </w:rPr>
              <w:t>год</w:t>
            </w:r>
          </w:p>
        </w:tc>
        <w:tc>
          <w:tcPr>
            <w:tcW w:w="994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31315E" w:rsidRPr="0031315E" w:rsidRDefault="0031315E" w:rsidP="006E5A38">
            <w:pPr>
              <w:pStyle w:val="Pro-Tab"/>
              <w:keepNext/>
              <w:jc w:val="center"/>
              <w:rPr>
                <w:sz w:val="16"/>
                <w:szCs w:val="16"/>
              </w:rPr>
            </w:pPr>
            <w:r w:rsidRPr="0031315E">
              <w:rPr>
                <w:sz w:val="16"/>
                <w:szCs w:val="16"/>
              </w:rPr>
              <w:t>2017</w:t>
            </w:r>
          </w:p>
          <w:p w:rsidR="0031315E" w:rsidRPr="0031315E" w:rsidRDefault="0031315E" w:rsidP="006E5A38">
            <w:pPr>
              <w:pStyle w:val="Pro-Tab"/>
              <w:keepNext/>
              <w:jc w:val="center"/>
              <w:rPr>
                <w:sz w:val="16"/>
                <w:szCs w:val="16"/>
              </w:rPr>
            </w:pPr>
            <w:r w:rsidRPr="0031315E">
              <w:rPr>
                <w:sz w:val="16"/>
                <w:szCs w:val="16"/>
              </w:rPr>
              <w:t>год</w:t>
            </w:r>
          </w:p>
        </w:tc>
        <w:tc>
          <w:tcPr>
            <w:tcW w:w="993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31315E" w:rsidRPr="0031315E" w:rsidRDefault="0031315E" w:rsidP="00C062FD">
            <w:pPr>
              <w:pStyle w:val="Pro-Tab"/>
              <w:keepNext/>
              <w:jc w:val="center"/>
              <w:rPr>
                <w:sz w:val="16"/>
                <w:szCs w:val="16"/>
              </w:rPr>
            </w:pPr>
            <w:r w:rsidRPr="0031315E">
              <w:rPr>
                <w:sz w:val="16"/>
                <w:szCs w:val="16"/>
              </w:rPr>
              <w:t>2018</w:t>
            </w:r>
          </w:p>
          <w:p w:rsidR="0031315E" w:rsidRPr="0031315E" w:rsidRDefault="0031315E" w:rsidP="00C062FD">
            <w:pPr>
              <w:pStyle w:val="Pro-Tab"/>
              <w:keepNext/>
              <w:jc w:val="center"/>
              <w:rPr>
                <w:sz w:val="16"/>
                <w:szCs w:val="16"/>
              </w:rPr>
            </w:pPr>
            <w:r w:rsidRPr="0031315E">
              <w:rPr>
                <w:sz w:val="16"/>
                <w:szCs w:val="16"/>
              </w:rPr>
              <w:t>год</w:t>
            </w:r>
          </w:p>
        </w:tc>
        <w:tc>
          <w:tcPr>
            <w:tcW w:w="1135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31315E" w:rsidRPr="0031315E" w:rsidRDefault="0031315E" w:rsidP="00C062FD">
            <w:pPr>
              <w:pStyle w:val="Pro-Tab"/>
              <w:keepNext/>
              <w:jc w:val="center"/>
              <w:rPr>
                <w:sz w:val="16"/>
                <w:szCs w:val="16"/>
              </w:rPr>
            </w:pPr>
            <w:r w:rsidRPr="0031315E">
              <w:rPr>
                <w:sz w:val="16"/>
                <w:szCs w:val="16"/>
              </w:rPr>
              <w:t>2019</w:t>
            </w:r>
          </w:p>
          <w:p w:rsidR="0031315E" w:rsidRPr="0031315E" w:rsidRDefault="0031315E" w:rsidP="00C062FD">
            <w:pPr>
              <w:pStyle w:val="Pro-Tab"/>
              <w:keepNext/>
              <w:jc w:val="center"/>
              <w:rPr>
                <w:sz w:val="16"/>
                <w:szCs w:val="16"/>
              </w:rPr>
            </w:pPr>
            <w:r w:rsidRPr="0031315E">
              <w:rPr>
                <w:sz w:val="16"/>
                <w:szCs w:val="16"/>
              </w:rPr>
              <w:t>год</w:t>
            </w:r>
          </w:p>
        </w:tc>
        <w:tc>
          <w:tcPr>
            <w:tcW w:w="1135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31315E" w:rsidRPr="0031315E" w:rsidRDefault="0031315E" w:rsidP="00C062FD">
            <w:pPr>
              <w:pStyle w:val="Pro-Tab"/>
              <w:keepNext/>
              <w:jc w:val="center"/>
              <w:rPr>
                <w:sz w:val="16"/>
                <w:szCs w:val="16"/>
              </w:rPr>
            </w:pPr>
            <w:r w:rsidRPr="0031315E">
              <w:rPr>
                <w:sz w:val="16"/>
                <w:szCs w:val="16"/>
              </w:rPr>
              <w:t>2020</w:t>
            </w:r>
          </w:p>
          <w:p w:rsidR="0031315E" w:rsidRPr="0031315E" w:rsidRDefault="0031315E" w:rsidP="00C062FD">
            <w:pPr>
              <w:pStyle w:val="Pro-Tab"/>
              <w:keepNext/>
              <w:jc w:val="center"/>
              <w:rPr>
                <w:sz w:val="16"/>
                <w:szCs w:val="16"/>
              </w:rPr>
            </w:pPr>
            <w:r w:rsidRPr="0031315E">
              <w:rPr>
                <w:sz w:val="16"/>
                <w:szCs w:val="16"/>
              </w:rPr>
              <w:t>год</w:t>
            </w:r>
          </w:p>
        </w:tc>
        <w:tc>
          <w:tcPr>
            <w:tcW w:w="993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31315E" w:rsidRPr="0031315E" w:rsidRDefault="0031315E" w:rsidP="00C254C5">
            <w:pPr>
              <w:pStyle w:val="Pro-Tab"/>
              <w:keepNext/>
              <w:jc w:val="center"/>
              <w:rPr>
                <w:sz w:val="16"/>
                <w:szCs w:val="16"/>
              </w:rPr>
            </w:pPr>
            <w:r w:rsidRPr="0031315E">
              <w:rPr>
                <w:sz w:val="16"/>
                <w:szCs w:val="16"/>
              </w:rPr>
              <w:t>2021</w:t>
            </w:r>
          </w:p>
          <w:p w:rsidR="0031315E" w:rsidRPr="0031315E" w:rsidRDefault="0031315E" w:rsidP="00C254C5">
            <w:pPr>
              <w:pStyle w:val="Pro-Tab"/>
              <w:keepNext/>
              <w:jc w:val="center"/>
              <w:rPr>
                <w:sz w:val="16"/>
                <w:szCs w:val="16"/>
              </w:rPr>
            </w:pPr>
            <w:r w:rsidRPr="0031315E">
              <w:rPr>
                <w:sz w:val="16"/>
                <w:szCs w:val="16"/>
              </w:rPr>
              <w:t>год</w:t>
            </w:r>
          </w:p>
        </w:tc>
        <w:tc>
          <w:tcPr>
            <w:tcW w:w="993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31315E" w:rsidRDefault="0031315E" w:rsidP="00C254C5">
            <w:pPr>
              <w:pStyle w:val="Pro-Tab"/>
              <w:keepNext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  <w:p w:rsidR="0031315E" w:rsidRPr="0031315E" w:rsidRDefault="0031315E" w:rsidP="00C254C5">
            <w:pPr>
              <w:pStyle w:val="Pro-Tab"/>
              <w:keepNext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</w:tr>
      <w:tr w:rsidR="0031315E" w:rsidRPr="007700D6" w:rsidTr="007C7251">
        <w:trPr>
          <w:cantSplit/>
          <w:trHeight w:val="433"/>
        </w:trPr>
        <w:tc>
          <w:tcPr>
            <w:tcW w:w="41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31315E" w:rsidRPr="0031315E" w:rsidRDefault="0031315E" w:rsidP="006E5A38">
            <w:pPr>
              <w:pStyle w:val="Pro-Tab"/>
              <w:rPr>
                <w:sz w:val="16"/>
                <w:szCs w:val="16"/>
              </w:rPr>
            </w:pPr>
            <w:r w:rsidRPr="0031315E">
              <w:rPr>
                <w:sz w:val="16"/>
                <w:szCs w:val="16"/>
              </w:rPr>
              <w:t>1.</w:t>
            </w:r>
          </w:p>
        </w:tc>
        <w:tc>
          <w:tcPr>
            <w:tcW w:w="170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1315E" w:rsidRPr="0031315E" w:rsidRDefault="0031315E" w:rsidP="006E5A38">
            <w:pPr>
              <w:pStyle w:val="Pro-Tab"/>
              <w:rPr>
                <w:sz w:val="16"/>
                <w:szCs w:val="16"/>
              </w:rPr>
            </w:pPr>
            <w:r w:rsidRPr="0031315E">
              <w:rPr>
                <w:sz w:val="16"/>
                <w:szCs w:val="16"/>
              </w:rPr>
              <w:t>Программа, всего:</w:t>
            </w:r>
          </w:p>
        </w:tc>
        <w:tc>
          <w:tcPr>
            <w:tcW w:w="85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1315E" w:rsidRPr="0031315E" w:rsidRDefault="0031315E" w:rsidP="00872F4C">
            <w:pPr>
              <w:pStyle w:val="Pro-Tab"/>
              <w:jc w:val="center"/>
              <w:rPr>
                <w:sz w:val="16"/>
                <w:szCs w:val="16"/>
              </w:rPr>
            </w:pPr>
            <w:r w:rsidRPr="0031315E">
              <w:rPr>
                <w:sz w:val="16"/>
                <w:szCs w:val="16"/>
              </w:rPr>
              <w:t>2167,61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1315E" w:rsidRPr="0031315E" w:rsidRDefault="0031315E" w:rsidP="007503FC">
            <w:pPr>
              <w:pStyle w:val="Pro-Tab"/>
              <w:rPr>
                <w:sz w:val="16"/>
                <w:szCs w:val="16"/>
              </w:rPr>
            </w:pPr>
            <w:r w:rsidRPr="0031315E">
              <w:rPr>
                <w:sz w:val="16"/>
                <w:szCs w:val="16"/>
              </w:rPr>
              <w:t>2160,00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1315E" w:rsidRPr="0031315E" w:rsidRDefault="0031315E" w:rsidP="005244B3">
            <w:pPr>
              <w:pStyle w:val="Pro-Tab"/>
              <w:jc w:val="center"/>
              <w:rPr>
                <w:sz w:val="16"/>
                <w:szCs w:val="16"/>
              </w:rPr>
            </w:pPr>
            <w:r w:rsidRPr="0031315E">
              <w:rPr>
                <w:sz w:val="16"/>
                <w:szCs w:val="16"/>
              </w:rPr>
              <w:t>1954,74</w:t>
            </w:r>
          </w:p>
        </w:tc>
        <w:tc>
          <w:tcPr>
            <w:tcW w:w="99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1315E" w:rsidRPr="0031315E" w:rsidRDefault="0031315E" w:rsidP="006E5A38">
            <w:pPr>
              <w:pStyle w:val="Pro-Tab"/>
              <w:jc w:val="center"/>
              <w:rPr>
                <w:sz w:val="16"/>
                <w:szCs w:val="16"/>
              </w:rPr>
            </w:pPr>
            <w:r w:rsidRPr="0031315E">
              <w:rPr>
                <w:sz w:val="16"/>
                <w:szCs w:val="16"/>
              </w:rPr>
              <w:t>1630,76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1315E" w:rsidRPr="0031315E" w:rsidRDefault="0031315E" w:rsidP="006E5A38">
            <w:pPr>
              <w:pStyle w:val="Pro-Tab"/>
              <w:jc w:val="center"/>
              <w:rPr>
                <w:sz w:val="16"/>
                <w:szCs w:val="16"/>
              </w:rPr>
            </w:pPr>
            <w:r w:rsidRPr="0031315E">
              <w:rPr>
                <w:sz w:val="16"/>
                <w:szCs w:val="16"/>
              </w:rPr>
              <w:t>1780,62</w:t>
            </w:r>
          </w:p>
        </w:tc>
        <w:tc>
          <w:tcPr>
            <w:tcW w:w="113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1315E" w:rsidRPr="0031315E" w:rsidRDefault="0031315E" w:rsidP="006E5A38">
            <w:pPr>
              <w:pStyle w:val="Pro-Tab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1820,53</w:t>
            </w:r>
          </w:p>
        </w:tc>
        <w:tc>
          <w:tcPr>
            <w:tcW w:w="113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1315E" w:rsidRPr="0031315E" w:rsidRDefault="0031315E" w:rsidP="006E5A38">
            <w:pPr>
              <w:pStyle w:val="Pro-Tab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1848,06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1315E" w:rsidRPr="0031315E" w:rsidRDefault="007B122B" w:rsidP="00C254C5">
            <w:pPr>
              <w:pStyle w:val="Pro-Tab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1748,64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1315E" w:rsidRPr="0031315E" w:rsidRDefault="007B122B" w:rsidP="00C254C5">
            <w:pPr>
              <w:pStyle w:val="Pro-Tab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1748,64</w:t>
            </w:r>
          </w:p>
        </w:tc>
      </w:tr>
      <w:tr w:rsidR="0031315E" w:rsidRPr="007700D6" w:rsidTr="007C7251">
        <w:trPr>
          <w:cantSplit/>
          <w:trHeight w:val="1130"/>
        </w:trPr>
        <w:tc>
          <w:tcPr>
            <w:tcW w:w="41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31315E" w:rsidRPr="0031315E" w:rsidRDefault="0031315E" w:rsidP="006E5A38">
            <w:pPr>
              <w:pStyle w:val="Pro-Tab"/>
              <w:rPr>
                <w:sz w:val="16"/>
                <w:szCs w:val="16"/>
              </w:rPr>
            </w:pPr>
            <w:r w:rsidRPr="0031315E">
              <w:rPr>
                <w:sz w:val="16"/>
                <w:szCs w:val="16"/>
              </w:rPr>
              <w:lastRenderedPageBreak/>
              <w:t>1.1</w:t>
            </w:r>
          </w:p>
        </w:tc>
        <w:tc>
          <w:tcPr>
            <w:tcW w:w="170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1315E" w:rsidRPr="0031315E" w:rsidRDefault="0031315E" w:rsidP="006E5A38">
            <w:pPr>
              <w:pStyle w:val="Pro-Tab"/>
              <w:rPr>
                <w:sz w:val="16"/>
                <w:szCs w:val="16"/>
              </w:rPr>
            </w:pPr>
            <w:r w:rsidRPr="0031315E">
              <w:rPr>
                <w:sz w:val="16"/>
                <w:szCs w:val="16"/>
              </w:rPr>
              <w:t>Подпрограмма «Обеспечение деятельности органов местного самоуправления</w:t>
            </w:r>
          </w:p>
          <w:p w:rsidR="0031315E" w:rsidRPr="0031315E" w:rsidRDefault="0031315E" w:rsidP="006E5A38">
            <w:pPr>
              <w:pStyle w:val="Pro-Tab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1315E" w:rsidRPr="0031315E" w:rsidRDefault="0031315E" w:rsidP="006E5A38">
            <w:pPr>
              <w:pStyle w:val="Pro-Tab"/>
              <w:jc w:val="center"/>
              <w:rPr>
                <w:sz w:val="16"/>
                <w:szCs w:val="16"/>
              </w:rPr>
            </w:pPr>
          </w:p>
          <w:p w:rsidR="0031315E" w:rsidRPr="0031315E" w:rsidRDefault="0031315E" w:rsidP="006E5A38">
            <w:pPr>
              <w:pStyle w:val="Pro-Tab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2127,61</w:t>
            </w:r>
          </w:p>
          <w:p w:rsidR="0031315E" w:rsidRPr="0031315E" w:rsidRDefault="0031315E" w:rsidP="006E5A38">
            <w:pPr>
              <w:pStyle w:val="Pro-Tab"/>
              <w:jc w:val="center"/>
              <w:rPr>
                <w:sz w:val="16"/>
                <w:szCs w:val="16"/>
              </w:rPr>
            </w:pPr>
          </w:p>
          <w:p w:rsidR="0031315E" w:rsidRPr="0031315E" w:rsidRDefault="0031315E" w:rsidP="006E5A38">
            <w:pPr>
              <w:pStyle w:val="Pro-Tab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1315E" w:rsidRPr="0031315E" w:rsidRDefault="0031315E" w:rsidP="006E5A38">
            <w:pPr>
              <w:pStyle w:val="Pro-Tab"/>
              <w:jc w:val="center"/>
              <w:rPr>
                <w:sz w:val="16"/>
                <w:szCs w:val="16"/>
              </w:rPr>
            </w:pPr>
          </w:p>
          <w:p w:rsidR="0031315E" w:rsidRPr="0031315E" w:rsidRDefault="0031315E" w:rsidP="00A7492B">
            <w:pPr>
              <w:pStyle w:val="Pro-Tab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2120,00</w:t>
            </w:r>
          </w:p>
          <w:p w:rsidR="0031315E" w:rsidRPr="0031315E" w:rsidRDefault="0031315E" w:rsidP="006E5A38">
            <w:pPr>
              <w:pStyle w:val="Pro-Tab"/>
              <w:jc w:val="center"/>
              <w:rPr>
                <w:sz w:val="16"/>
                <w:szCs w:val="16"/>
              </w:rPr>
            </w:pPr>
          </w:p>
          <w:p w:rsidR="0031315E" w:rsidRPr="0031315E" w:rsidRDefault="0031315E" w:rsidP="006E5A38">
            <w:pPr>
              <w:pStyle w:val="Pro-Tab"/>
              <w:jc w:val="center"/>
              <w:rPr>
                <w:sz w:val="16"/>
                <w:szCs w:val="16"/>
              </w:rPr>
            </w:pPr>
          </w:p>
          <w:p w:rsidR="0031315E" w:rsidRPr="0031315E" w:rsidRDefault="0031315E" w:rsidP="006E5A38">
            <w:pPr>
              <w:pStyle w:val="Pro-Tab"/>
              <w:jc w:val="center"/>
              <w:rPr>
                <w:sz w:val="16"/>
                <w:szCs w:val="16"/>
              </w:rPr>
            </w:pPr>
          </w:p>
          <w:p w:rsidR="0031315E" w:rsidRPr="0031315E" w:rsidRDefault="0031315E" w:rsidP="006E5A38">
            <w:pPr>
              <w:pStyle w:val="Pro-Tab"/>
              <w:jc w:val="center"/>
              <w:rPr>
                <w:sz w:val="16"/>
                <w:szCs w:val="16"/>
              </w:rPr>
            </w:pPr>
          </w:p>
          <w:p w:rsidR="0031315E" w:rsidRPr="0031315E" w:rsidRDefault="0031315E" w:rsidP="006E5A38">
            <w:pPr>
              <w:pStyle w:val="Pro-Tab"/>
              <w:jc w:val="center"/>
              <w:rPr>
                <w:sz w:val="16"/>
                <w:szCs w:val="16"/>
              </w:rPr>
            </w:pPr>
          </w:p>
          <w:p w:rsidR="0031315E" w:rsidRPr="0031315E" w:rsidRDefault="0031315E" w:rsidP="006E5A38">
            <w:pPr>
              <w:pStyle w:val="Pro-Tab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1315E" w:rsidRPr="0031315E" w:rsidRDefault="0031315E" w:rsidP="006E5A38">
            <w:pPr>
              <w:pStyle w:val="Pro-Tab"/>
              <w:jc w:val="center"/>
              <w:rPr>
                <w:sz w:val="16"/>
                <w:szCs w:val="16"/>
              </w:rPr>
            </w:pPr>
          </w:p>
          <w:p w:rsidR="0031315E" w:rsidRPr="0031315E" w:rsidRDefault="0031315E" w:rsidP="00A7492B">
            <w:pPr>
              <w:pStyle w:val="Pro-Tab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1914,74</w:t>
            </w:r>
          </w:p>
          <w:p w:rsidR="0031315E" w:rsidRPr="0031315E" w:rsidRDefault="0031315E" w:rsidP="006E5A38">
            <w:pPr>
              <w:pStyle w:val="Pro-Tab"/>
              <w:jc w:val="center"/>
              <w:rPr>
                <w:sz w:val="16"/>
                <w:szCs w:val="16"/>
              </w:rPr>
            </w:pPr>
          </w:p>
          <w:p w:rsidR="0031315E" w:rsidRPr="0031315E" w:rsidRDefault="0031315E" w:rsidP="006E5A38">
            <w:pPr>
              <w:pStyle w:val="Pro-Tab"/>
              <w:jc w:val="center"/>
              <w:rPr>
                <w:sz w:val="16"/>
                <w:szCs w:val="16"/>
              </w:rPr>
            </w:pPr>
          </w:p>
          <w:p w:rsidR="0031315E" w:rsidRPr="0031315E" w:rsidRDefault="0031315E" w:rsidP="006E5A38">
            <w:pPr>
              <w:pStyle w:val="Pro-Tab"/>
              <w:jc w:val="center"/>
              <w:rPr>
                <w:sz w:val="16"/>
                <w:szCs w:val="16"/>
              </w:rPr>
            </w:pPr>
          </w:p>
          <w:p w:rsidR="0031315E" w:rsidRPr="0031315E" w:rsidRDefault="0031315E" w:rsidP="006E5A38">
            <w:pPr>
              <w:pStyle w:val="Pro-Tab"/>
              <w:jc w:val="center"/>
              <w:rPr>
                <w:sz w:val="16"/>
                <w:szCs w:val="16"/>
              </w:rPr>
            </w:pPr>
          </w:p>
          <w:p w:rsidR="0031315E" w:rsidRPr="0031315E" w:rsidRDefault="0031315E" w:rsidP="006E5A38">
            <w:pPr>
              <w:pStyle w:val="Pro-Tab"/>
              <w:rPr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1315E" w:rsidRPr="0031315E" w:rsidRDefault="0031315E" w:rsidP="006E5A38">
            <w:pPr>
              <w:pStyle w:val="Pro-Tab"/>
              <w:jc w:val="center"/>
              <w:rPr>
                <w:sz w:val="16"/>
                <w:szCs w:val="16"/>
              </w:rPr>
            </w:pPr>
          </w:p>
          <w:p w:rsidR="0031315E" w:rsidRPr="0031315E" w:rsidRDefault="0031315E" w:rsidP="006E5A38">
            <w:pPr>
              <w:pStyle w:val="Pro-Tab"/>
              <w:jc w:val="center"/>
              <w:rPr>
                <w:sz w:val="16"/>
                <w:szCs w:val="16"/>
              </w:rPr>
            </w:pPr>
            <w:r w:rsidRPr="0031315E">
              <w:rPr>
                <w:sz w:val="16"/>
                <w:szCs w:val="16"/>
              </w:rPr>
              <w:t>1590,76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1315E" w:rsidRPr="0031315E" w:rsidRDefault="0031315E" w:rsidP="006E5A38">
            <w:pPr>
              <w:pStyle w:val="Pro-Tab"/>
              <w:jc w:val="center"/>
              <w:rPr>
                <w:sz w:val="16"/>
                <w:szCs w:val="16"/>
              </w:rPr>
            </w:pPr>
          </w:p>
          <w:p w:rsidR="0031315E" w:rsidRPr="0031315E" w:rsidRDefault="0031315E" w:rsidP="006E5A38">
            <w:pPr>
              <w:pStyle w:val="Pro-Tab"/>
              <w:jc w:val="center"/>
              <w:rPr>
                <w:sz w:val="16"/>
                <w:szCs w:val="16"/>
              </w:rPr>
            </w:pPr>
            <w:r w:rsidRPr="0031315E">
              <w:rPr>
                <w:sz w:val="16"/>
                <w:szCs w:val="16"/>
              </w:rPr>
              <w:t>1740,62</w:t>
            </w:r>
          </w:p>
        </w:tc>
        <w:tc>
          <w:tcPr>
            <w:tcW w:w="113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1315E" w:rsidRPr="0031315E" w:rsidRDefault="0031315E" w:rsidP="006E5A38">
            <w:pPr>
              <w:pStyle w:val="Pro-Tab"/>
              <w:jc w:val="center"/>
              <w:rPr>
                <w:sz w:val="16"/>
                <w:szCs w:val="16"/>
              </w:rPr>
            </w:pPr>
          </w:p>
          <w:p w:rsidR="0031315E" w:rsidRPr="0031315E" w:rsidRDefault="0031315E" w:rsidP="006E5A38">
            <w:pPr>
              <w:pStyle w:val="Pro-Tab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1780,53</w:t>
            </w:r>
          </w:p>
        </w:tc>
        <w:tc>
          <w:tcPr>
            <w:tcW w:w="113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1315E" w:rsidRPr="0031315E" w:rsidRDefault="0031315E" w:rsidP="006E5A38">
            <w:pPr>
              <w:pStyle w:val="Pro-Tab"/>
              <w:jc w:val="center"/>
              <w:rPr>
                <w:sz w:val="16"/>
                <w:szCs w:val="16"/>
              </w:rPr>
            </w:pPr>
          </w:p>
          <w:p w:rsidR="0031315E" w:rsidRPr="0031315E" w:rsidRDefault="0031315E" w:rsidP="006E5A38">
            <w:pPr>
              <w:pStyle w:val="Pro-Tab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1847,06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1315E" w:rsidRPr="0031315E" w:rsidRDefault="0031315E" w:rsidP="006E5A38">
            <w:pPr>
              <w:pStyle w:val="Pro-Tab"/>
              <w:jc w:val="center"/>
              <w:rPr>
                <w:sz w:val="16"/>
                <w:szCs w:val="16"/>
              </w:rPr>
            </w:pPr>
          </w:p>
          <w:p w:rsidR="0031315E" w:rsidRPr="0031315E" w:rsidRDefault="007B122B" w:rsidP="006E5A38">
            <w:pPr>
              <w:pStyle w:val="Pro-Tab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1747,64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1315E" w:rsidRDefault="0031315E" w:rsidP="006E5A38">
            <w:pPr>
              <w:pStyle w:val="Pro-Tab"/>
              <w:jc w:val="center"/>
              <w:rPr>
                <w:sz w:val="16"/>
                <w:szCs w:val="16"/>
              </w:rPr>
            </w:pPr>
          </w:p>
          <w:p w:rsidR="007B122B" w:rsidRPr="0031315E" w:rsidRDefault="007B122B" w:rsidP="006E5A38">
            <w:pPr>
              <w:pStyle w:val="Pro-Tab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1747,64</w:t>
            </w:r>
          </w:p>
        </w:tc>
      </w:tr>
      <w:tr w:rsidR="0031315E" w:rsidRPr="007700D6" w:rsidTr="007C7251">
        <w:trPr>
          <w:cantSplit/>
          <w:trHeight w:val="521"/>
        </w:trPr>
        <w:tc>
          <w:tcPr>
            <w:tcW w:w="41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31315E" w:rsidRPr="0031315E" w:rsidRDefault="0031315E" w:rsidP="006E5A38">
            <w:pPr>
              <w:pStyle w:val="Pro-Tab"/>
              <w:jc w:val="center"/>
              <w:rPr>
                <w:sz w:val="16"/>
                <w:szCs w:val="16"/>
              </w:rPr>
            </w:pPr>
            <w:r w:rsidRPr="0031315E">
              <w:rPr>
                <w:sz w:val="16"/>
                <w:szCs w:val="16"/>
              </w:rPr>
              <w:t>1.2</w:t>
            </w:r>
          </w:p>
        </w:tc>
        <w:tc>
          <w:tcPr>
            <w:tcW w:w="170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1315E" w:rsidRPr="0031315E" w:rsidRDefault="0031315E" w:rsidP="006E5A38">
            <w:pPr>
              <w:pStyle w:val="Pro-Tab"/>
              <w:rPr>
                <w:sz w:val="16"/>
                <w:szCs w:val="16"/>
              </w:rPr>
            </w:pPr>
            <w:r w:rsidRPr="0031315E">
              <w:rPr>
                <w:sz w:val="16"/>
                <w:szCs w:val="16"/>
              </w:rPr>
              <w:t>Подпрограмма «Обеспечение финансирования непредвиденных расходов»</w:t>
            </w:r>
          </w:p>
        </w:tc>
        <w:tc>
          <w:tcPr>
            <w:tcW w:w="85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1315E" w:rsidRPr="0031315E" w:rsidRDefault="0031315E" w:rsidP="006E5A38">
            <w:pPr>
              <w:pStyle w:val="Pro-Tab"/>
              <w:jc w:val="center"/>
              <w:rPr>
                <w:sz w:val="16"/>
                <w:szCs w:val="16"/>
              </w:rPr>
            </w:pPr>
            <w:r w:rsidRPr="0031315E">
              <w:rPr>
                <w:sz w:val="16"/>
                <w:szCs w:val="16"/>
              </w:rPr>
              <w:t>40,00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1315E" w:rsidRPr="0031315E" w:rsidRDefault="0031315E" w:rsidP="006E5A38">
            <w:pPr>
              <w:pStyle w:val="Pro-Tab"/>
              <w:jc w:val="center"/>
              <w:rPr>
                <w:sz w:val="16"/>
                <w:szCs w:val="16"/>
              </w:rPr>
            </w:pPr>
            <w:r w:rsidRPr="0031315E">
              <w:rPr>
                <w:sz w:val="16"/>
                <w:szCs w:val="16"/>
              </w:rPr>
              <w:t>40,00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1315E" w:rsidRPr="0031315E" w:rsidRDefault="0031315E" w:rsidP="006E5A38">
            <w:pPr>
              <w:pStyle w:val="Pro-Tab"/>
              <w:jc w:val="center"/>
              <w:rPr>
                <w:sz w:val="16"/>
                <w:szCs w:val="16"/>
              </w:rPr>
            </w:pPr>
            <w:r w:rsidRPr="0031315E">
              <w:rPr>
                <w:sz w:val="16"/>
                <w:szCs w:val="16"/>
              </w:rPr>
              <w:t>40,00</w:t>
            </w:r>
          </w:p>
        </w:tc>
        <w:tc>
          <w:tcPr>
            <w:tcW w:w="99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1315E" w:rsidRPr="0031315E" w:rsidRDefault="0031315E" w:rsidP="006E5A38">
            <w:pPr>
              <w:pStyle w:val="Pro-Tab"/>
              <w:jc w:val="center"/>
              <w:rPr>
                <w:sz w:val="16"/>
                <w:szCs w:val="16"/>
              </w:rPr>
            </w:pPr>
            <w:r w:rsidRPr="0031315E">
              <w:rPr>
                <w:sz w:val="16"/>
                <w:szCs w:val="16"/>
              </w:rPr>
              <w:t>40,00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1315E" w:rsidRPr="0031315E" w:rsidRDefault="0031315E" w:rsidP="006E5A38">
            <w:pPr>
              <w:pStyle w:val="Pro-Tab"/>
              <w:jc w:val="center"/>
              <w:rPr>
                <w:sz w:val="16"/>
                <w:szCs w:val="16"/>
              </w:rPr>
            </w:pPr>
            <w:r w:rsidRPr="0031315E">
              <w:rPr>
                <w:sz w:val="16"/>
                <w:szCs w:val="16"/>
              </w:rPr>
              <w:t>40,00</w:t>
            </w:r>
          </w:p>
        </w:tc>
        <w:tc>
          <w:tcPr>
            <w:tcW w:w="113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1315E" w:rsidRPr="0031315E" w:rsidRDefault="0031315E" w:rsidP="006E5A38">
            <w:pPr>
              <w:pStyle w:val="Pro-Tab"/>
              <w:jc w:val="center"/>
              <w:rPr>
                <w:sz w:val="16"/>
                <w:szCs w:val="16"/>
              </w:rPr>
            </w:pPr>
            <w:r w:rsidRPr="0031315E">
              <w:rPr>
                <w:sz w:val="16"/>
                <w:szCs w:val="16"/>
              </w:rPr>
              <w:t>40,00</w:t>
            </w:r>
          </w:p>
        </w:tc>
        <w:tc>
          <w:tcPr>
            <w:tcW w:w="113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1315E" w:rsidRPr="0031315E" w:rsidRDefault="0031315E" w:rsidP="006E5A38">
            <w:pPr>
              <w:pStyle w:val="Pro-Tab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1315E" w:rsidRPr="0031315E" w:rsidRDefault="007B122B" w:rsidP="006E5A38">
            <w:pPr>
              <w:pStyle w:val="Pro-Tab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31315E" w:rsidRPr="0031315E">
              <w:rPr>
                <w:sz w:val="16"/>
                <w:szCs w:val="16"/>
              </w:rPr>
              <w:t>,00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1315E" w:rsidRPr="0031315E" w:rsidRDefault="007B122B" w:rsidP="006E5A38">
            <w:pPr>
              <w:pStyle w:val="Pro-Tab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1,00</w:t>
            </w:r>
          </w:p>
        </w:tc>
      </w:tr>
    </w:tbl>
    <w:p w:rsidR="00DE3AAF" w:rsidRPr="007700D6" w:rsidRDefault="00DE3AAF" w:rsidP="00D451C8">
      <w:pPr>
        <w:pStyle w:val="Pro-List1"/>
      </w:pPr>
    </w:p>
    <w:p w:rsidR="00D451C8" w:rsidRPr="0026523B" w:rsidRDefault="00D451C8" w:rsidP="0092220C">
      <w:pPr>
        <w:spacing w:before="108" w:after="108"/>
        <w:rPr>
          <w:rFonts w:ascii="Times New Roman" w:hAnsi="Times New Roman" w:cs="Times New Roman"/>
          <w:b/>
          <w:sz w:val="28"/>
          <w:szCs w:val="28"/>
        </w:rPr>
      </w:pPr>
    </w:p>
    <w:p w:rsidR="00A36890" w:rsidRDefault="00A36890">
      <w:pPr>
        <w:widowControl/>
        <w:suppressAutoHyphens w:val="0"/>
        <w:autoSpaceDE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B38C8" w:rsidRDefault="004B38C8" w:rsidP="004B38C8">
      <w:pPr>
        <w:jc w:val="right"/>
        <w:rPr>
          <w:rFonts w:ascii="Times New Roman" w:hAnsi="Times New Roman"/>
          <w:highlight w:val="green"/>
        </w:rPr>
      </w:pPr>
    </w:p>
    <w:p w:rsidR="004B38C8" w:rsidRPr="004B38C8" w:rsidRDefault="006370A8" w:rsidP="004B38C8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1</w:t>
      </w:r>
    </w:p>
    <w:p w:rsidR="004B38C8" w:rsidRPr="004B38C8" w:rsidRDefault="004B38C8" w:rsidP="004B38C8">
      <w:pPr>
        <w:jc w:val="right"/>
        <w:rPr>
          <w:rFonts w:ascii="Times New Roman" w:hAnsi="Times New Roman" w:cs="Times New Roman"/>
        </w:rPr>
      </w:pPr>
      <w:r w:rsidRPr="004B38C8">
        <w:rPr>
          <w:rFonts w:ascii="Times New Roman" w:hAnsi="Times New Roman" w:cs="Times New Roman"/>
          <w:bCs/>
        </w:rPr>
        <w:t>к муниципальной программе</w:t>
      </w:r>
    </w:p>
    <w:p w:rsidR="004B38C8" w:rsidRPr="004B38C8" w:rsidRDefault="004B38C8" w:rsidP="004B38C8">
      <w:pPr>
        <w:jc w:val="center"/>
        <w:rPr>
          <w:rFonts w:ascii="Times New Roman" w:hAnsi="Times New Roman"/>
        </w:rPr>
      </w:pPr>
      <w:r w:rsidRPr="004B38C8">
        <w:rPr>
          <w:rFonts w:ascii="Times New Roman" w:hAnsi="Times New Roman"/>
        </w:rPr>
        <w:t xml:space="preserve">                                                                                 администрации </w:t>
      </w:r>
      <w:proofErr w:type="spellStart"/>
      <w:r w:rsidRPr="004B38C8">
        <w:rPr>
          <w:rFonts w:ascii="Times New Roman" w:hAnsi="Times New Roman"/>
        </w:rPr>
        <w:t>Панинского</w:t>
      </w:r>
      <w:proofErr w:type="spellEnd"/>
      <w:r w:rsidRPr="004B38C8">
        <w:rPr>
          <w:rFonts w:ascii="Times New Roman" w:hAnsi="Times New Roman"/>
        </w:rPr>
        <w:t xml:space="preserve"> сельского поселения</w:t>
      </w:r>
    </w:p>
    <w:p w:rsidR="004B38C8" w:rsidRPr="004B38C8" w:rsidRDefault="004B38C8" w:rsidP="004B38C8">
      <w:pPr>
        <w:jc w:val="right"/>
        <w:rPr>
          <w:rFonts w:ascii="Times New Roman" w:hAnsi="Times New Roman"/>
          <w:bCs/>
        </w:rPr>
      </w:pPr>
      <w:r w:rsidRPr="004B38C8">
        <w:rPr>
          <w:rFonts w:ascii="Times New Roman" w:hAnsi="Times New Roman"/>
        </w:rPr>
        <w:t xml:space="preserve"> </w:t>
      </w:r>
      <w:r w:rsidRPr="004B38C8">
        <w:rPr>
          <w:rFonts w:ascii="Times New Roman" w:hAnsi="Times New Roman"/>
          <w:bCs/>
        </w:rPr>
        <w:t>«Совершенствование местного самоуправления</w:t>
      </w:r>
    </w:p>
    <w:p w:rsidR="004B38C8" w:rsidRPr="004B38C8" w:rsidRDefault="004B38C8" w:rsidP="004B38C8">
      <w:pPr>
        <w:jc w:val="right"/>
        <w:rPr>
          <w:rFonts w:ascii="Times New Roman" w:hAnsi="Times New Roman"/>
          <w:bCs/>
        </w:rPr>
      </w:pPr>
      <w:r w:rsidRPr="004B38C8">
        <w:rPr>
          <w:rFonts w:ascii="Times New Roman" w:hAnsi="Times New Roman"/>
          <w:bCs/>
        </w:rPr>
        <w:t xml:space="preserve"> </w:t>
      </w:r>
      <w:proofErr w:type="spellStart"/>
      <w:r w:rsidRPr="004B38C8">
        <w:rPr>
          <w:rFonts w:ascii="Times New Roman" w:hAnsi="Times New Roman"/>
          <w:bCs/>
        </w:rPr>
        <w:t>Панинского</w:t>
      </w:r>
      <w:proofErr w:type="spellEnd"/>
      <w:r w:rsidRPr="004B38C8">
        <w:rPr>
          <w:rFonts w:ascii="Times New Roman" w:hAnsi="Times New Roman"/>
          <w:bCs/>
        </w:rPr>
        <w:t xml:space="preserve"> сельского поселения»</w:t>
      </w:r>
    </w:p>
    <w:p w:rsidR="004B38C8" w:rsidRPr="004B38C8" w:rsidRDefault="004B38C8" w:rsidP="004B38C8">
      <w:pPr>
        <w:jc w:val="right"/>
        <w:rPr>
          <w:rFonts w:ascii="Times New Roman" w:hAnsi="Times New Roman"/>
        </w:rPr>
      </w:pPr>
    </w:p>
    <w:p w:rsidR="004B38C8" w:rsidRPr="004B38C8" w:rsidRDefault="004B38C8" w:rsidP="004B38C8">
      <w:pPr>
        <w:pStyle w:val="Pro-Gramma"/>
        <w:ind w:left="4536" w:firstLine="0"/>
      </w:pPr>
    </w:p>
    <w:p w:rsidR="004B38C8" w:rsidRPr="004B38C8" w:rsidRDefault="004B38C8" w:rsidP="004B38C8">
      <w:pPr>
        <w:pStyle w:val="Pro-Tab"/>
        <w:jc w:val="center"/>
        <w:rPr>
          <w:b/>
          <w:sz w:val="28"/>
          <w:szCs w:val="28"/>
        </w:rPr>
      </w:pPr>
      <w:r w:rsidRPr="004B38C8">
        <w:rPr>
          <w:b/>
          <w:sz w:val="28"/>
          <w:szCs w:val="28"/>
        </w:rPr>
        <w:t>Подпрограмма</w:t>
      </w:r>
    </w:p>
    <w:p w:rsidR="004B38C8" w:rsidRPr="00484B30" w:rsidRDefault="004B38C8" w:rsidP="004B38C8">
      <w:pPr>
        <w:pStyle w:val="Pro-Tab"/>
        <w:jc w:val="center"/>
        <w:rPr>
          <w:b/>
          <w:sz w:val="28"/>
          <w:szCs w:val="28"/>
        </w:rPr>
      </w:pPr>
      <w:r w:rsidRPr="004B38C8">
        <w:rPr>
          <w:b/>
          <w:sz w:val="28"/>
          <w:szCs w:val="28"/>
        </w:rPr>
        <w:t xml:space="preserve"> «Обеспечение деятельности органов местного самоуправления»</w:t>
      </w:r>
    </w:p>
    <w:p w:rsidR="00130298" w:rsidRDefault="00130298" w:rsidP="00A22A41">
      <w:pPr>
        <w:jc w:val="right"/>
        <w:rPr>
          <w:rFonts w:ascii="Times New Roman" w:hAnsi="Times New Roman"/>
        </w:rPr>
      </w:pPr>
    </w:p>
    <w:p w:rsidR="00A36890" w:rsidRPr="00E64BAB" w:rsidRDefault="00A36890" w:rsidP="00A36890">
      <w:pPr>
        <w:pStyle w:val="4"/>
        <w:jc w:val="center"/>
      </w:pPr>
      <w:r w:rsidRPr="00E64BAB">
        <w:t>1. Паспорт подпрограммы</w:t>
      </w:r>
    </w:p>
    <w:p w:rsidR="00A36890" w:rsidRPr="007700D6" w:rsidRDefault="00A36890" w:rsidP="00A36890">
      <w:pPr>
        <w:pStyle w:val="Pro-Gramma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94"/>
        <w:gridCol w:w="6693"/>
      </w:tblGrid>
      <w:tr w:rsidR="00A36890" w:rsidRPr="007700D6" w:rsidTr="006E5A38"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890" w:rsidRPr="007700D6" w:rsidRDefault="00A36890" w:rsidP="006E5A38">
            <w:pPr>
              <w:pStyle w:val="Pro-Tab"/>
              <w:rPr>
                <w:b/>
                <w:sz w:val="28"/>
                <w:szCs w:val="28"/>
              </w:rPr>
            </w:pPr>
            <w:r w:rsidRPr="007700D6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890" w:rsidRPr="007700D6" w:rsidRDefault="00A36890" w:rsidP="006E5A38">
            <w:pPr>
              <w:pStyle w:val="Pro-Ta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органов местного самоуправления</w:t>
            </w:r>
          </w:p>
        </w:tc>
      </w:tr>
      <w:tr w:rsidR="00A36890" w:rsidRPr="007700D6" w:rsidTr="006E5A38"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890" w:rsidRPr="007700D6" w:rsidRDefault="00A36890" w:rsidP="006E5A38">
            <w:pPr>
              <w:pStyle w:val="Pro-Tab"/>
              <w:rPr>
                <w:sz w:val="28"/>
                <w:szCs w:val="28"/>
              </w:rPr>
            </w:pPr>
            <w:r w:rsidRPr="007700D6">
              <w:rPr>
                <w:sz w:val="28"/>
                <w:szCs w:val="28"/>
              </w:rPr>
              <w:t xml:space="preserve">Срок реализации подпрограммы </w:t>
            </w:r>
          </w:p>
        </w:tc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890" w:rsidRPr="007700D6" w:rsidRDefault="00560BBC" w:rsidP="00AB48A7">
            <w:pPr>
              <w:pStyle w:val="Pro-T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– 2022</w:t>
            </w:r>
            <w:r w:rsidR="00A36890" w:rsidRPr="007700D6">
              <w:rPr>
                <w:sz w:val="28"/>
                <w:szCs w:val="28"/>
              </w:rPr>
              <w:t xml:space="preserve"> годы</w:t>
            </w:r>
          </w:p>
        </w:tc>
      </w:tr>
      <w:tr w:rsidR="00A36890" w:rsidRPr="007700D6" w:rsidTr="006E5A38"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890" w:rsidRPr="007700D6" w:rsidRDefault="00A36890" w:rsidP="006E5A38">
            <w:pPr>
              <w:pStyle w:val="Pro-Tab"/>
              <w:rPr>
                <w:sz w:val="28"/>
                <w:szCs w:val="28"/>
              </w:rPr>
            </w:pPr>
            <w:r w:rsidRPr="007700D6">
              <w:rPr>
                <w:sz w:val="28"/>
                <w:szCs w:val="28"/>
              </w:rPr>
              <w:t>Исполнители подпрограммы</w:t>
            </w:r>
          </w:p>
        </w:tc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2A8" w:rsidRDefault="00EC32A8" w:rsidP="00EC32A8">
            <w:pPr>
              <w:rPr>
                <w:rFonts w:ascii="Times New Roman" w:hAnsi="Times New Roman"/>
                <w:sz w:val="28"/>
                <w:szCs w:val="28"/>
              </w:rPr>
            </w:pPr>
            <w:r w:rsidRPr="00A64921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A64921">
              <w:rPr>
                <w:rFonts w:ascii="Times New Roman" w:hAnsi="Times New Roman"/>
                <w:sz w:val="28"/>
                <w:szCs w:val="28"/>
              </w:rPr>
              <w:t>Панинского</w:t>
            </w:r>
            <w:proofErr w:type="spellEnd"/>
            <w:r w:rsidRPr="00A64921">
              <w:rPr>
                <w:rFonts w:ascii="Times New Roman" w:hAnsi="Times New Roman"/>
                <w:sz w:val="28"/>
                <w:szCs w:val="28"/>
              </w:rPr>
              <w:t xml:space="preserve"> сельского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64921">
              <w:rPr>
                <w:rFonts w:ascii="Times New Roman" w:hAnsi="Times New Roman"/>
                <w:sz w:val="28"/>
                <w:szCs w:val="28"/>
              </w:rPr>
              <w:t>поселения</w:t>
            </w:r>
          </w:p>
          <w:p w:rsidR="00A36890" w:rsidRPr="007700D6" w:rsidRDefault="00EC32A8" w:rsidP="00EC32A8">
            <w:pPr>
              <w:pStyle w:val="Pro-Tab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Фурмановского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</w:t>
            </w:r>
          </w:p>
        </w:tc>
      </w:tr>
      <w:tr w:rsidR="00A36890" w:rsidRPr="007700D6" w:rsidTr="006E5A38"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890" w:rsidRPr="007700D6" w:rsidRDefault="00A36890" w:rsidP="006E5A38">
            <w:pPr>
              <w:pStyle w:val="Pro-Tab"/>
              <w:rPr>
                <w:sz w:val="28"/>
                <w:szCs w:val="28"/>
              </w:rPr>
            </w:pPr>
            <w:r w:rsidRPr="007700D6">
              <w:rPr>
                <w:sz w:val="28"/>
                <w:szCs w:val="28"/>
              </w:rPr>
              <w:t>Цель (цели) подпрограммы</w:t>
            </w:r>
          </w:p>
        </w:tc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890" w:rsidRPr="00EF5FC2" w:rsidRDefault="00A36890" w:rsidP="00AB48A7">
            <w:pPr>
              <w:pStyle w:val="Pro-Ta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</w:t>
            </w:r>
            <w:r w:rsidRPr="00EF5FC2">
              <w:rPr>
                <w:sz w:val="28"/>
                <w:szCs w:val="28"/>
              </w:rPr>
              <w:t xml:space="preserve">ффективное расходование средств местного бюджета на содержание главы </w:t>
            </w:r>
            <w:r w:rsidR="00AB48A7">
              <w:rPr>
                <w:sz w:val="28"/>
                <w:szCs w:val="28"/>
              </w:rPr>
              <w:t>сельского поселения</w:t>
            </w:r>
            <w:r>
              <w:rPr>
                <w:sz w:val="28"/>
                <w:szCs w:val="28"/>
              </w:rPr>
              <w:t xml:space="preserve"> и обеспечение функций исполнительных органов местного самоуправления</w:t>
            </w:r>
            <w:r w:rsidRPr="00EF5FC2">
              <w:rPr>
                <w:sz w:val="28"/>
                <w:szCs w:val="28"/>
              </w:rPr>
              <w:t xml:space="preserve"> на основе норматив</w:t>
            </w:r>
            <w:r>
              <w:rPr>
                <w:sz w:val="28"/>
                <w:szCs w:val="28"/>
              </w:rPr>
              <w:t xml:space="preserve">ных правовых актов </w:t>
            </w:r>
            <w:proofErr w:type="spellStart"/>
            <w:r w:rsidR="00A22A41">
              <w:rPr>
                <w:sz w:val="28"/>
                <w:szCs w:val="28"/>
              </w:rPr>
              <w:t>Панинского</w:t>
            </w:r>
            <w:proofErr w:type="spellEnd"/>
            <w:r w:rsidRPr="00EF5FC2">
              <w:rPr>
                <w:sz w:val="28"/>
                <w:szCs w:val="28"/>
              </w:rPr>
              <w:t xml:space="preserve"> сельского поселения</w:t>
            </w:r>
            <w:r>
              <w:rPr>
                <w:sz w:val="28"/>
                <w:szCs w:val="28"/>
              </w:rPr>
              <w:t>,</w:t>
            </w:r>
            <w:r>
              <w:t xml:space="preserve"> </w:t>
            </w:r>
            <w:r>
              <w:rPr>
                <w:sz w:val="28"/>
                <w:szCs w:val="28"/>
              </w:rPr>
              <w:t>передача</w:t>
            </w:r>
            <w:r w:rsidRPr="00484B30">
              <w:rPr>
                <w:sz w:val="28"/>
                <w:szCs w:val="28"/>
              </w:rPr>
              <w:t xml:space="preserve"> межбюджетных трансфертов на исполнение отдельных полномочий поселения </w:t>
            </w:r>
            <w:proofErr w:type="spellStart"/>
            <w:r w:rsidRPr="00484B30">
              <w:rPr>
                <w:sz w:val="28"/>
                <w:szCs w:val="28"/>
              </w:rPr>
              <w:t>Фурмановскому</w:t>
            </w:r>
            <w:proofErr w:type="spellEnd"/>
            <w:r w:rsidRPr="00484B30">
              <w:rPr>
                <w:sz w:val="28"/>
                <w:szCs w:val="28"/>
              </w:rPr>
              <w:t xml:space="preserve"> муниципальному району</w:t>
            </w:r>
          </w:p>
        </w:tc>
      </w:tr>
      <w:tr w:rsidR="00A36890" w:rsidRPr="007700D6" w:rsidTr="006E5A38"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890" w:rsidRPr="007700D6" w:rsidRDefault="00A36890" w:rsidP="006E5A38">
            <w:pPr>
              <w:pStyle w:val="Pro-Tab"/>
              <w:rPr>
                <w:sz w:val="28"/>
                <w:szCs w:val="28"/>
              </w:rPr>
            </w:pPr>
            <w:r w:rsidRPr="007700D6">
              <w:rPr>
                <w:sz w:val="28"/>
                <w:szCs w:val="28"/>
              </w:rPr>
              <w:t>Объем ресурсного обеспечения подпрограммы</w:t>
            </w:r>
          </w:p>
        </w:tc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AA6" w:rsidRDefault="00A36890" w:rsidP="006E5A38">
            <w:pPr>
              <w:pStyle w:val="Pro-Tab"/>
              <w:rPr>
                <w:sz w:val="28"/>
                <w:szCs w:val="28"/>
              </w:rPr>
            </w:pPr>
            <w:r w:rsidRPr="007700D6">
              <w:rPr>
                <w:sz w:val="28"/>
                <w:szCs w:val="28"/>
              </w:rPr>
              <w:t>Общи</w:t>
            </w:r>
            <w:r w:rsidR="00A22A41">
              <w:rPr>
                <w:sz w:val="28"/>
                <w:szCs w:val="28"/>
              </w:rPr>
              <w:t>й объ</w:t>
            </w:r>
            <w:r w:rsidR="00395278">
              <w:rPr>
                <w:sz w:val="28"/>
                <w:szCs w:val="28"/>
              </w:rPr>
              <w:t>ем бюджетных ассигнований-</w:t>
            </w:r>
          </w:p>
          <w:p w:rsidR="00AB48A7" w:rsidRDefault="00560BBC" w:rsidP="006E5A38">
            <w:pPr>
              <w:pStyle w:val="Pro-T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16616,60</w:t>
            </w:r>
            <w:r w:rsidR="00024AA6" w:rsidRPr="00804F89">
              <w:rPr>
                <w:sz w:val="28"/>
                <w:szCs w:val="28"/>
              </w:rPr>
              <w:t xml:space="preserve"> </w:t>
            </w:r>
            <w:r w:rsidR="00A22A41" w:rsidRPr="00804F89">
              <w:rPr>
                <w:sz w:val="28"/>
                <w:szCs w:val="28"/>
              </w:rPr>
              <w:t>тыс.</w:t>
            </w:r>
            <w:r w:rsidR="00024AA6" w:rsidRPr="00804F89">
              <w:rPr>
                <w:sz w:val="28"/>
                <w:szCs w:val="28"/>
              </w:rPr>
              <w:t xml:space="preserve"> </w:t>
            </w:r>
            <w:r w:rsidR="00A22A41" w:rsidRPr="00804F89">
              <w:rPr>
                <w:sz w:val="28"/>
                <w:szCs w:val="28"/>
              </w:rPr>
              <w:t xml:space="preserve">руб. </w:t>
            </w:r>
          </w:p>
          <w:p w:rsidR="00A36890" w:rsidRPr="00804F89" w:rsidRDefault="00A22A41" w:rsidP="006E5A38">
            <w:pPr>
              <w:pStyle w:val="Pro-Tab"/>
              <w:rPr>
                <w:sz w:val="28"/>
                <w:szCs w:val="28"/>
              </w:rPr>
            </w:pPr>
            <w:r w:rsidRPr="00804F89">
              <w:rPr>
                <w:sz w:val="28"/>
                <w:szCs w:val="28"/>
              </w:rPr>
              <w:t>в т.</w:t>
            </w:r>
            <w:r w:rsidR="00024AA6" w:rsidRPr="00804F89">
              <w:rPr>
                <w:sz w:val="28"/>
                <w:szCs w:val="28"/>
              </w:rPr>
              <w:t xml:space="preserve"> </w:t>
            </w:r>
            <w:r w:rsidRPr="00804F89">
              <w:rPr>
                <w:sz w:val="28"/>
                <w:szCs w:val="28"/>
              </w:rPr>
              <w:t>ч.</w:t>
            </w:r>
            <w:r w:rsidR="00024AA6" w:rsidRPr="00804F89">
              <w:rPr>
                <w:sz w:val="28"/>
                <w:szCs w:val="28"/>
              </w:rPr>
              <w:t xml:space="preserve"> </w:t>
            </w:r>
            <w:r w:rsidRPr="00804F89">
              <w:rPr>
                <w:sz w:val="28"/>
                <w:szCs w:val="28"/>
              </w:rPr>
              <w:t>по годам:</w:t>
            </w:r>
          </w:p>
          <w:p w:rsidR="00A36890" w:rsidRPr="007700D6" w:rsidRDefault="00A36890" w:rsidP="006E5A38">
            <w:pPr>
              <w:pStyle w:val="Pro-Tab"/>
              <w:rPr>
                <w:sz w:val="28"/>
                <w:szCs w:val="28"/>
              </w:rPr>
            </w:pPr>
            <w:r w:rsidRPr="00804F89">
              <w:rPr>
                <w:sz w:val="28"/>
                <w:szCs w:val="28"/>
              </w:rPr>
              <w:t xml:space="preserve">2014 год – </w:t>
            </w:r>
            <w:r w:rsidR="00D05876">
              <w:rPr>
                <w:sz w:val="28"/>
                <w:szCs w:val="28"/>
              </w:rPr>
              <w:t>2127</w:t>
            </w:r>
            <w:r w:rsidR="00DC33BF" w:rsidRPr="00804F89">
              <w:rPr>
                <w:sz w:val="28"/>
                <w:szCs w:val="28"/>
              </w:rPr>
              <w:t>,</w:t>
            </w:r>
            <w:r w:rsidR="002E736B">
              <w:rPr>
                <w:sz w:val="28"/>
                <w:szCs w:val="28"/>
              </w:rPr>
              <w:t xml:space="preserve">61 </w:t>
            </w:r>
            <w:r w:rsidRPr="00804F89">
              <w:rPr>
                <w:sz w:val="28"/>
                <w:szCs w:val="28"/>
              </w:rPr>
              <w:t>тыс. руб.,</w:t>
            </w:r>
            <w:r w:rsidRPr="007700D6">
              <w:rPr>
                <w:sz w:val="28"/>
                <w:szCs w:val="28"/>
              </w:rPr>
              <w:t xml:space="preserve"> </w:t>
            </w:r>
          </w:p>
          <w:p w:rsidR="00A36890" w:rsidRPr="007700D6" w:rsidRDefault="00A36890" w:rsidP="006E5A38">
            <w:pPr>
              <w:pStyle w:val="Pro-Tab"/>
              <w:rPr>
                <w:sz w:val="28"/>
                <w:szCs w:val="28"/>
              </w:rPr>
            </w:pPr>
            <w:r w:rsidRPr="007700D6">
              <w:rPr>
                <w:sz w:val="28"/>
                <w:szCs w:val="28"/>
              </w:rPr>
              <w:t>2015 год –</w:t>
            </w:r>
            <w:r w:rsidR="00AB48A7">
              <w:rPr>
                <w:sz w:val="28"/>
                <w:szCs w:val="28"/>
              </w:rPr>
              <w:t xml:space="preserve"> </w:t>
            </w:r>
            <w:r w:rsidR="002E736B">
              <w:rPr>
                <w:sz w:val="28"/>
                <w:szCs w:val="28"/>
              </w:rPr>
              <w:t>2120,00</w:t>
            </w:r>
            <w:r w:rsidR="00A22A41">
              <w:rPr>
                <w:sz w:val="28"/>
                <w:szCs w:val="28"/>
              </w:rPr>
              <w:t xml:space="preserve"> </w:t>
            </w:r>
            <w:r w:rsidRPr="007700D6">
              <w:rPr>
                <w:sz w:val="28"/>
                <w:szCs w:val="28"/>
              </w:rPr>
              <w:t xml:space="preserve">тыс. руб., </w:t>
            </w:r>
          </w:p>
          <w:p w:rsidR="00A36890" w:rsidRDefault="00A36890" w:rsidP="006E5A38">
            <w:pPr>
              <w:pStyle w:val="Pro-Tab"/>
              <w:rPr>
                <w:sz w:val="28"/>
                <w:szCs w:val="28"/>
              </w:rPr>
            </w:pPr>
            <w:r w:rsidRPr="007700D6">
              <w:rPr>
                <w:sz w:val="28"/>
                <w:szCs w:val="28"/>
              </w:rPr>
              <w:t>2016 год –</w:t>
            </w:r>
            <w:r w:rsidR="00AB48A7">
              <w:rPr>
                <w:sz w:val="28"/>
                <w:szCs w:val="28"/>
              </w:rPr>
              <w:t xml:space="preserve"> </w:t>
            </w:r>
            <w:r w:rsidR="000E2678">
              <w:rPr>
                <w:sz w:val="28"/>
                <w:szCs w:val="28"/>
              </w:rPr>
              <w:t>191</w:t>
            </w:r>
            <w:r w:rsidR="00237473">
              <w:rPr>
                <w:sz w:val="28"/>
                <w:szCs w:val="28"/>
              </w:rPr>
              <w:t>4</w:t>
            </w:r>
            <w:r w:rsidR="00B0487D">
              <w:rPr>
                <w:sz w:val="28"/>
                <w:szCs w:val="28"/>
              </w:rPr>
              <w:t>,</w:t>
            </w:r>
            <w:r w:rsidR="002E736B">
              <w:rPr>
                <w:sz w:val="28"/>
                <w:szCs w:val="28"/>
              </w:rPr>
              <w:t>74</w:t>
            </w:r>
            <w:r w:rsidR="00A22A41">
              <w:rPr>
                <w:sz w:val="28"/>
                <w:szCs w:val="28"/>
              </w:rPr>
              <w:t xml:space="preserve"> </w:t>
            </w:r>
            <w:r w:rsidRPr="007700D6">
              <w:rPr>
                <w:sz w:val="28"/>
                <w:szCs w:val="28"/>
              </w:rPr>
              <w:t>тыс. руб.</w:t>
            </w:r>
          </w:p>
          <w:p w:rsidR="00A36890" w:rsidRDefault="00D231E3" w:rsidP="00D231E3">
            <w:pPr>
              <w:pStyle w:val="Pro-T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  <w:r w:rsidR="00AB48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год </w:t>
            </w:r>
            <w:r w:rsidRPr="007700D6">
              <w:rPr>
                <w:sz w:val="28"/>
                <w:szCs w:val="28"/>
              </w:rPr>
              <w:t>–</w:t>
            </w:r>
            <w:r w:rsidR="004E5B54">
              <w:rPr>
                <w:sz w:val="28"/>
                <w:szCs w:val="28"/>
              </w:rPr>
              <w:t xml:space="preserve"> 1590,76</w:t>
            </w:r>
            <w:r>
              <w:rPr>
                <w:sz w:val="28"/>
                <w:szCs w:val="28"/>
              </w:rPr>
              <w:t xml:space="preserve"> </w:t>
            </w:r>
            <w:r w:rsidRPr="007700D6">
              <w:rPr>
                <w:sz w:val="28"/>
                <w:szCs w:val="28"/>
              </w:rPr>
              <w:t>тыс. руб.</w:t>
            </w:r>
            <w:r w:rsidR="00AB48A7">
              <w:rPr>
                <w:sz w:val="28"/>
                <w:szCs w:val="28"/>
              </w:rPr>
              <w:t>,</w:t>
            </w:r>
          </w:p>
          <w:p w:rsidR="00AB48A7" w:rsidRDefault="00AB48A7" w:rsidP="00D231E3">
            <w:pPr>
              <w:pStyle w:val="Pro-T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2018 год </w:t>
            </w:r>
            <w:r w:rsidRPr="007700D6">
              <w:rPr>
                <w:sz w:val="28"/>
                <w:szCs w:val="28"/>
              </w:rPr>
              <w:t>–</w:t>
            </w:r>
            <w:r w:rsidR="009D7216">
              <w:rPr>
                <w:sz w:val="28"/>
                <w:szCs w:val="28"/>
              </w:rPr>
              <w:t xml:space="preserve"> 1740,62</w:t>
            </w:r>
            <w:r w:rsidRPr="007700D6">
              <w:rPr>
                <w:sz w:val="28"/>
                <w:szCs w:val="28"/>
              </w:rPr>
              <w:t xml:space="preserve"> тыс. руб.</w:t>
            </w:r>
            <w:r>
              <w:rPr>
                <w:sz w:val="28"/>
                <w:szCs w:val="28"/>
              </w:rPr>
              <w:t>,</w:t>
            </w:r>
          </w:p>
          <w:p w:rsidR="00AB48A7" w:rsidRDefault="00AB48A7" w:rsidP="00AB48A7">
            <w:pPr>
              <w:pStyle w:val="Pro-T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2019 год </w:t>
            </w:r>
            <w:r w:rsidRPr="007700D6">
              <w:rPr>
                <w:sz w:val="28"/>
                <w:szCs w:val="28"/>
              </w:rPr>
              <w:t>–</w:t>
            </w:r>
            <w:r w:rsidR="00560BBC">
              <w:rPr>
                <w:sz w:val="28"/>
                <w:szCs w:val="28"/>
              </w:rPr>
              <w:t xml:space="preserve"> 1780,53</w:t>
            </w:r>
            <w:r w:rsidRPr="007700D6">
              <w:rPr>
                <w:sz w:val="28"/>
                <w:szCs w:val="28"/>
              </w:rPr>
              <w:t xml:space="preserve"> тыс. руб.</w:t>
            </w:r>
            <w:r w:rsidR="009D7216">
              <w:rPr>
                <w:sz w:val="28"/>
                <w:szCs w:val="28"/>
              </w:rPr>
              <w:t>,</w:t>
            </w:r>
          </w:p>
          <w:p w:rsidR="008E284D" w:rsidRDefault="00CA0A3F" w:rsidP="00AB48A7">
            <w:pPr>
              <w:pStyle w:val="Pro-T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2020 год </w:t>
            </w:r>
            <w:r w:rsidRPr="007700D6">
              <w:rPr>
                <w:sz w:val="28"/>
                <w:szCs w:val="28"/>
              </w:rPr>
              <w:t>–</w:t>
            </w:r>
            <w:r w:rsidR="00560BBC">
              <w:rPr>
                <w:sz w:val="28"/>
                <w:szCs w:val="28"/>
              </w:rPr>
              <w:t xml:space="preserve"> 1847,06</w:t>
            </w:r>
            <w:r w:rsidRPr="007700D6">
              <w:rPr>
                <w:sz w:val="28"/>
                <w:szCs w:val="28"/>
              </w:rPr>
              <w:t xml:space="preserve"> тыс. руб.</w:t>
            </w:r>
            <w:r w:rsidR="009D7216">
              <w:rPr>
                <w:sz w:val="28"/>
                <w:szCs w:val="28"/>
              </w:rPr>
              <w:t>,</w:t>
            </w:r>
          </w:p>
          <w:p w:rsidR="009D7216" w:rsidRDefault="00607778" w:rsidP="00AB48A7">
            <w:pPr>
              <w:pStyle w:val="Pro-T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 год </w:t>
            </w:r>
            <w:r w:rsidRPr="007700D6">
              <w:rPr>
                <w:sz w:val="28"/>
                <w:szCs w:val="28"/>
              </w:rPr>
              <w:t>–</w:t>
            </w:r>
            <w:r w:rsidR="00560BBC">
              <w:rPr>
                <w:sz w:val="28"/>
                <w:szCs w:val="28"/>
              </w:rPr>
              <w:t xml:space="preserve"> 1747,64</w:t>
            </w:r>
            <w:r w:rsidRPr="007700D6">
              <w:rPr>
                <w:sz w:val="28"/>
                <w:szCs w:val="28"/>
              </w:rPr>
              <w:t xml:space="preserve"> тыс. руб</w:t>
            </w:r>
            <w:r w:rsidR="00560BBC">
              <w:rPr>
                <w:sz w:val="28"/>
                <w:szCs w:val="28"/>
              </w:rPr>
              <w:t>.,</w:t>
            </w:r>
          </w:p>
          <w:p w:rsidR="00560BBC" w:rsidRPr="007700D6" w:rsidRDefault="00560BBC" w:rsidP="00AB48A7">
            <w:pPr>
              <w:pStyle w:val="Pro-T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 год </w:t>
            </w:r>
            <w:r w:rsidRPr="007700D6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1747,64</w:t>
            </w:r>
            <w:r w:rsidRPr="007700D6">
              <w:rPr>
                <w:sz w:val="28"/>
                <w:szCs w:val="28"/>
              </w:rPr>
              <w:t xml:space="preserve"> тыс. руб</w:t>
            </w:r>
            <w:proofErr w:type="gramStart"/>
            <w:r>
              <w:rPr>
                <w:sz w:val="28"/>
                <w:szCs w:val="28"/>
              </w:rPr>
              <w:t>..</w:t>
            </w:r>
            <w:proofErr w:type="gramEnd"/>
          </w:p>
        </w:tc>
      </w:tr>
    </w:tbl>
    <w:p w:rsidR="009F5062" w:rsidRDefault="009F5062" w:rsidP="009F5062">
      <w:pPr>
        <w:pStyle w:val="4"/>
        <w:jc w:val="center"/>
      </w:pPr>
    </w:p>
    <w:p w:rsidR="009F5062" w:rsidRPr="009F5062" w:rsidRDefault="009F5062" w:rsidP="009F5062">
      <w:pPr>
        <w:rPr>
          <w:lang w:bidi="ar-SA"/>
        </w:rPr>
      </w:pPr>
    </w:p>
    <w:p w:rsidR="009F5062" w:rsidRDefault="009F5062" w:rsidP="009F5062">
      <w:pPr>
        <w:pStyle w:val="4"/>
        <w:jc w:val="center"/>
      </w:pPr>
    </w:p>
    <w:p w:rsidR="00C716F7" w:rsidRPr="00C716F7" w:rsidRDefault="00C716F7" w:rsidP="00C716F7">
      <w:pPr>
        <w:rPr>
          <w:lang w:bidi="ar-SA"/>
        </w:rPr>
      </w:pPr>
    </w:p>
    <w:p w:rsidR="009F5062" w:rsidRDefault="009F5062" w:rsidP="009F5062">
      <w:pPr>
        <w:pStyle w:val="4"/>
        <w:jc w:val="center"/>
      </w:pPr>
      <w:r w:rsidRPr="009F5062">
        <w:t>2. Краткая характеристика сферы реализации подпрограммы</w:t>
      </w:r>
    </w:p>
    <w:p w:rsidR="009F5062" w:rsidRPr="009F5062" w:rsidRDefault="009F5062" w:rsidP="009F5062">
      <w:pPr>
        <w:rPr>
          <w:lang w:bidi="ar-SA"/>
        </w:rPr>
      </w:pPr>
    </w:p>
    <w:p w:rsidR="009F5062" w:rsidRPr="009F5062" w:rsidRDefault="009F5062" w:rsidP="009F5062">
      <w:pPr>
        <w:jc w:val="both"/>
        <w:rPr>
          <w:rFonts w:ascii="Times New Roman" w:hAnsi="Times New Roman" w:cs="Times New Roman"/>
          <w:sz w:val="28"/>
          <w:szCs w:val="28"/>
        </w:rPr>
      </w:pPr>
      <w:r w:rsidRPr="009F5062">
        <w:rPr>
          <w:rFonts w:ascii="Times New Roman" w:hAnsi="Times New Roman" w:cs="Times New Roman"/>
          <w:sz w:val="28"/>
          <w:szCs w:val="28"/>
        </w:rPr>
        <w:t xml:space="preserve">     Глава </w:t>
      </w:r>
      <w:proofErr w:type="spellStart"/>
      <w:r w:rsidRPr="009F5062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Pr="009F5062">
        <w:rPr>
          <w:rFonts w:ascii="Times New Roman" w:hAnsi="Times New Roman" w:cs="Times New Roman"/>
          <w:sz w:val="28"/>
          <w:szCs w:val="28"/>
        </w:rPr>
        <w:t xml:space="preserve"> сельского поселения является высшим должностным лицом исполнительного органа местного самоуправления (администрации), формирует и осуществляет руководство деятельностью администрации на принципах единоначалия в пределах полномочий, определенных Уставом </w:t>
      </w:r>
      <w:proofErr w:type="spellStart"/>
      <w:r w:rsidRPr="009F5062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Pr="009F5062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9F5062" w:rsidRPr="009F5062" w:rsidRDefault="009F5062" w:rsidP="009F50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5062" w:rsidRPr="009F5062" w:rsidRDefault="009F5062" w:rsidP="009F50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5062" w:rsidRPr="009F5062" w:rsidRDefault="009F5062" w:rsidP="009F50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062">
        <w:rPr>
          <w:rFonts w:ascii="Times New Roman" w:hAnsi="Times New Roman" w:cs="Times New Roman"/>
          <w:b/>
          <w:sz w:val="28"/>
          <w:szCs w:val="28"/>
        </w:rPr>
        <w:t>3. Ожидаемые результаты реализации подпрограммы</w:t>
      </w:r>
    </w:p>
    <w:p w:rsidR="009F5062" w:rsidRPr="009F5062" w:rsidRDefault="009F5062" w:rsidP="009F50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062" w:rsidRPr="009F5062" w:rsidRDefault="009F5062" w:rsidP="009F5062">
      <w:pPr>
        <w:pStyle w:val="Pro-Gramma"/>
      </w:pPr>
      <w:r w:rsidRPr="009F5062">
        <w:t xml:space="preserve">Эффективное и качественное расходование местного бюджета на обеспечение деятельности органов местного самоуправления в пределах выделенных средств, повышение прозрачности бюджетных расходов. </w:t>
      </w:r>
    </w:p>
    <w:p w:rsidR="009F5062" w:rsidRPr="009F5062" w:rsidRDefault="009F5062" w:rsidP="009F5062">
      <w:pPr>
        <w:pStyle w:val="Pro-Gramma"/>
      </w:pPr>
      <w:r w:rsidRPr="009F5062">
        <w:t>Целевые показатели реализации подпрограммы представлены в нижеследующей таблице:</w:t>
      </w:r>
    </w:p>
    <w:tbl>
      <w:tblPr>
        <w:tblW w:w="9917" w:type="dxa"/>
        <w:tblInd w:w="-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51"/>
        <w:gridCol w:w="630"/>
        <w:gridCol w:w="757"/>
        <w:gridCol w:w="756"/>
        <w:gridCol w:w="757"/>
        <w:gridCol w:w="882"/>
        <w:gridCol w:w="756"/>
        <w:gridCol w:w="757"/>
        <w:gridCol w:w="756"/>
        <w:gridCol w:w="757"/>
        <w:gridCol w:w="758"/>
      </w:tblGrid>
      <w:tr w:rsidR="00FC7423" w:rsidRPr="009F5062" w:rsidTr="00FC7423">
        <w:trPr>
          <w:trHeight w:val="283"/>
        </w:trPr>
        <w:tc>
          <w:tcPr>
            <w:tcW w:w="2351" w:type="dxa"/>
            <w:vMerge w:val="restart"/>
          </w:tcPr>
          <w:p w:rsidR="00FC7423" w:rsidRPr="00FC7423" w:rsidRDefault="00FC7423" w:rsidP="006E5A38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C7423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Целевые индикаторы</w:t>
            </w:r>
          </w:p>
        </w:tc>
        <w:tc>
          <w:tcPr>
            <w:tcW w:w="630" w:type="dxa"/>
            <w:vMerge w:val="restart"/>
          </w:tcPr>
          <w:p w:rsidR="00FC7423" w:rsidRPr="00FC7423" w:rsidRDefault="00FC7423" w:rsidP="006E5A38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C7423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Единица измерения</w:t>
            </w:r>
          </w:p>
        </w:tc>
        <w:tc>
          <w:tcPr>
            <w:tcW w:w="6936" w:type="dxa"/>
            <w:gridSpan w:val="9"/>
          </w:tcPr>
          <w:p w:rsidR="00FC7423" w:rsidRPr="00FC7423" w:rsidRDefault="00FC7423" w:rsidP="006E5A38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C7423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Показатели (по годам)</w:t>
            </w:r>
          </w:p>
        </w:tc>
      </w:tr>
      <w:tr w:rsidR="00FC7423" w:rsidRPr="009F5062" w:rsidTr="00FC7423">
        <w:trPr>
          <w:trHeight w:val="283"/>
        </w:trPr>
        <w:tc>
          <w:tcPr>
            <w:tcW w:w="2351" w:type="dxa"/>
            <w:vMerge/>
          </w:tcPr>
          <w:p w:rsidR="00FC7423" w:rsidRPr="00FC7423" w:rsidRDefault="00FC7423" w:rsidP="009F5062">
            <w:pPr>
              <w:widowControl/>
              <w:suppressAutoHyphens w:val="0"/>
              <w:autoSpaceDE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630" w:type="dxa"/>
            <w:vMerge/>
          </w:tcPr>
          <w:p w:rsidR="00FC7423" w:rsidRPr="00FC7423" w:rsidRDefault="00FC7423" w:rsidP="009F5062">
            <w:pPr>
              <w:widowControl/>
              <w:suppressAutoHyphens w:val="0"/>
              <w:autoSpaceDE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757" w:type="dxa"/>
          </w:tcPr>
          <w:p w:rsidR="00FC7423" w:rsidRPr="00FC7423" w:rsidRDefault="00FC7423" w:rsidP="009F5062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C7423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2014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:rsidR="00FC7423" w:rsidRPr="00FC7423" w:rsidRDefault="00FC7423" w:rsidP="009F5062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C7423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2015</w:t>
            </w:r>
          </w:p>
        </w:tc>
        <w:tc>
          <w:tcPr>
            <w:tcW w:w="757" w:type="dxa"/>
            <w:tcBorders>
              <w:top w:val="single" w:sz="4" w:space="0" w:color="auto"/>
            </w:tcBorders>
          </w:tcPr>
          <w:p w:rsidR="00FC7423" w:rsidRPr="00FC7423" w:rsidRDefault="00FC7423" w:rsidP="009F5062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C7423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2016</w:t>
            </w:r>
          </w:p>
        </w:tc>
        <w:tc>
          <w:tcPr>
            <w:tcW w:w="882" w:type="dxa"/>
            <w:tcBorders>
              <w:top w:val="single" w:sz="4" w:space="0" w:color="auto"/>
            </w:tcBorders>
          </w:tcPr>
          <w:p w:rsidR="00FC7423" w:rsidRPr="00FC7423" w:rsidRDefault="00FC7423" w:rsidP="009F5062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C7423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2017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:rsidR="00FC7423" w:rsidRPr="00FC7423" w:rsidRDefault="00FC7423" w:rsidP="009F5062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C7423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2018</w:t>
            </w:r>
          </w:p>
        </w:tc>
        <w:tc>
          <w:tcPr>
            <w:tcW w:w="757" w:type="dxa"/>
            <w:tcBorders>
              <w:top w:val="single" w:sz="4" w:space="0" w:color="auto"/>
            </w:tcBorders>
          </w:tcPr>
          <w:p w:rsidR="00FC7423" w:rsidRPr="00FC7423" w:rsidRDefault="00FC7423" w:rsidP="009F5062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C7423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2019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:rsidR="00FC7423" w:rsidRPr="00FC7423" w:rsidRDefault="00FC7423" w:rsidP="009F5062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C7423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</w:tcBorders>
          </w:tcPr>
          <w:p w:rsidR="00FC7423" w:rsidRPr="00FC7423" w:rsidRDefault="00FC7423" w:rsidP="009F5062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C7423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2021</w:t>
            </w:r>
          </w:p>
        </w:tc>
        <w:tc>
          <w:tcPr>
            <w:tcW w:w="757" w:type="dxa"/>
            <w:tcBorders>
              <w:top w:val="single" w:sz="4" w:space="0" w:color="auto"/>
            </w:tcBorders>
          </w:tcPr>
          <w:p w:rsidR="00FC7423" w:rsidRPr="00FC7423" w:rsidRDefault="00FC7423" w:rsidP="009F5062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C7423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2022</w:t>
            </w:r>
          </w:p>
        </w:tc>
      </w:tr>
      <w:tr w:rsidR="00FC7423" w:rsidRPr="009F5062" w:rsidTr="00FC7423">
        <w:trPr>
          <w:trHeight w:val="961"/>
        </w:trPr>
        <w:tc>
          <w:tcPr>
            <w:tcW w:w="2351" w:type="dxa"/>
          </w:tcPr>
          <w:p w:rsidR="00FC7423" w:rsidRPr="00FC7423" w:rsidRDefault="00FC7423" w:rsidP="009F5062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C7423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- количество принятых  нормативных правовых актов по муниципальной службе</w:t>
            </w:r>
          </w:p>
        </w:tc>
        <w:tc>
          <w:tcPr>
            <w:tcW w:w="630" w:type="dxa"/>
          </w:tcPr>
          <w:p w:rsidR="00FC7423" w:rsidRPr="00FC7423" w:rsidRDefault="00FC7423" w:rsidP="009F5062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C7423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шт.</w:t>
            </w:r>
          </w:p>
        </w:tc>
        <w:tc>
          <w:tcPr>
            <w:tcW w:w="757" w:type="dxa"/>
          </w:tcPr>
          <w:p w:rsidR="00FC7423" w:rsidRPr="00FC7423" w:rsidRDefault="00FC7423" w:rsidP="009F5062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C7423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13</w:t>
            </w:r>
          </w:p>
        </w:tc>
        <w:tc>
          <w:tcPr>
            <w:tcW w:w="756" w:type="dxa"/>
          </w:tcPr>
          <w:p w:rsidR="00FC7423" w:rsidRPr="00FC7423" w:rsidRDefault="00FC7423" w:rsidP="009F5062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C7423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14</w:t>
            </w:r>
          </w:p>
        </w:tc>
        <w:tc>
          <w:tcPr>
            <w:tcW w:w="757" w:type="dxa"/>
          </w:tcPr>
          <w:p w:rsidR="00FC7423" w:rsidRPr="00FC7423" w:rsidRDefault="00FC7423" w:rsidP="009F5062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C7423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15</w:t>
            </w:r>
          </w:p>
        </w:tc>
        <w:tc>
          <w:tcPr>
            <w:tcW w:w="882" w:type="dxa"/>
          </w:tcPr>
          <w:p w:rsidR="00FC7423" w:rsidRPr="00FC7423" w:rsidRDefault="00FC7423" w:rsidP="009F5062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C7423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16</w:t>
            </w:r>
          </w:p>
        </w:tc>
        <w:tc>
          <w:tcPr>
            <w:tcW w:w="756" w:type="dxa"/>
          </w:tcPr>
          <w:p w:rsidR="00FC7423" w:rsidRPr="00FC7423" w:rsidRDefault="00FC7423" w:rsidP="009F5062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C7423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16</w:t>
            </w:r>
          </w:p>
        </w:tc>
        <w:tc>
          <w:tcPr>
            <w:tcW w:w="757" w:type="dxa"/>
          </w:tcPr>
          <w:p w:rsidR="00FC7423" w:rsidRPr="00FC7423" w:rsidRDefault="00FC7423" w:rsidP="009F5062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C7423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16</w:t>
            </w:r>
          </w:p>
        </w:tc>
        <w:tc>
          <w:tcPr>
            <w:tcW w:w="756" w:type="dxa"/>
          </w:tcPr>
          <w:p w:rsidR="00FC7423" w:rsidRPr="00FC7423" w:rsidRDefault="00FC7423" w:rsidP="009F5062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C7423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16</w:t>
            </w:r>
          </w:p>
        </w:tc>
        <w:tc>
          <w:tcPr>
            <w:tcW w:w="757" w:type="dxa"/>
          </w:tcPr>
          <w:p w:rsidR="00FC7423" w:rsidRPr="00FC7423" w:rsidRDefault="00FC7423" w:rsidP="009F5062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C7423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16</w:t>
            </w:r>
          </w:p>
        </w:tc>
        <w:tc>
          <w:tcPr>
            <w:tcW w:w="757" w:type="dxa"/>
          </w:tcPr>
          <w:p w:rsidR="00FC7423" w:rsidRPr="00FC7423" w:rsidRDefault="00FC7423" w:rsidP="009F5062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C7423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16</w:t>
            </w:r>
          </w:p>
        </w:tc>
      </w:tr>
      <w:tr w:rsidR="00FC7423" w:rsidRPr="009F5062" w:rsidTr="00FC7423">
        <w:trPr>
          <w:trHeight w:val="961"/>
        </w:trPr>
        <w:tc>
          <w:tcPr>
            <w:tcW w:w="2351" w:type="dxa"/>
          </w:tcPr>
          <w:p w:rsidR="00FC7423" w:rsidRPr="00FC7423" w:rsidRDefault="00FC7423" w:rsidP="009F5062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C7423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-количество муниципальных служащих, прошедших повышение квалификации;</w:t>
            </w:r>
          </w:p>
        </w:tc>
        <w:tc>
          <w:tcPr>
            <w:tcW w:w="630" w:type="dxa"/>
          </w:tcPr>
          <w:p w:rsidR="00FC7423" w:rsidRPr="00FC7423" w:rsidRDefault="00FC7423" w:rsidP="009F5062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C7423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чел.</w:t>
            </w:r>
          </w:p>
        </w:tc>
        <w:tc>
          <w:tcPr>
            <w:tcW w:w="757" w:type="dxa"/>
          </w:tcPr>
          <w:p w:rsidR="00FC7423" w:rsidRPr="00FC7423" w:rsidRDefault="00FC7423" w:rsidP="009F5062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C7423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756" w:type="dxa"/>
          </w:tcPr>
          <w:p w:rsidR="00FC7423" w:rsidRPr="00FC7423" w:rsidRDefault="00FC7423" w:rsidP="009F5062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C7423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757" w:type="dxa"/>
          </w:tcPr>
          <w:p w:rsidR="00FC7423" w:rsidRPr="00FC7423" w:rsidRDefault="00FC7423" w:rsidP="009F5062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C7423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882" w:type="dxa"/>
          </w:tcPr>
          <w:p w:rsidR="00FC7423" w:rsidRPr="00FC7423" w:rsidRDefault="00FC7423" w:rsidP="009F5062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C7423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756" w:type="dxa"/>
          </w:tcPr>
          <w:p w:rsidR="00FC7423" w:rsidRPr="00FC7423" w:rsidRDefault="00FC7423" w:rsidP="009F5062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C7423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757" w:type="dxa"/>
          </w:tcPr>
          <w:p w:rsidR="00FC7423" w:rsidRPr="00FC7423" w:rsidRDefault="00FC7423" w:rsidP="009F5062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C7423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756" w:type="dxa"/>
          </w:tcPr>
          <w:p w:rsidR="00FC7423" w:rsidRPr="00FC7423" w:rsidRDefault="00FC7423" w:rsidP="009F5062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C7423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757" w:type="dxa"/>
          </w:tcPr>
          <w:p w:rsidR="00FC7423" w:rsidRPr="00FC7423" w:rsidRDefault="00FC7423" w:rsidP="009F5062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C7423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757" w:type="dxa"/>
          </w:tcPr>
          <w:p w:rsidR="00FC7423" w:rsidRPr="00FC7423" w:rsidRDefault="00FC7423" w:rsidP="009F5062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C7423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1</w:t>
            </w:r>
          </w:p>
        </w:tc>
      </w:tr>
      <w:tr w:rsidR="00FC7423" w:rsidRPr="009F5062" w:rsidTr="00FC7423">
        <w:trPr>
          <w:trHeight w:val="1197"/>
        </w:trPr>
        <w:tc>
          <w:tcPr>
            <w:tcW w:w="2351" w:type="dxa"/>
          </w:tcPr>
          <w:p w:rsidR="00FC7423" w:rsidRPr="00FC7423" w:rsidRDefault="00FC7423" w:rsidP="009F5062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C7423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-количество муниципальных служащих включенных в кадровый резерв и прошедших обучение</w:t>
            </w:r>
          </w:p>
        </w:tc>
        <w:tc>
          <w:tcPr>
            <w:tcW w:w="630" w:type="dxa"/>
          </w:tcPr>
          <w:p w:rsidR="00FC7423" w:rsidRPr="00FC7423" w:rsidRDefault="00FC7423" w:rsidP="009F5062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C7423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чел.</w:t>
            </w:r>
          </w:p>
        </w:tc>
        <w:tc>
          <w:tcPr>
            <w:tcW w:w="757" w:type="dxa"/>
          </w:tcPr>
          <w:p w:rsidR="00FC7423" w:rsidRPr="00FC7423" w:rsidRDefault="00FC7423" w:rsidP="009F5062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C7423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756" w:type="dxa"/>
          </w:tcPr>
          <w:p w:rsidR="00FC7423" w:rsidRPr="00FC7423" w:rsidRDefault="00FC7423" w:rsidP="009F5062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C7423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757" w:type="dxa"/>
          </w:tcPr>
          <w:p w:rsidR="00FC7423" w:rsidRPr="00FC7423" w:rsidRDefault="00FC7423" w:rsidP="009F5062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C7423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882" w:type="dxa"/>
          </w:tcPr>
          <w:p w:rsidR="00FC7423" w:rsidRPr="00FC7423" w:rsidRDefault="00FC7423" w:rsidP="009F5062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C7423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756" w:type="dxa"/>
          </w:tcPr>
          <w:p w:rsidR="00FC7423" w:rsidRPr="00FC7423" w:rsidRDefault="00FC7423" w:rsidP="009F5062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C7423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757" w:type="dxa"/>
          </w:tcPr>
          <w:p w:rsidR="00FC7423" w:rsidRPr="00FC7423" w:rsidRDefault="00FC7423" w:rsidP="009F5062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C7423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756" w:type="dxa"/>
          </w:tcPr>
          <w:p w:rsidR="00FC7423" w:rsidRPr="00FC7423" w:rsidRDefault="00FC7423" w:rsidP="009F5062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C7423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757" w:type="dxa"/>
          </w:tcPr>
          <w:p w:rsidR="00FC7423" w:rsidRPr="00FC7423" w:rsidRDefault="00FC7423" w:rsidP="009F5062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C7423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757" w:type="dxa"/>
          </w:tcPr>
          <w:p w:rsidR="00FC7423" w:rsidRPr="00FC7423" w:rsidRDefault="00FC7423" w:rsidP="009F5062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C7423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1</w:t>
            </w:r>
          </w:p>
        </w:tc>
      </w:tr>
    </w:tbl>
    <w:p w:rsidR="009F5062" w:rsidRPr="009F5062" w:rsidRDefault="009F5062" w:rsidP="009F5062">
      <w:pPr>
        <w:pStyle w:val="Pro-Gramma"/>
      </w:pPr>
    </w:p>
    <w:p w:rsidR="009F5062" w:rsidRPr="009F5062" w:rsidRDefault="009F5062" w:rsidP="009F5062">
      <w:pPr>
        <w:pStyle w:val="Pro-Gramma"/>
      </w:pPr>
    </w:p>
    <w:p w:rsidR="009F5062" w:rsidRDefault="009F5062" w:rsidP="009F5062">
      <w:pPr>
        <w:pStyle w:val="Pro-Gramma"/>
      </w:pPr>
      <w:r w:rsidRPr="009F5062">
        <w:t xml:space="preserve">Отчетные значения по целевым показателям определяются на основе данных отчетности администрации </w:t>
      </w:r>
      <w:proofErr w:type="spellStart"/>
      <w:r w:rsidRPr="009F5062">
        <w:t>Панинского</w:t>
      </w:r>
      <w:proofErr w:type="spellEnd"/>
      <w:r w:rsidRPr="009F5062">
        <w:t xml:space="preserve"> сельского поселения.</w:t>
      </w:r>
    </w:p>
    <w:p w:rsidR="009F5062" w:rsidRDefault="009F5062" w:rsidP="009F5062">
      <w:pPr>
        <w:pStyle w:val="Pro-Gramma"/>
      </w:pPr>
    </w:p>
    <w:p w:rsidR="009F5062" w:rsidRPr="009F5062" w:rsidRDefault="009F5062" w:rsidP="009F5062">
      <w:pPr>
        <w:pStyle w:val="4"/>
        <w:jc w:val="center"/>
      </w:pPr>
      <w:r w:rsidRPr="009F5062">
        <w:t>4. Мероприятия подпрограммы</w:t>
      </w:r>
    </w:p>
    <w:p w:rsidR="009F5062" w:rsidRPr="009F5062" w:rsidRDefault="009F5062" w:rsidP="009F5062">
      <w:pPr>
        <w:pStyle w:val="Pro-Gramma"/>
      </w:pPr>
    </w:p>
    <w:p w:rsidR="009F5062" w:rsidRPr="009F5062" w:rsidRDefault="009F5062" w:rsidP="009F5062">
      <w:pPr>
        <w:pStyle w:val="Pro-Gramma"/>
      </w:pPr>
      <w:r w:rsidRPr="009F5062">
        <w:t xml:space="preserve">Реализация подпрограммы предполагает направление расходов местного бюджета на выполнение следующих основных мероприятий, осуществляемых в рамках финансирования текущей деятельности администрации </w:t>
      </w:r>
      <w:proofErr w:type="spellStart"/>
      <w:r w:rsidRPr="009F5062">
        <w:t>Панинского</w:t>
      </w:r>
      <w:proofErr w:type="spellEnd"/>
      <w:r w:rsidRPr="009F5062">
        <w:t xml:space="preserve"> сельского поселения </w:t>
      </w:r>
      <w:proofErr w:type="spellStart"/>
      <w:r w:rsidRPr="009F5062">
        <w:t>Фурмановского</w:t>
      </w:r>
      <w:proofErr w:type="spellEnd"/>
      <w:r w:rsidRPr="009F5062">
        <w:t xml:space="preserve"> муниципального района:</w:t>
      </w:r>
    </w:p>
    <w:p w:rsidR="009F5062" w:rsidRPr="009F5062" w:rsidRDefault="009F5062" w:rsidP="009F5062">
      <w:pPr>
        <w:pStyle w:val="Pro-Gramma"/>
      </w:pPr>
    </w:p>
    <w:p w:rsidR="009F5062" w:rsidRPr="009F5062" w:rsidRDefault="009F5062" w:rsidP="009F5062">
      <w:pPr>
        <w:pStyle w:val="Pro-List1"/>
        <w:numPr>
          <w:ilvl w:val="0"/>
          <w:numId w:val="2"/>
        </w:numPr>
      </w:pPr>
      <w:r w:rsidRPr="009F5062">
        <w:lastRenderedPageBreak/>
        <w:t xml:space="preserve">Содержание главы </w:t>
      </w:r>
      <w:proofErr w:type="spellStart"/>
      <w:r w:rsidRPr="009F5062">
        <w:t>Панинского</w:t>
      </w:r>
      <w:proofErr w:type="spellEnd"/>
      <w:r w:rsidRPr="009F5062">
        <w:t xml:space="preserve"> сельского поселения;</w:t>
      </w:r>
    </w:p>
    <w:p w:rsidR="009F5062" w:rsidRPr="009F5062" w:rsidRDefault="009F5062" w:rsidP="009F5062">
      <w:pPr>
        <w:pStyle w:val="Pro-List1"/>
        <w:numPr>
          <w:ilvl w:val="0"/>
          <w:numId w:val="2"/>
        </w:numPr>
      </w:pPr>
      <w:r w:rsidRPr="009F5062">
        <w:t>Обеспечение функций исполнительного органа местного самоуправления (администрации);</w:t>
      </w:r>
    </w:p>
    <w:p w:rsidR="009F5062" w:rsidRPr="009F5062" w:rsidRDefault="009F5062" w:rsidP="009F5062">
      <w:pPr>
        <w:pStyle w:val="Pro-List1"/>
        <w:numPr>
          <w:ilvl w:val="0"/>
          <w:numId w:val="2"/>
        </w:numPr>
      </w:pPr>
      <w:r w:rsidRPr="009F5062">
        <w:t xml:space="preserve">Передача полномочий </w:t>
      </w:r>
      <w:proofErr w:type="spellStart"/>
      <w:r w:rsidRPr="009F5062">
        <w:t>Фурмановскому</w:t>
      </w:r>
      <w:proofErr w:type="spellEnd"/>
      <w:r w:rsidRPr="009F5062">
        <w:t xml:space="preserve"> муниципальному району:</w:t>
      </w:r>
    </w:p>
    <w:p w:rsidR="009F5062" w:rsidRPr="009F5062" w:rsidRDefault="009F5062" w:rsidP="009F5062">
      <w:pPr>
        <w:pStyle w:val="Pro-List1"/>
        <w:ind w:left="1069" w:firstLine="0"/>
      </w:pPr>
      <w:r w:rsidRPr="009F5062">
        <w:t xml:space="preserve">- Иные межбюджетные трансферты бюджету </w:t>
      </w:r>
      <w:proofErr w:type="spellStart"/>
      <w:r w:rsidRPr="009F5062">
        <w:t>Фурмановского</w:t>
      </w:r>
      <w:proofErr w:type="spellEnd"/>
      <w:r w:rsidRPr="009F5062">
        <w:t xml:space="preserve"> муниципального района на исполнение полномочий по формированию и размещению муниципального заказа;</w:t>
      </w:r>
    </w:p>
    <w:p w:rsidR="009F5062" w:rsidRPr="009F5062" w:rsidRDefault="009F5062" w:rsidP="009F5062">
      <w:pPr>
        <w:pStyle w:val="Pro-List1"/>
        <w:ind w:left="1069" w:firstLine="0"/>
      </w:pPr>
      <w:r w:rsidRPr="009F5062">
        <w:t xml:space="preserve">- Иные межбюджетные трансферты бюджету </w:t>
      </w:r>
      <w:proofErr w:type="spellStart"/>
      <w:r w:rsidRPr="009F5062">
        <w:t>Фурмановского</w:t>
      </w:r>
      <w:proofErr w:type="spellEnd"/>
      <w:r w:rsidRPr="009F5062">
        <w:t xml:space="preserve"> муниципального района на исполнение полномочий по созданию условий для обеспечения сельского поселения услугами связи, общественного питания, торговли и бытового обслуживания;</w:t>
      </w:r>
    </w:p>
    <w:p w:rsidR="009F5062" w:rsidRPr="009F5062" w:rsidRDefault="009F5062" w:rsidP="009F5062">
      <w:pPr>
        <w:pStyle w:val="Pro-List1"/>
        <w:ind w:left="1069" w:firstLine="0"/>
      </w:pPr>
      <w:r w:rsidRPr="009F5062">
        <w:t xml:space="preserve">- Иные межбюджетные трансферты бюджету </w:t>
      </w:r>
      <w:proofErr w:type="spellStart"/>
      <w:r w:rsidRPr="009F5062">
        <w:t>Фурмановского</w:t>
      </w:r>
      <w:proofErr w:type="spellEnd"/>
      <w:r w:rsidRPr="009F5062">
        <w:t xml:space="preserve"> муниципального района на исполнение полномочий по разработке прогноза социально-экономического развития поселения;</w:t>
      </w:r>
    </w:p>
    <w:p w:rsidR="009F5062" w:rsidRPr="009F5062" w:rsidRDefault="009F5062" w:rsidP="009F5062">
      <w:pPr>
        <w:pStyle w:val="Pro-List1"/>
        <w:ind w:left="1069" w:firstLine="0"/>
      </w:pPr>
      <w:r w:rsidRPr="009F5062">
        <w:t xml:space="preserve">- Иные межбюджетные трансферты бюджету </w:t>
      </w:r>
      <w:proofErr w:type="spellStart"/>
      <w:r w:rsidRPr="009F5062">
        <w:t>Фурмановского</w:t>
      </w:r>
      <w:proofErr w:type="spellEnd"/>
      <w:r w:rsidRPr="009F5062">
        <w:t xml:space="preserve"> муниципального района на исполнение полномочий по формированию и исполнению бюджета поселения;</w:t>
      </w:r>
    </w:p>
    <w:p w:rsidR="009F5062" w:rsidRDefault="009F5062" w:rsidP="009F5062">
      <w:pPr>
        <w:pStyle w:val="Pro-List1"/>
        <w:ind w:left="1069" w:firstLine="0"/>
      </w:pPr>
      <w:r w:rsidRPr="009F5062">
        <w:t xml:space="preserve">- Иные межбюджетные трансферты бюджету </w:t>
      </w:r>
      <w:proofErr w:type="spellStart"/>
      <w:r w:rsidRPr="009F5062">
        <w:t>Фурмановского</w:t>
      </w:r>
      <w:proofErr w:type="spellEnd"/>
      <w:r w:rsidRPr="009F5062">
        <w:t xml:space="preserve"> муниципального района на исполнение полномочий по контролю за исполнением бюджета поселения.</w:t>
      </w:r>
    </w:p>
    <w:p w:rsidR="009B72F0" w:rsidRPr="006E5A38" w:rsidRDefault="009B72F0" w:rsidP="009B72F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E5A38">
        <w:rPr>
          <w:rFonts w:ascii="Times New Roman" w:hAnsi="Times New Roman" w:cs="Times New Roman"/>
          <w:sz w:val="28"/>
          <w:szCs w:val="28"/>
        </w:rPr>
        <w:t>Данные о ресурсном обеспечении реализации подпрограммы предс</w:t>
      </w:r>
      <w:r w:rsidR="006E5A38">
        <w:rPr>
          <w:rFonts w:ascii="Times New Roman" w:hAnsi="Times New Roman" w:cs="Times New Roman"/>
          <w:sz w:val="28"/>
          <w:szCs w:val="28"/>
        </w:rPr>
        <w:t>тавлены в нижеследующей таблице.</w:t>
      </w:r>
      <w:r w:rsidRPr="006E5A38">
        <w:rPr>
          <w:rFonts w:ascii="Times New Roman" w:hAnsi="Times New Roman" w:cs="Times New Roman"/>
          <w:sz w:val="28"/>
          <w:szCs w:val="28"/>
        </w:rPr>
        <w:tab/>
      </w:r>
      <w:r w:rsidRPr="006E5A38">
        <w:rPr>
          <w:rFonts w:ascii="Times New Roman" w:hAnsi="Times New Roman" w:cs="Times New Roman"/>
          <w:sz w:val="28"/>
          <w:szCs w:val="28"/>
        </w:rPr>
        <w:tab/>
      </w:r>
      <w:r w:rsidRPr="006E5A38">
        <w:rPr>
          <w:rFonts w:ascii="Times New Roman" w:hAnsi="Times New Roman" w:cs="Times New Roman"/>
          <w:sz w:val="28"/>
          <w:szCs w:val="28"/>
        </w:rPr>
        <w:tab/>
      </w:r>
      <w:r w:rsidRPr="006E5A38">
        <w:rPr>
          <w:rFonts w:ascii="Times New Roman" w:hAnsi="Times New Roman" w:cs="Times New Roman"/>
          <w:sz w:val="28"/>
          <w:szCs w:val="28"/>
        </w:rPr>
        <w:tab/>
      </w:r>
      <w:r w:rsidRPr="006E5A38">
        <w:rPr>
          <w:rFonts w:ascii="Times New Roman" w:hAnsi="Times New Roman" w:cs="Times New Roman"/>
          <w:sz w:val="28"/>
          <w:szCs w:val="28"/>
        </w:rPr>
        <w:tab/>
      </w:r>
      <w:r w:rsidRPr="006E5A38">
        <w:rPr>
          <w:rFonts w:ascii="Times New Roman" w:hAnsi="Times New Roman" w:cs="Times New Roman"/>
          <w:sz w:val="28"/>
          <w:szCs w:val="28"/>
        </w:rPr>
        <w:tab/>
      </w:r>
      <w:r w:rsidRPr="006E5A38">
        <w:rPr>
          <w:rFonts w:ascii="Times New Roman" w:hAnsi="Times New Roman" w:cs="Times New Roman"/>
          <w:sz w:val="28"/>
          <w:szCs w:val="28"/>
        </w:rPr>
        <w:tab/>
      </w:r>
      <w:r w:rsidRPr="006E5A38">
        <w:rPr>
          <w:rFonts w:ascii="Times New Roman" w:hAnsi="Times New Roman" w:cs="Times New Roman"/>
          <w:sz w:val="28"/>
          <w:szCs w:val="28"/>
        </w:rPr>
        <w:tab/>
      </w:r>
    </w:p>
    <w:p w:rsidR="009B72F0" w:rsidRDefault="009B72F0" w:rsidP="009B72F0">
      <w:pPr>
        <w:ind w:left="7788" w:firstLine="708"/>
      </w:pPr>
      <w:r>
        <w:rPr>
          <w:sz w:val="26"/>
          <w:szCs w:val="26"/>
        </w:rPr>
        <w:t>тыс. руб.</w:t>
      </w:r>
    </w:p>
    <w:p w:rsidR="009B72F0" w:rsidRDefault="009B72F0" w:rsidP="009B72F0"/>
    <w:tbl>
      <w:tblPr>
        <w:tblW w:w="11601" w:type="dxa"/>
        <w:tblInd w:w="-1126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368"/>
        <w:gridCol w:w="895"/>
        <w:gridCol w:w="903"/>
        <w:gridCol w:w="930"/>
        <w:gridCol w:w="1032"/>
        <w:gridCol w:w="1055"/>
        <w:gridCol w:w="874"/>
        <w:gridCol w:w="992"/>
        <w:gridCol w:w="906"/>
        <w:gridCol w:w="1079"/>
      </w:tblGrid>
      <w:tr w:rsidR="009B72F0" w:rsidTr="00622995">
        <w:trPr>
          <w:trHeight w:val="1101"/>
          <w:tblHeader/>
        </w:trPr>
        <w:tc>
          <w:tcPr>
            <w:tcW w:w="56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9B72F0" w:rsidRDefault="009B72F0" w:rsidP="006E5A38">
            <w:pPr>
              <w:pStyle w:val="Pro-Tab"/>
              <w:keepNext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2368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9B72F0" w:rsidRDefault="009B72F0" w:rsidP="006E5A38">
            <w:pPr>
              <w:pStyle w:val="Pro-Tab"/>
              <w:keepNext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подпрограммы / </w:t>
            </w:r>
            <w:r>
              <w:rPr>
                <w:sz w:val="22"/>
                <w:szCs w:val="22"/>
              </w:rPr>
              <w:br/>
              <w:t>Источник ресурсного обеспечения</w:t>
            </w:r>
          </w:p>
        </w:tc>
        <w:tc>
          <w:tcPr>
            <w:tcW w:w="895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9B72F0" w:rsidRDefault="009B72F0" w:rsidP="006E5A38">
            <w:pPr>
              <w:pStyle w:val="Pro-Tab"/>
              <w:keepNext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2014 год</w:t>
            </w:r>
          </w:p>
        </w:tc>
        <w:tc>
          <w:tcPr>
            <w:tcW w:w="903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9B72F0" w:rsidRDefault="009B72F0" w:rsidP="006E5A38">
            <w:pPr>
              <w:pStyle w:val="Pro-Tab"/>
              <w:keepNext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2015 год</w:t>
            </w:r>
          </w:p>
        </w:tc>
        <w:tc>
          <w:tcPr>
            <w:tcW w:w="93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9B72F0" w:rsidRDefault="009B72F0" w:rsidP="006E5A38">
            <w:pPr>
              <w:pStyle w:val="Pro-Tab"/>
              <w:keepNext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2016 год</w:t>
            </w:r>
          </w:p>
        </w:tc>
        <w:tc>
          <w:tcPr>
            <w:tcW w:w="103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9B72F0" w:rsidRDefault="009B72F0" w:rsidP="006E5A38">
            <w:pPr>
              <w:pStyle w:val="Pro-Tab"/>
              <w:keepNext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2017 год</w:t>
            </w:r>
          </w:p>
        </w:tc>
        <w:tc>
          <w:tcPr>
            <w:tcW w:w="1055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9B72F0" w:rsidRDefault="009B72F0" w:rsidP="006E5A38">
            <w:pPr>
              <w:pStyle w:val="Pro-Tab"/>
              <w:keepNext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2018</w:t>
            </w:r>
          </w:p>
          <w:p w:rsidR="009B72F0" w:rsidRDefault="009B72F0" w:rsidP="006E5A38">
            <w:pPr>
              <w:pStyle w:val="Pro-Tab"/>
              <w:keepNext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год</w:t>
            </w:r>
          </w:p>
        </w:tc>
        <w:tc>
          <w:tcPr>
            <w:tcW w:w="874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9B72F0" w:rsidRDefault="009B72F0" w:rsidP="006E5A38">
            <w:pPr>
              <w:pStyle w:val="Pro-Tab"/>
              <w:keepNext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2019</w:t>
            </w:r>
          </w:p>
          <w:p w:rsidR="009B72F0" w:rsidRDefault="009B72F0" w:rsidP="006E5A38">
            <w:pPr>
              <w:pStyle w:val="Pro-Tab"/>
              <w:keepNext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9B72F0" w:rsidRDefault="009B72F0" w:rsidP="006E5A38">
            <w:pPr>
              <w:pStyle w:val="Pro-Tab"/>
              <w:keepNext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2020 год</w:t>
            </w:r>
          </w:p>
        </w:tc>
        <w:tc>
          <w:tcPr>
            <w:tcW w:w="90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9B72F0" w:rsidRDefault="009B72F0" w:rsidP="006E5A38">
            <w:pPr>
              <w:pStyle w:val="Pro-Tab"/>
              <w:keepNext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2021 год</w:t>
            </w:r>
          </w:p>
        </w:tc>
        <w:tc>
          <w:tcPr>
            <w:tcW w:w="1079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622995" w:rsidRDefault="009B72F0" w:rsidP="006E5A38">
            <w:pPr>
              <w:pStyle w:val="Pro-Tab"/>
              <w:keepNext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2022 </w:t>
            </w:r>
          </w:p>
          <w:p w:rsidR="009B72F0" w:rsidRDefault="009B72F0" w:rsidP="006E5A38">
            <w:pPr>
              <w:pStyle w:val="Pro-Tab"/>
              <w:keepNext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год</w:t>
            </w:r>
          </w:p>
        </w:tc>
      </w:tr>
      <w:tr w:rsidR="009B72F0" w:rsidTr="00622995">
        <w:trPr>
          <w:cantSplit/>
          <w:trHeight w:val="1444"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B72F0" w:rsidRPr="00A95939" w:rsidRDefault="009B72F0" w:rsidP="006E5A38">
            <w:pPr>
              <w:pStyle w:val="Pro-Tab"/>
              <w:rPr>
                <w:b/>
                <w:sz w:val="20"/>
              </w:rPr>
            </w:pPr>
            <w:r w:rsidRPr="00A95939">
              <w:rPr>
                <w:b/>
                <w:sz w:val="20"/>
              </w:rPr>
              <w:t>1.</w:t>
            </w:r>
          </w:p>
        </w:tc>
        <w:tc>
          <w:tcPr>
            <w:tcW w:w="23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B72F0" w:rsidRPr="00A95939" w:rsidRDefault="009B72F0" w:rsidP="006E5A38">
            <w:pPr>
              <w:pStyle w:val="Pro-Tab"/>
              <w:rPr>
                <w:b/>
                <w:sz w:val="20"/>
              </w:rPr>
            </w:pPr>
            <w:r w:rsidRPr="00A95939">
              <w:rPr>
                <w:b/>
                <w:sz w:val="20"/>
              </w:rPr>
              <w:t>Подпрограмма «Обеспечение деятельности органов местного самоуправления</w:t>
            </w:r>
          </w:p>
        </w:tc>
        <w:tc>
          <w:tcPr>
            <w:tcW w:w="89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B72F0" w:rsidRPr="00A95939" w:rsidRDefault="002C3FB1" w:rsidP="006E5A38">
            <w:pPr>
              <w:pStyle w:val="Pro-Tab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2127,61</w:t>
            </w:r>
          </w:p>
        </w:tc>
        <w:tc>
          <w:tcPr>
            <w:tcW w:w="90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B72F0" w:rsidRPr="00A95939" w:rsidRDefault="00360484" w:rsidP="006E5A38">
            <w:pPr>
              <w:pStyle w:val="Pro-Tab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2120,00</w:t>
            </w:r>
          </w:p>
        </w:tc>
        <w:tc>
          <w:tcPr>
            <w:tcW w:w="93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A95939" w:rsidRDefault="0018761C" w:rsidP="006E5A38">
            <w:pPr>
              <w:pStyle w:val="Pro-Tab"/>
              <w:rPr>
                <w:b/>
                <w:sz w:val="20"/>
              </w:rPr>
            </w:pPr>
            <w:r>
              <w:rPr>
                <w:b/>
                <w:sz w:val="20"/>
              </w:rPr>
              <w:t>1914,74</w:t>
            </w:r>
          </w:p>
        </w:tc>
        <w:tc>
          <w:tcPr>
            <w:tcW w:w="10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A95939" w:rsidRDefault="009631B5" w:rsidP="006E5A38">
            <w:pPr>
              <w:pStyle w:val="Pro-Tab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1590,76</w:t>
            </w:r>
          </w:p>
        </w:tc>
        <w:tc>
          <w:tcPr>
            <w:tcW w:w="105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A95939" w:rsidRDefault="005B0162" w:rsidP="006E5A38">
            <w:pPr>
              <w:pStyle w:val="Pro-Tab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1740,62</w:t>
            </w:r>
          </w:p>
        </w:tc>
        <w:tc>
          <w:tcPr>
            <w:tcW w:w="87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A95939" w:rsidRDefault="0004085F" w:rsidP="006E5A38">
            <w:pPr>
              <w:pStyle w:val="Pro-Tab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1780,53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A95939" w:rsidRDefault="00D46A2B" w:rsidP="006E5A38">
            <w:pPr>
              <w:pStyle w:val="Pro-Tab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1847,06</w:t>
            </w:r>
          </w:p>
        </w:tc>
        <w:tc>
          <w:tcPr>
            <w:tcW w:w="90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A95939" w:rsidRDefault="00622995" w:rsidP="006E5A38">
            <w:pPr>
              <w:pStyle w:val="Pro-Tab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1747,64</w:t>
            </w:r>
          </w:p>
        </w:tc>
        <w:tc>
          <w:tcPr>
            <w:tcW w:w="107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B72F0" w:rsidRPr="00A95939" w:rsidRDefault="00622995" w:rsidP="006E5A38">
            <w:pPr>
              <w:pStyle w:val="Pro-Tab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1747,64</w:t>
            </w:r>
          </w:p>
        </w:tc>
      </w:tr>
      <w:tr w:rsidR="009B72F0" w:rsidTr="00622995">
        <w:trPr>
          <w:cantSplit/>
          <w:trHeight w:val="300"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B72F0" w:rsidRPr="00A95939" w:rsidRDefault="009B72F0" w:rsidP="006E5A38">
            <w:pPr>
              <w:pStyle w:val="Pro-Tab"/>
              <w:rPr>
                <w:b/>
                <w:sz w:val="20"/>
              </w:rPr>
            </w:pPr>
          </w:p>
        </w:tc>
        <w:tc>
          <w:tcPr>
            <w:tcW w:w="23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B72F0" w:rsidRPr="002C3FB1" w:rsidRDefault="009B72F0" w:rsidP="009B72F0">
            <w:pPr>
              <w:pStyle w:val="Pro-Tab"/>
              <w:rPr>
                <w:sz w:val="20"/>
              </w:rPr>
            </w:pPr>
            <w:r w:rsidRPr="002C3FB1">
              <w:rPr>
                <w:sz w:val="20"/>
              </w:rPr>
              <w:t>Обеспечение деятельности лиц</w:t>
            </w:r>
            <w:proofErr w:type="gramStart"/>
            <w:r w:rsidRPr="002C3FB1">
              <w:rPr>
                <w:sz w:val="20"/>
              </w:rPr>
              <w:t>.</w:t>
            </w:r>
            <w:proofErr w:type="gramEnd"/>
            <w:r w:rsidR="000711E9">
              <w:rPr>
                <w:sz w:val="20"/>
              </w:rPr>
              <w:t xml:space="preserve"> </w:t>
            </w:r>
            <w:proofErr w:type="gramStart"/>
            <w:r w:rsidRPr="002C3FB1">
              <w:rPr>
                <w:sz w:val="20"/>
              </w:rPr>
              <w:t>з</w:t>
            </w:r>
            <w:proofErr w:type="gramEnd"/>
            <w:r w:rsidRPr="002C3FB1">
              <w:rPr>
                <w:sz w:val="20"/>
              </w:rPr>
              <w:t>амещающих муниципальные должности</w:t>
            </w:r>
          </w:p>
        </w:tc>
        <w:tc>
          <w:tcPr>
            <w:tcW w:w="89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B72F0" w:rsidRPr="002C3FB1" w:rsidRDefault="002C3FB1" w:rsidP="006E5A38">
            <w:pPr>
              <w:pStyle w:val="Pro-Tab"/>
              <w:jc w:val="center"/>
              <w:rPr>
                <w:sz w:val="20"/>
              </w:rPr>
            </w:pPr>
            <w:r w:rsidRPr="002C3FB1">
              <w:rPr>
                <w:sz w:val="20"/>
              </w:rPr>
              <w:t>525,5</w:t>
            </w:r>
          </w:p>
        </w:tc>
        <w:tc>
          <w:tcPr>
            <w:tcW w:w="90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B72F0" w:rsidRPr="002C3FB1" w:rsidRDefault="00360484" w:rsidP="006E5A38">
            <w:pPr>
              <w:pStyle w:val="Pro-Tab"/>
              <w:jc w:val="center"/>
              <w:rPr>
                <w:sz w:val="20"/>
              </w:rPr>
            </w:pPr>
            <w:r>
              <w:rPr>
                <w:sz w:val="20"/>
              </w:rPr>
              <w:t>547,02</w:t>
            </w:r>
          </w:p>
        </w:tc>
        <w:tc>
          <w:tcPr>
            <w:tcW w:w="93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2C3FB1" w:rsidRDefault="0018761C" w:rsidP="006E5A38">
            <w:pPr>
              <w:pStyle w:val="Pro-Tab"/>
              <w:rPr>
                <w:sz w:val="20"/>
              </w:rPr>
            </w:pPr>
            <w:r>
              <w:rPr>
                <w:sz w:val="20"/>
              </w:rPr>
              <w:t>625,6</w:t>
            </w:r>
          </w:p>
        </w:tc>
        <w:tc>
          <w:tcPr>
            <w:tcW w:w="10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2C3FB1" w:rsidRDefault="009631B5" w:rsidP="006E5A38">
            <w:pPr>
              <w:pStyle w:val="Pro-Tab"/>
              <w:jc w:val="center"/>
              <w:rPr>
                <w:sz w:val="20"/>
              </w:rPr>
            </w:pPr>
            <w:r>
              <w:rPr>
                <w:sz w:val="20"/>
              </w:rPr>
              <w:t>629,3</w:t>
            </w:r>
          </w:p>
        </w:tc>
        <w:tc>
          <w:tcPr>
            <w:tcW w:w="105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2C3FB1" w:rsidRDefault="005B0162" w:rsidP="006E5A38">
            <w:pPr>
              <w:pStyle w:val="Pro-Tab"/>
              <w:jc w:val="center"/>
              <w:rPr>
                <w:sz w:val="20"/>
              </w:rPr>
            </w:pPr>
            <w:r>
              <w:rPr>
                <w:sz w:val="20"/>
              </w:rPr>
              <w:t>625,59</w:t>
            </w:r>
          </w:p>
        </w:tc>
        <w:tc>
          <w:tcPr>
            <w:tcW w:w="87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2C3FB1" w:rsidRDefault="0004085F" w:rsidP="006E5A38">
            <w:pPr>
              <w:pStyle w:val="Pro-Tab"/>
              <w:jc w:val="center"/>
              <w:rPr>
                <w:sz w:val="20"/>
              </w:rPr>
            </w:pPr>
            <w:r>
              <w:rPr>
                <w:sz w:val="20"/>
              </w:rPr>
              <w:t>632,47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2C3FB1" w:rsidRDefault="00D46A2B" w:rsidP="006E5A38">
            <w:pPr>
              <w:pStyle w:val="Pro-Tab"/>
              <w:jc w:val="center"/>
              <w:rPr>
                <w:sz w:val="20"/>
              </w:rPr>
            </w:pPr>
            <w:r>
              <w:rPr>
                <w:sz w:val="20"/>
              </w:rPr>
              <w:t>673,71</w:t>
            </w:r>
          </w:p>
        </w:tc>
        <w:tc>
          <w:tcPr>
            <w:tcW w:w="90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2C3FB1" w:rsidRDefault="00622995" w:rsidP="006E5A38">
            <w:pPr>
              <w:pStyle w:val="Pro-Tab"/>
              <w:jc w:val="center"/>
              <w:rPr>
                <w:sz w:val="20"/>
              </w:rPr>
            </w:pPr>
            <w:r>
              <w:rPr>
                <w:sz w:val="20"/>
              </w:rPr>
              <w:t>656,52</w:t>
            </w:r>
          </w:p>
        </w:tc>
        <w:tc>
          <w:tcPr>
            <w:tcW w:w="107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B72F0" w:rsidRPr="002C3FB1" w:rsidRDefault="00622995" w:rsidP="006E5A38">
            <w:pPr>
              <w:pStyle w:val="Pro-Tab"/>
              <w:jc w:val="center"/>
              <w:rPr>
                <w:sz w:val="20"/>
              </w:rPr>
            </w:pPr>
            <w:r>
              <w:rPr>
                <w:sz w:val="20"/>
              </w:rPr>
              <w:t>656,52</w:t>
            </w:r>
          </w:p>
        </w:tc>
      </w:tr>
      <w:tr w:rsidR="009B72F0" w:rsidTr="00622995">
        <w:trPr>
          <w:cantSplit/>
          <w:trHeight w:val="330"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B72F0" w:rsidRPr="00A95939" w:rsidRDefault="009B72F0" w:rsidP="006E5A38">
            <w:pPr>
              <w:pStyle w:val="Pro-Tab"/>
              <w:rPr>
                <w:sz w:val="20"/>
              </w:rPr>
            </w:pPr>
          </w:p>
        </w:tc>
        <w:tc>
          <w:tcPr>
            <w:tcW w:w="23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B72F0" w:rsidRPr="00A95939" w:rsidRDefault="009B72F0" w:rsidP="006E5A38">
            <w:pPr>
              <w:pStyle w:val="Pro-Tab"/>
              <w:rPr>
                <w:sz w:val="20"/>
              </w:rPr>
            </w:pPr>
            <w:r w:rsidRPr="00A95939">
              <w:rPr>
                <w:sz w:val="20"/>
              </w:rPr>
              <w:t>бюджетные ассигнования</w:t>
            </w:r>
          </w:p>
        </w:tc>
        <w:tc>
          <w:tcPr>
            <w:tcW w:w="89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B72F0" w:rsidRPr="00A95939" w:rsidRDefault="002C3FB1" w:rsidP="006E5A38">
            <w:pPr>
              <w:pStyle w:val="Pro-Tab"/>
              <w:jc w:val="center"/>
              <w:rPr>
                <w:sz w:val="20"/>
              </w:rPr>
            </w:pPr>
            <w:r>
              <w:rPr>
                <w:sz w:val="20"/>
              </w:rPr>
              <w:t>525,5</w:t>
            </w:r>
          </w:p>
        </w:tc>
        <w:tc>
          <w:tcPr>
            <w:tcW w:w="90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B72F0" w:rsidRPr="00A95939" w:rsidRDefault="00360484" w:rsidP="006E5A38">
            <w:pPr>
              <w:pStyle w:val="Pro-Tab"/>
              <w:jc w:val="center"/>
              <w:rPr>
                <w:sz w:val="20"/>
              </w:rPr>
            </w:pPr>
            <w:r>
              <w:rPr>
                <w:sz w:val="20"/>
              </w:rPr>
              <w:t>547,02</w:t>
            </w:r>
          </w:p>
        </w:tc>
        <w:tc>
          <w:tcPr>
            <w:tcW w:w="93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A95939" w:rsidRDefault="009B72F0" w:rsidP="006E5A38">
            <w:pPr>
              <w:pStyle w:val="Pro-Tab"/>
              <w:rPr>
                <w:sz w:val="20"/>
              </w:rPr>
            </w:pPr>
            <w:r w:rsidRPr="00A95939">
              <w:rPr>
                <w:sz w:val="20"/>
              </w:rPr>
              <w:t>625,6</w:t>
            </w:r>
          </w:p>
        </w:tc>
        <w:tc>
          <w:tcPr>
            <w:tcW w:w="10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A95939" w:rsidRDefault="009631B5" w:rsidP="006E5A38">
            <w:pPr>
              <w:pStyle w:val="Pro-Tab"/>
              <w:jc w:val="center"/>
              <w:rPr>
                <w:sz w:val="20"/>
              </w:rPr>
            </w:pPr>
            <w:r>
              <w:rPr>
                <w:sz w:val="20"/>
              </w:rPr>
              <w:t>629,3</w:t>
            </w:r>
          </w:p>
        </w:tc>
        <w:tc>
          <w:tcPr>
            <w:tcW w:w="105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A95939" w:rsidRDefault="005B0162" w:rsidP="006E5A38">
            <w:pPr>
              <w:pStyle w:val="Pro-Tab"/>
              <w:jc w:val="center"/>
              <w:rPr>
                <w:sz w:val="20"/>
              </w:rPr>
            </w:pPr>
            <w:r>
              <w:rPr>
                <w:sz w:val="20"/>
              </w:rPr>
              <w:t>625,59</w:t>
            </w:r>
          </w:p>
        </w:tc>
        <w:tc>
          <w:tcPr>
            <w:tcW w:w="87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A95939" w:rsidRDefault="0004085F" w:rsidP="006E5A38">
            <w:pPr>
              <w:pStyle w:val="Pro-Tab"/>
              <w:jc w:val="center"/>
              <w:rPr>
                <w:sz w:val="20"/>
              </w:rPr>
            </w:pPr>
            <w:r>
              <w:rPr>
                <w:sz w:val="20"/>
              </w:rPr>
              <w:t>632,47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A95939" w:rsidRDefault="00D46A2B" w:rsidP="006E5A38">
            <w:pPr>
              <w:pStyle w:val="Pro-Tab"/>
              <w:jc w:val="center"/>
              <w:rPr>
                <w:sz w:val="20"/>
              </w:rPr>
            </w:pPr>
            <w:r>
              <w:rPr>
                <w:sz w:val="20"/>
              </w:rPr>
              <w:t>673,71</w:t>
            </w:r>
          </w:p>
        </w:tc>
        <w:tc>
          <w:tcPr>
            <w:tcW w:w="90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A95939" w:rsidRDefault="00622995" w:rsidP="006E5A38">
            <w:pPr>
              <w:pStyle w:val="Pro-Tab"/>
              <w:jc w:val="center"/>
              <w:rPr>
                <w:sz w:val="20"/>
              </w:rPr>
            </w:pPr>
            <w:r>
              <w:rPr>
                <w:sz w:val="20"/>
              </w:rPr>
              <w:t>656,52</w:t>
            </w:r>
          </w:p>
        </w:tc>
        <w:tc>
          <w:tcPr>
            <w:tcW w:w="107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B72F0" w:rsidRPr="00A95939" w:rsidRDefault="00622995" w:rsidP="006E5A38">
            <w:pPr>
              <w:pStyle w:val="Pro-Tab"/>
              <w:jc w:val="center"/>
              <w:rPr>
                <w:sz w:val="20"/>
              </w:rPr>
            </w:pPr>
            <w:r>
              <w:rPr>
                <w:sz w:val="20"/>
              </w:rPr>
              <w:t>656,52</w:t>
            </w:r>
          </w:p>
        </w:tc>
      </w:tr>
      <w:tr w:rsidR="009B72F0" w:rsidTr="00622995">
        <w:trPr>
          <w:cantSplit/>
          <w:trHeight w:val="330"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B72F0" w:rsidRPr="00A95939" w:rsidRDefault="009B72F0" w:rsidP="006E5A38">
            <w:pPr>
              <w:pStyle w:val="Pro-Tab"/>
              <w:rPr>
                <w:sz w:val="20"/>
              </w:rPr>
            </w:pPr>
          </w:p>
        </w:tc>
        <w:tc>
          <w:tcPr>
            <w:tcW w:w="23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B72F0" w:rsidRPr="00A95939" w:rsidRDefault="009B72F0" w:rsidP="006E5A38">
            <w:pPr>
              <w:pStyle w:val="Pro-Tab"/>
              <w:rPr>
                <w:sz w:val="20"/>
              </w:rPr>
            </w:pPr>
            <w:r w:rsidRPr="00A95939">
              <w:rPr>
                <w:sz w:val="20"/>
              </w:rPr>
              <w:t>- местный бюджет</w:t>
            </w:r>
          </w:p>
        </w:tc>
        <w:tc>
          <w:tcPr>
            <w:tcW w:w="89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B72F0" w:rsidRPr="00A95939" w:rsidRDefault="002C3FB1" w:rsidP="006E5A38">
            <w:pPr>
              <w:pStyle w:val="Pro-Tab"/>
              <w:jc w:val="center"/>
              <w:rPr>
                <w:sz w:val="20"/>
              </w:rPr>
            </w:pPr>
            <w:r>
              <w:rPr>
                <w:sz w:val="20"/>
              </w:rPr>
              <w:t>525,5</w:t>
            </w:r>
          </w:p>
        </w:tc>
        <w:tc>
          <w:tcPr>
            <w:tcW w:w="90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B72F0" w:rsidRPr="00A95939" w:rsidRDefault="00360484" w:rsidP="006E5A38">
            <w:pPr>
              <w:pStyle w:val="Pro-Tab"/>
              <w:jc w:val="center"/>
              <w:rPr>
                <w:sz w:val="20"/>
              </w:rPr>
            </w:pPr>
            <w:r>
              <w:rPr>
                <w:sz w:val="20"/>
              </w:rPr>
              <w:t>547,02</w:t>
            </w:r>
          </w:p>
        </w:tc>
        <w:tc>
          <w:tcPr>
            <w:tcW w:w="93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A95939" w:rsidRDefault="009B72F0" w:rsidP="006E5A38">
            <w:pPr>
              <w:pStyle w:val="Pro-Tab"/>
              <w:rPr>
                <w:sz w:val="20"/>
              </w:rPr>
            </w:pPr>
            <w:r w:rsidRPr="00A95939">
              <w:rPr>
                <w:sz w:val="20"/>
              </w:rPr>
              <w:t>625,6</w:t>
            </w:r>
          </w:p>
        </w:tc>
        <w:tc>
          <w:tcPr>
            <w:tcW w:w="10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A95939" w:rsidRDefault="009631B5" w:rsidP="006E5A38">
            <w:pPr>
              <w:pStyle w:val="Pro-Tab"/>
              <w:jc w:val="center"/>
              <w:rPr>
                <w:sz w:val="20"/>
              </w:rPr>
            </w:pPr>
            <w:r>
              <w:rPr>
                <w:sz w:val="20"/>
              </w:rPr>
              <w:t>629,3</w:t>
            </w:r>
          </w:p>
        </w:tc>
        <w:tc>
          <w:tcPr>
            <w:tcW w:w="105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A95939" w:rsidRDefault="005B0162" w:rsidP="006E5A38">
            <w:pPr>
              <w:pStyle w:val="Pro-Tab"/>
              <w:jc w:val="center"/>
              <w:rPr>
                <w:sz w:val="20"/>
              </w:rPr>
            </w:pPr>
            <w:r>
              <w:rPr>
                <w:sz w:val="20"/>
              </w:rPr>
              <w:t>625,59</w:t>
            </w:r>
          </w:p>
        </w:tc>
        <w:tc>
          <w:tcPr>
            <w:tcW w:w="87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A95939" w:rsidRDefault="0004085F" w:rsidP="006E5A38">
            <w:pPr>
              <w:pStyle w:val="Pro-Tab"/>
              <w:jc w:val="center"/>
              <w:rPr>
                <w:sz w:val="20"/>
              </w:rPr>
            </w:pPr>
            <w:r>
              <w:rPr>
                <w:sz w:val="20"/>
              </w:rPr>
              <w:t>632,47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A95939" w:rsidRDefault="00D46A2B" w:rsidP="006E5A38">
            <w:pPr>
              <w:pStyle w:val="Pro-Tab"/>
              <w:jc w:val="center"/>
              <w:rPr>
                <w:sz w:val="20"/>
              </w:rPr>
            </w:pPr>
            <w:r>
              <w:rPr>
                <w:sz w:val="20"/>
              </w:rPr>
              <w:t>673,71</w:t>
            </w:r>
          </w:p>
        </w:tc>
        <w:tc>
          <w:tcPr>
            <w:tcW w:w="90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A95939" w:rsidRDefault="00622995" w:rsidP="006E5A38">
            <w:pPr>
              <w:pStyle w:val="Pro-Tab"/>
              <w:jc w:val="center"/>
              <w:rPr>
                <w:sz w:val="20"/>
              </w:rPr>
            </w:pPr>
            <w:r>
              <w:rPr>
                <w:sz w:val="20"/>
              </w:rPr>
              <w:t>656,52</w:t>
            </w:r>
          </w:p>
        </w:tc>
        <w:tc>
          <w:tcPr>
            <w:tcW w:w="107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B72F0" w:rsidRPr="00A95939" w:rsidRDefault="00622995" w:rsidP="006E5A38">
            <w:pPr>
              <w:pStyle w:val="Pro-Tab"/>
              <w:jc w:val="center"/>
              <w:rPr>
                <w:sz w:val="20"/>
              </w:rPr>
            </w:pPr>
            <w:r>
              <w:rPr>
                <w:sz w:val="20"/>
              </w:rPr>
              <w:t>656,52</w:t>
            </w:r>
          </w:p>
        </w:tc>
      </w:tr>
      <w:tr w:rsidR="009B72F0" w:rsidTr="00622995">
        <w:trPr>
          <w:cantSplit/>
          <w:trHeight w:val="330"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B72F0" w:rsidRPr="00A95939" w:rsidRDefault="009B72F0" w:rsidP="006E5A38">
            <w:pPr>
              <w:pStyle w:val="Pro-Tab"/>
              <w:rPr>
                <w:sz w:val="20"/>
              </w:rPr>
            </w:pPr>
          </w:p>
        </w:tc>
        <w:tc>
          <w:tcPr>
            <w:tcW w:w="23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B72F0" w:rsidRPr="00A95939" w:rsidRDefault="009B72F0" w:rsidP="006E5A38">
            <w:pPr>
              <w:pStyle w:val="Pro-Tab"/>
              <w:rPr>
                <w:sz w:val="20"/>
              </w:rPr>
            </w:pPr>
            <w:r w:rsidRPr="00A95939">
              <w:rPr>
                <w:sz w:val="20"/>
              </w:rPr>
              <w:t>-областной бюджет</w:t>
            </w:r>
          </w:p>
        </w:tc>
        <w:tc>
          <w:tcPr>
            <w:tcW w:w="89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B72F0" w:rsidRPr="00A95939" w:rsidRDefault="009B72F0" w:rsidP="006E5A38">
            <w:pPr>
              <w:pStyle w:val="Pro-Tab"/>
              <w:jc w:val="center"/>
              <w:rPr>
                <w:sz w:val="20"/>
              </w:rPr>
            </w:pPr>
          </w:p>
        </w:tc>
        <w:tc>
          <w:tcPr>
            <w:tcW w:w="90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B72F0" w:rsidRPr="00A95939" w:rsidRDefault="009B72F0" w:rsidP="006E5A38">
            <w:pPr>
              <w:pStyle w:val="Pro-Tab"/>
              <w:jc w:val="center"/>
              <w:rPr>
                <w:sz w:val="20"/>
              </w:rPr>
            </w:pPr>
          </w:p>
        </w:tc>
        <w:tc>
          <w:tcPr>
            <w:tcW w:w="93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B72F0" w:rsidRPr="00A95939" w:rsidRDefault="009B72F0" w:rsidP="006E5A38"/>
        </w:tc>
        <w:tc>
          <w:tcPr>
            <w:tcW w:w="10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B72F0" w:rsidRPr="00A95939" w:rsidRDefault="009B72F0" w:rsidP="006E5A38"/>
        </w:tc>
        <w:tc>
          <w:tcPr>
            <w:tcW w:w="105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B72F0" w:rsidRPr="00A95939" w:rsidRDefault="009B72F0" w:rsidP="006E5A38"/>
        </w:tc>
        <w:tc>
          <w:tcPr>
            <w:tcW w:w="87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B72F0" w:rsidRPr="00A95939" w:rsidRDefault="009B72F0" w:rsidP="006E5A38"/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B72F0" w:rsidRPr="00A95939" w:rsidRDefault="009B72F0" w:rsidP="006E5A38"/>
        </w:tc>
        <w:tc>
          <w:tcPr>
            <w:tcW w:w="90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B72F0" w:rsidRPr="00A95939" w:rsidRDefault="009B72F0" w:rsidP="006E5A38"/>
        </w:tc>
        <w:tc>
          <w:tcPr>
            <w:tcW w:w="107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B72F0" w:rsidRPr="00A95939" w:rsidRDefault="009B72F0" w:rsidP="006E5A38"/>
        </w:tc>
      </w:tr>
      <w:tr w:rsidR="009B72F0" w:rsidTr="00622995">
        <w:trPr>
          <w:cantSplit/>
          <w:trHeight w:val="330"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B72F0" w:rsidRPr="00A95939" w:rsidRDefault="009B72F0" w:rsidP="006E5A38">
            <w:pPr>
              <w:pStyle w:val="Pro-Tab"/>
              <w:rPr>
                <w:sz w:val="20"/>
              </w:rPr>
            </w:pPr>
          </w:p>
        </w:tc>
        <w:tc>
          <w:tcPr>
            <w:tcW w:w="23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B72F0" w:rsidRPr="002C3FB1" w:rsidRDefault="009B72F0" w:rsidP="006E5A38">
            <w:pPr>
              <w:pStyle w:val="Pro-Tab"/>
              <w:rPr>
                <w:sz w:val="20"/>
              </w:rPr>
            </w:pPr>
            <w:r w:rsidRPr="002C3FB1">
              <w:rPr>
                <w:sz w:val="20"/>
              </w:rPr>
              <w:t xml:space="preserve">Обеспечение деятельности исполнительных органа местного самоуправления </w:t>
            </w:r>
          </w:p>
        </w:tc>
        <w:tc>
          <w:tcPr>
            <w:tcW w:w="89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B72F0" w:rsidRPr="002C3FB1" w:rsidRDefault="002C3FB1" w:rsidP="006E5A38">
            <w:pPr>
              <w:pStyle w:val="Pro-Tab"/>
              <w:jc w:val="center"/>
              <w:rPr>
                <w:sz w:val="20"/>
              </w:rPr>
            </w:pPr>
            <w:r>
              <w:rPr>
                <w:sz w:val="20"/>
              </w:rPr>
              <w:t>1583,81</w:t>
            </w:r>
          </w:p>
        </w:tc>
        <w:tc>
          <w:tcPr>
            <w:tcW w:w="90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B72F0" w:rsidRPr="002C3FB1" w:rsidRDefault="00360484" w:rsidP="006E5A38">
            <w:pPr>
              <w:pStyle w:val="Pro-Tab"/>
              <w:jc w:val="center"/>
              <w:rPr>
                <w:sz w:val="20"/>
              </w:rPr>
            </w:pPr>
            <w:r>
              <w:rPr>
                <w:sz w:val="20"/>
              </w:rPr>
              <w:t>1554,68</w:t>
            </w:r>
          </w:p>
        </w:tc>
        <w:tc>
          <w:tcPr>
            <w:tcW w:w="93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2C3FB1" w:rsidRDefault="0018761C" w:rsidP="006E5A38">
            <w:pPr>
              <w:pStyle w:val="Pro-Tab"/>
              <w:rPr>
                <w:sz w:val="20"/>
              </w:rPr>
            </w:pPr>
            <w:r>
              <w:rPr>
                <w:sz w:val="20"/>
              </w:rPr>
              <w:t>1285,4</w:t>
            </w:r>
          </w:p>
        </w:tc>
        <w:tc>
          <w:tcPr>
            <w:tcW w:w="10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B72F0" w:rsidRPr="002C3FB1" w:rsidRDefault="009631B5" w:rsidP="006E5A38">
            <w:pPr>
              <w:pStyle w:val="Pro-Tab"/>
              <w:jc w:val="center"/>
              <w:rPr>
                <w:sz w:val="20"/>
              </w:rPr>
            </w:pPr>
            <w:r>
              <w:rPr>
                <w:sz w:val="20"/>
              </w:rPr>
              <w:t>960,96</w:t>
            </w:r>
            <w:r w:rsidR="003A6E46">
              <w:rPr>
                <w:sz w:val="20"/>
              </w:rPr>
              <w:t xml:space="preserve">  </w:t>
            </w:r>
          </w:p>
          <w:p w:rsidR="009B72F0" w:rsidRPr="002C3FB1" w:rsidRDefault="009B72F0" w:rsidP="006E5A38">
            <w:pPr>
              <w:pStyle w:val="Pro-Tab"/>
              <w:jc w:val="center"/>
              <w:rPr>
                <w:sz w:val="20"/>
              </w:rPr>
            </w:pPr>
          </w:p>
        </w:tc>
        <w:tc>
          <w:tcPr>
            <w:tcW w:w="105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2C3FB1" w:rsidRDefault="005B0162" w:rsidP="006E5A38">
            <w:pPr>
              <w:pStyle w:val="Pro-Tab"/>
              <w:jc w:val="center"/>
              <w:rPr>
                <w:sz w:val="20"/>
              </w:rPr>
            </w:pPr>
            <w:r>
              <w:rPr>
                <w:sz w:val="20"/>
              </w:rPr>
              <w:t>1114,53</w:t>
            </w:r>
          </w:p>
        </w:tc>
        <w:tc>
          <w:tcPr>
            <w:tcW w:w="87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2C3FB1" w:rsidRDefault="0004085F" w:rsidP="006E5A38">
            <w:pPr>
              <w:pStyle w:val="Pro-Tab"/>
              <w:jc w:val="center"/>
              <w:rPr>
                <w:sz w:val="20"/>
              </w:rPr>
            </w:pPr>
            <w:r>
              <w:rPr>
                <w:sz w:val="20"/>
              </w:rPr>
              <w:t>1147,56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B72F0" w:rsidRPr="002C3FB1" w:rsidRDefault="00D46A2B" w:rsidP="006E5A38">
            <w:pPr>
              <w:pStyle w:val="Pro-Tab"/>
              <w:jc w:val="center"/>
              <w:rPr>
                <w:sz w:val="20"/>
              </w:rPr>
            </w:pPr>
            <w:r>
              <w:rPr>
                <w:sz w:val="20"/>
              </w:rPr>
              <w:t>1172,85</w:t>
            </w:r>
          </w:p>
          <w:p w:rsidR="009B72F0" w:rsidRPr="002C3FB1" w:rsidRDefault="009B72F0" w:rsidP="006E5A38">
            <w:pPr>
              <w:pStyle w:val="Pro-Tab"/>
              <w:jc w:val="center"/>
              <w:rPr>
                <w:sz w:val="20"/>
              </w:rPr>
            </w:pPr>
          </w:p>
        </w:tc>
        <w:tc>
          <w:tcPr>
            <w:tcW w:w="90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2C3FB1" w:rsidRDefault="00622995" w:rsidP="006E5A38">
            <w:pPr>
              <w:pStyle w:val="Pro-Tab"/>
              <w:jc w:val="center"/>
              <w:rPr>
                <w:sz w:val="20"/>
              </w:rPr>
            </w:pPr>
            <w:r>
              <w:rPr>
                <w:sz w:val="20"/>
              </w:rPr>
              <w:t>1090,62</w:t>
            </w:r>
          </w:p>
        </w:tc>
        <w:tc>
          <w:tcPr>
            <w:tcW w:w="107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B72F0" w:rsidRPr="002C3FB1" w:rsidRDefault="00622995" w:rsidP="006E5A38">
            <w:pPr>
              <w:pStyle w:val="Pro-Tab"/>
              <w:jc w:val="center"/>
              <w:rPr>
                <w:sz w:val="20"/>
              </w:rPr>
            </w:pPr>
            <w:r>
              <w:rPr>
                <w:sz w:val="20"/>
              </w:rPr>
              <w:t>1090,62</w:t>
            </w:r>
          </w:p>
        </w:tc>
      </w:tr>
      <w:tr w:rsidR="009B72F0" w:rsidTr="00622995">
        <w:trPr>
          <w:cantSplit/>
          <w:trHeight w:val="330"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B72F0" w:rsidRPr="00A95939" w:rsidRDefault="009B72F0" w:rsidP="006E5A38">
            <w:pPr>
              <w:pStyle w:val="Pro-Tab"/>
              <w:rPr>
                <w:sz w:val="20"/>
              </w:rPr>
            </w:pPr>
          </w:p>
        </w:tc>
        <w:tc>
          <w:tcPr>
            <w:tcW w:w="23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B72F0" w:rsidRPr="00A95939" w:rsidRDefault="009B72F0" w:rsidP="006E5A38">
            <w:pPr>
              <w:pStyle w:val="Pro-Tab"/>
              <w:rPr>
                <w:sz w:val="20"/>
              </w:rPr>
            </w:pPr>
            <w:r w:rsidRPr="00A95939">
              <w:rPr>
                <w:sz w:val="20"/>
              </w:rPr>
              <w:t>бюджетные ассигнования</w:t>
            </w:r>
          </w:p>
        </w:tc>
        <w:tc>
          <w:tcPr>
            <w:tcW w:w="89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B72F0" w:rsidRPr="00A95939" w:rsidRDefault="002C3FB1" w:rsidP="006E5A38">
            <w:pPr>
              <w:pStyle w:val="Pro-Tab"/>
              <w:jc w:val="center"/>
              <w:rPr>
                <w:sz w:val="20"/>
              </w:rPr>
            </w:pPr>
            <w:r>
              <w:rPr>
                <w:sz w:val="20"/>
              </w:rPr>
              <w:t>1583,81</w:t>
            </w:r>
          </w:p>
        </w:tc>
        <w:tc>
          <w:tcPr>
            <w:tcW w:w="90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B72F0" w:rsidRPr="00A95939" w:rsidRDefault="00360484" w:rsidP="006E5A38">
            <w:pPr>
              <w:pStyle w:val="Pro-Tab"/>
              <w:jc w:val="center"/>
              <w:rPr>
                <w:sz w:val="20"/>
              </w:rPr>
            </w:pPr>
            <w:r>
              <w:rPr>
                <w:sz w:val="20"/>
              </w:rPr>
              <w:t>1554,68</w:t>
            </w:r>
          </w:p>
        </w:tc>
        <w:tc>
          <w:tcPr>
            <w:tcW w:w="93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A95939" w:rsidRDefault="0018761C" w:rsidP="006E5A38">
            <w:pPr>
              <w:pStyle w:val="Pro-Tab"/>
              <w:rPr>
                <w:sz w:val="20"/>
              </w:rPr>
            </w:pPr>
            <w:r>
              <w:rPr>
                <w:sz w:val="20"/>
              </w:rPr>
              <w:t>1285,4</w:t>
            </w:r>
          </w:p>
        </w:tc>
        <w:tc>
          <w:tcPr>
            <w:tcW w:w="10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A95939" w:rsidRDefault="009631B5" w:rsidP="006E5A38">
            <w:pPr>
              <w:pStyle w:val="Pro-Tab"/>
              <w:jc w:val="center"/>
              <w:rPr>
                <w:sz w:val="20"/>
              </w:rPr>
            </w:pPr>
            <w:r>
              <w:rPr>
                <w:sz w:val="20"/>
              </w:rPr>
              <w:t>960,96</w:t>
            </w:r>
          </w:p>
        </w:tc>
        <w:tc>
          <w:tcPr>
            <w:tcW w:w="105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A95939" w:rsidRDefault="005B0162" w:rsidP="006E5A38">
            <w:pPr>
              <w:pStyle w:val="Pro-Tab"/>
              <w:jc w:val="center"/>
              <w:rPr>
                <w:sz w:val="20"/>
              </w:rPr>
            </w:pPr>
            <w:r>
              <w:rPr>
                <w:sz w:val="20"/>
              </w:rPr>
              <w:t>1114,53</w:t>
            </w:r>
          </w:p>
        </w:tc>
        <w:tc>
          <w:tcPr>
            <w:tcW w:w="87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A95939" w:rsidRDefault="0004085F" w:rsidP="006E5A38">
            <w:pPr>
              <w:pStyle w:val="Pro-Tab"/>
              <w:jc w:val="center"/>
              <w:rPr>
                <w:sz w:val="20"/>
              </w:rPr>
            </w:pPr>
            <w:r>
              <w:rPr>
                <w:sz w:val="20"/>
              </w:rPr>
              <w:t>1147,56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B72F0" w:rsidRPr="00A95939" w:rsidRDefault="00D46A2B" w:rsidP="006E5A38">
            <w:pPr>
              <w:pStyle w:val="Pro-Tab"/>
              <w:jc w:val="center"/>
              <w:rPr>
                <w:sz w:val="20"/>
              </w:rPr>
            </w:pPr>
            <w:r>
              <w:rPr>
                <w:sz w:val="20"/>
              </w:rPr>
              <w:t>1172,85</w:t>
            </w:r>
          </w:p>
          <w:p w:rsidR="009B72F0" w:rsidRPr="00A95939" w:rsidRDefault="009B72F0" w:rsidP="006E5A38">
            <w:pPr>
              <w:pStyle w:val="Pro-Tab"/>
              <w:jc w:val="center"/>
              <w:rPr>
                <w:sz w:val="20"/>
              </w:rPr>
            </w:pPr>
          </w:p>
        </w:tc>
        <w:tc>
          <w:tcPr>
            <w:tcW w:w="90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A95939" w:rsidRDefault="00622995" w:rsidP="006E5A38">
            <w:pPr>
              <w:pStyle w:val="Pro-Tab"/>
              <w:jc w:val="center"/>
              <w:rPr>
                <w:sz w:val="20"/>
              </w:rPr>
            </w:pPr>
            <w:r>
              <w:rPr>
                <w:sz w:val="20"/>
              </w:rPr>
              <w:t>1090,62</w:t>
            </w:r>
          </w:p>
        </w:tc>
        <w:tc>
          <w:tcPr>
            <w:tcW w:w="107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B72F0" w:rsidRPr="00A95939" w:rsidRDefault="00622995" w:rsidP="006E5A38">
            <w:pPr>
              <w:pStyle w:val="Pro-Tab"/>
              <w:jc w:val="center"/>
              <w:rPr>
                <w:sz w:val="20"/>
              </w:rPr>
            </w:pPr>
            <w:r>
              <w:rPr>
                <w:sz w:val="20"/>
              </w:rPr>
              <w:t>1090,62</w:t>
            </w:r>
          </w:p>
        </w:tc>
      </w:tr>
      <w:tr w:rsidR="009B72F0" w:rsidTr="00622995">
        <w:trPr>
          <w:cantSplit/>
          <w:trHeight w:val="330"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B72F0" w:rsidRPr="00A95939" w:rsidRDefault="009B72F0" w:rsidP="006E5A38">
            <w:pPr>
              <w:pStyle w:val="Pro-Tab"/>
              <w:rPr>
                <w:sz w:val="20"/>
              </w:rPr>
            </w:pPr>
          </w:p>
        </w:tc>
        <w:tc>
          <w:tcPr>
            <w:tcW w:w="23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B72F0" w:rsidRPr="00A95939" w:rsidRDefault="009B72F0" w:rsidP="006E5A38">
            <w:pPr>
              <w:pStyle w:val="Pro-Tab"/>
              <w:rPr>
                <w:sz w:val="20"/>
              </w:rPr>
            </w:pPr>
            <w:r w:rsidRPr="00A95939">
              <w:rPr>
                <w:sz w:val="20"/>
              </w:rPr>
              <w:t>- местный бюджет</w:t>
            </w:r>
          </w:p>
        </w:tc>
        <w:tc>
          <w:tcPr>
            <w:tcW w:w="89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B72F0" w:rsidRPr="00A95939" w:rsidRDefault="002C3FB1" w:rsidP="006E5A38">
            <w:pPr>
              <w:pStyle w:val="Pro-Tab"/>
              <w:jc w:val="center"/>
              <w:rPr>
                <w:sz w:val="20"/>
              </w:rPr>
            </w:pPr>
            <w:r>
              <w:rPr>
                <w:sz w:val="20"/>
              </w:rPr>
              <w:t>1583,81</w:t>
            </w:r>
          </w:p>
        </w:tc>
        <w:tc>
          <w:tcPr>
            <w:tcW w:w="90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B72F0" w:rsidRPr="00A95939" w:rsidRDefault="00360484" w:rsidP="006E5A38">
            <w:pPr>
              <w:pStyle w:val="Pro-Tab"/>
              <w:jc w:val="center"/>
              <w:rPr>
                <w:sz w:val="20"/>
              </w:rPr>
            </w:pPr>
            <w:r>
              <w:rPr>
                <w:sz w:val="20"/>
              </w:rPr>
              <w:t>1554,68</w:t>
            </w:r>
          </w:p>
        </w:tc>
        <w:tc>
          <w:tcPr>
            <w:tcW w:w="93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A95939" w:rsidRDefault="0018761C" w:rsidP="006E5A38">
            <w:pPr>
              <w:pStyle w:val="Pro-Tab"/>
              <w:rPr>
                <w:sz w:val="20"/>
              </w:rPr>
            </w:pPr>
            <w:r>
              <w:rPr>
                <w:sz w:val="20"/>
              </w:rPr>
              <w:t>1285,4</w:t>
            </w:r>
          </w:p>
        </w:tc>
        <w:tc>
          <w:tcPr>
            <w:tcW w:w="10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A95939" w:rsidRDefault="009631B5" w:rsidP="006E5A38">
            <w:pPr>
              <w:pStyle w:val="Pro-Tab"/>
              <w:jc w:val="center"/>
              <w:rPr>
                <w:sz w:val="20"/>
              </w:rPr>
            </w:pPr>
            <w:r>
              <w:rPr>
                <w:sz w:val="20"/>
              </w:rPr>
              <w:t>960,96</w:t>
            </w:r>
          </w:p>
        </w:tc>
        <w:tc>
          <w:tcPr>
            <w:tcW w:w="105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A95939" w:rsidRDefault="005B0162" w:rsidP="006E5A38">
            <w:pPr>
              <w:pStyle w:val="Pro-Tab"/>
              <w:jc w:val="center"/>
              <w:rPr>
                <w:sz w:val="20"/>
              </w:rPr>
            </w:pPr>
            <w:r>
              <w:rPr>
                <w:sz w:val="20"/>
              </w:rPr>
              <w:t>1114,53</w:t>
            </w:r>
          </w:p>
        </w:tc>
        <w:tc>
          <w:tcPr>
            <w:tcW w:w="87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A95939" w:rsidRDefault="0004085F" w:rsidP="006E5A38">
            <w:pPr>
              <w:pStyle w:val="Pro-Tab"/>
              <w:jc w:val="center"/>
              <w:rPr>
                <w:sz w:val="20"/>
              </w:rPr>
            </w:pPr>
            <w:r>
              <w:rPr>
                <w:sz w:val="20"/>
              </w:rPr>
              <w:t>1147,56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B72F0" w:rsidRPr="00A95939" w:rsidRDefault="00D46A2B" w:rsidP="006E5A38">
            <w:pPr>
              <w:pStyle w:val="Pro-Tab"/>
              <w:jc w:val="center"/>
              <w:rPr>
                <w:sz w:val="20"/>
              </w:rPr>
            </w:pPr>
            <w:r>
              <w:rPr>
                <w:sz w:val="20"/>
              </w:rPr>
              <w:t>1172,85</w:t>
            </w:r>
          </w:p>
          <w:p w:rsidR="009B72F0" w:rsidRPr="00A95939" w:rsidRDefault="009B72F0" w:rsidP="006E5A38">
            <w:pPr>
              <w:pStyle w:val="Pro-Tab"/>
              <w:jc w:val="center"/>
              <w:rPr>
                <w:sz w:val="20"/>
              </w:rPr>
            </w:pPr>
          </w:p>
        </w:tc>
        <w:tc>
          <w:tcPr>
            <w:tcW w:w="90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A95939" w:rsidRDefault="00622995" w:rsidP="006E5A38">
            <w:pPr>
              <w:pStyle w:val="Pro-Tab"/>
              <w:jc w:val="center"/>
              <w:rPr>
                <w:sz w:val="20"/>
              </w:rPr>
            </w:pPr>
            <w:r>
              <w:rPr>
                <w:sz w:val="20"/>
              </w:rPr>
              <w:t>1090,62</w:t>
            </w:r>
          </w:p>
        </w:tc>
        <w:tc>
          <w:tcPr>
            <w:tcW w:w="107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B72F0" w:rsidRPr="00A95939" w:rsidRDefault="00622995" w:rsidP="006E5A38">
            <w:pPr>
              <w:pStyle w:val="Pro-Tab"/>
              <w:jc w:val="center"/>
              <w:rPr>
                <w:sz w:val="20"/>
              </w:rPr>
            </w:pPr>
            <w:r>
              <w:rPr>
                <w:sz w:val="20"/>
              </w:rPr>
              <w:t>1090,62</w:t>
            </w:r>
          </w:p>
        </w:tc>
      </w:tr>
      <w:tr w:rsidR="009B72F0" w:rsidTr="00622995">
        <w:trPr>
          <w:cantSplit/>
          <w:trHeight w:val="330"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B72F0" w:rsidRPr="00A95939" w:rsidRDefault="009B72F0" w:rsidP="006E5A38">
            <w:pPr>
              <w:pStyle w:val="Pro-Tab"/>
              <w:rPr>
                <w:sz w:val="20"/>
              </w:rPr>
            </w:pPr>
          </w:p>
        </w:tc>
        <w:tc>
          <w:tcPr>
            <w:tcW w:w="23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B72F0" w:rsidRPr="00A95939" w:rsidRDefault="009B72F0" w:rsidP="006E5A38">
            <w:pPr>
              <w:pStyle w:val="Pro-Tab"/>
              <w:rPr>
                <w:sz w:val="20"/>
              </w:rPr>
            </w:pPr>
            <w:r w:rsidRPr="00A95939">
              <w:rPr>
                <w:sz w:val="20"/>
              </w:rPr>
              <w:t>-областной бюджет</w:t>
            </w:r>
          </w:p>
        </w:tc>
        <w:tc>
          <w:tcPr>
            <w:tcW w:w="89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B72F0" w:rsidRPr="00A95939" w:rsidRDefault="009B72F0" w:rsidP="006E5A38">
            <w:pPr>
              <w:pStyle w:val="Pro-Tab"/>
              <w:jc w:val="center"/>
              <w:rPr>
                <w:sz w:val="20"/>
              </w:rPr>
            </w:pPr>
          </w:p>
        </w:tc>
        <w:tc>
          <w:tcPr>
            <w:tcW w:w="90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B72F0" w:rsidRPr="00A95939" w:rsidRDefault="009B72F0" w:rsidP="006E5A38">
            <w:pPr>
              <w:pStyle w:val="Pro-Tab"/>
              <w:jc w:val="center"/>
              <w:rPr>
                <w:sz w:val="20"/>
              </w:rPr>
            </w:pPr>
          </w:p>
        </w:tc>
        <w:tc>
          <w:tcPr>
            <w:tcW w:w="93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B72F0" w:rsidRPr="00A95939" w:rsidRDefault="009B72F0" w:rsidP="006E5A38"/>
        </w:tc>
        <w:tc>
          <w:tcPr>
            <w:tcW w:w="10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B72F0" w:rsidRPr="00A95939" w:rsidRDefault="009B72F0" w:rsidP="006E5A38"/>
        </w:tc>
        <w:tc>
          <w:tcPr>
            <w:tcW w:w="105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B72F0" w:rsidRPr="00A95939" w:rsidRDefault="009B72F0" w:rsidP="006E5A38"/>
        </w:tc>
        <w:tc>
          <w:tcPr>
            <w:tcW w:w="87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B72F0" w:rsidRPr="00A95939" w:rsidRDefault="009B72F0" w:rsidP="006E5A38"/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B72F0" w:rsidRPr="00A95939" w:rsidRDefault="009B72F0" w:rsidP="006E5A38"/>
        </w:tc>
        <w:tc>
          <w:tcPr>
            <w:tcW w:w="90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B72F0" w:rsidRPr="00A95939" w:rsidRDefault="009B72F0" w:rsidP="006E5A38"/>
        </w:tc>
        <w:tc>
          <w:tcPr>
            <w:tcW w:w="107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B72F0" w:rsidRPr="00A95939" w:rsidRDefault="009B72F0" w:rsidP="006E5A38"/>
        </w:tc>
      </w:tr>
      <w:tr w:rsidR="009B72F0" w:rsidTr="00622995">
        <w:trPr>
          <w:cantSplit/>
          <w:trHeight w:val="330"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B72F0" w:rsidRPr="00A95939" w:rsidRDefault="009B72F0" w:rsidP="006E5A38">
            <w:pPr>
              <w:pStyle w:val="Pro-Tab"/>
              <w:rPr>
                <w:sz w:val="20"/>
              </w:rPr>
            </w:pPr>
          </w:p>
        </w:tc>
        <w:tc>
          <w:tcPr>
            <w:tcW w:w="23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B72F0" w:rsidRPr="00A95939" w:rsidRDefault="009B72F0" w:rsidP="006E5A38">
            <w:pPr>
              <w:pStyle w:val="Pro-Tab"/>
              <w:rPr>
                <w:b/>
                <w:sz w:val="20"/>
              </w:rPr>
            </w:pPr>
            <w:r w:rsidRPr="00A95939">
              <w:rPr>
                <w:b/>
                <w:sz w:val="20"/>
              </w:rPr>
              <w:t xml:space="preserve">Передача полномочий </w:t>
            </w:r>
            <w:proofErr w:type="spellStart"/>
            <w:r w:rsidRPr="00A95939">
              <w:rPr>
                <w:b/>
                <w:sz w:val="20"/>
              </w:rPr>
              <w:t>Фурмановскому</w:t>
            </w:r>
            <w:proofErr w:type="spellEnd"/>
            <w:r w:rsidRPr="00A95939">
              <w:rPr>
                <w:b/>
                <w:sz w:val="20"/>
              </w:rPr>
              <w:t xml:space="preserve"> муниципальному району</w:t>
            </w:r>
          </w:p>
        </w:tc>
        <w:tc>
          <w:tcPr>
            <w:tcW w:w="89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B72F0" w:rsidRPr="00A95939" w:rsidRDefault="002C3FB1" w:rsidP="006E5A38">
            <w:pPr>
              <w:pStyle w:val="Pro-Tab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18,3</w:t>
            </w:r>
          </w:p>
        </w:tc>
        <w:tc>
          <w:tcPr>
            <w:tcW w:w="90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B72F0" w:rsidRPr="00A95939" w:rsidRDefault="00360484" w:rsidP="006E5A38">
            <w:pPr>
              <w:pStyle w:val="Pro-Tab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18,3</w:t>
            </w:r>
          </w:p>
        </w:tc>
        <w:tc>
          <w:tcPr>
            <w:tcW w:w="93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A95939" w:rsidRDefault="009B72F0" w:rsidP="006E5A38">
            <w:pPr>
              <w:pStyle w:val="Pro-Tab"/>
              <w:rPr>
                <w:b/>
                <w:sz w:val="20"/>
              </w:rPr>
            </w:pPr>
            <w:r w:rsidRPr="00A95939">
              <w:rPr>
                <w:b/>
                <w:sz w:val="20"/>
              </w:rPr>
              <w:t>3,8</w:t>
            </w:r>
          </w:p>
        </w:tc>
        <w:tc>
          <w:tcPr>
            <w:tcW w:w="10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A95939" w:rsidRDefault="009B72F0" w:rsidP="006E5A38">
            <w:pPr>
              <w:pStyle w:val="Pro-Tab"/>
              <w:jc w:val="center"/>
              <w:rPr>
                <w:b/>
                <w:sz w:val="20"/>
              </w:rPr>
            </w:pPr>
            <w:r w:rsidRPr="00A95939">
              <w:rPr>
                <w:b/>
                <w:sz w:val="20"/>
              </w:rPr>
              <w:t>0,5</w:t>
            </w:r>
          </w:p>
        </w:tc>
        <w:tc>
          <w:tcPr>
            <w:tcW w:w="105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A95939" w:rsidRDefault="009B72F0" w:rsidP="006E5A38">
            <w:pPr>
              <w:pStyle w:val="Pro-Tab"/>
              <w:jc w:val="center"/>
              <w:rPr>
                <w:b/>
                <w:sz w:val="20"/>
              </w:rPr>
            </w:pPr>
            <w:r w:rsidRPr="00A95939">
              <w:rPr>
                <w:b/>
                <w:sz w:val="20"/>
              </w:rPr>
              <w:t>0,5</w:t>
            </w:r>
          </w:p>
        </w:tc>
        <w:tc>
          <w:tcPr>
            <w:tcW w:w="87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A95939" w:rsidRDefault="009B72F0" w:rsidP="006E5A38">
            <w:pPr>
              <w:pStyle w:val="Pro-Tab"/>
              <w:jc w:val="center"/>
              <w:rPr>
                <w:b/>
                <w:sz w:val="20"/>
              </w:rPr>
            </w:pPr>
            <w:r w:rsidRPr="00A95939">
              <w:rPr>
                <w:b/>
                <w:sz w:val="20"/>
              </w:rPr>
              <w:t>0,5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A95939" w:rsidRDefault="009B72F0" w:rsidP="006E5A38">
            <w:pPr>
              <w:pStyle w:val="Pro-Tab"/>
              <w:jc w:val="center"/>
              <w:rPr>
                <w:b/>
                <w:sz w:val="20"/>
              </w:rPr>
            </w:pPr>
            <w:r w:rsidRPr="00A95939">
              <w:rPr>
                <w:b/>
                <w:sz w:val="20"/>
              </w:rPr>
              <w:t>0,5</w:t>
            </w:r>
          </w:p>
        </w:tc>
        <w:tc>
          <w:tcPr>
            <w:tcW w:w="90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A95939" w:rsidRDefault="009B72F0" w:rsidP="006E5A38">
            <w:pPr>
              <w:pStyle w:val="Pro-Tab"/>
              <w:jc w:val="center"/>
              <w:rPr>
                <w:b/>
                <w:sz w:val="20"/>
              </w:rPr>
            </w:pPr>
            <w:r w:rsidRPr="00A95939">
              <w:rPr>
                <w:b/>
                <w:sz w:val="20"/>
              </w:rPr>
              <w:t>0,5</w:t>
            </w:r>
          </w:p>
        </w:tc>
        <w:tc>
          <w:tcPr>
            <w:tcW w:w="107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B72F0" w:rsidRPr="00A95939" w:rsidRDefault="009B72F0" w:rsidP="006E5A38">
            <w:pPr>
              <w:pStyle w:val="Pro-Tab"/>
              <w:jc w:val="center"/>
              <w:rPr>
                <w:b/>
                <w:sz w:val="20"/>
              </w:rPr>
            </w:pPr>
            <w:r w:rsidRPr="00A95939">
              <w:rPr>
                <w:b/>
                <w:sz w:val="20"/>
              </w:rPr>
              <w:t>0,5</w:t>
            </w:r>
          </w:p>
        </w:tc>
      </w:tr>
      <w:tr w:rsidR="009B72F0" w:rsidTr="00622995">
        <w:trPr>
          <w:cantSplit/>
          <w:trHeight w:val="330"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B72F0" w:rsidRPr="00A95939" w:rsidRDefault="009B72F0" w:rsidP="006E5A38">
            <w:pPr>
              <w:pStyle w:val="Pro-Tab"/>
              <w:rPr>
                <w:sz w:val="20"/>
              </w:rPr>
            </w:pPr>
          </w:p>
        </w:tc>
        <w:tc>
          <w:tcPr>
            <w:tcW w:w="23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B72F0" w:rsidRPr="00A95939" w:rsidRDefault="009B72F0" w:rsidP="006E5A38">
            <w:pPr>
              <w:pStyle w:val="Pro-Tab"/>
              <w:rPr>
                <w:sz w:val="20"/>
              </w:rPr>
            </w:pPr>
            <w:r w:rsidRPr="00A95939">
              <w:rPr>
                <w:sz w:val="20"/>
              </w:rPr>
              <w:t>бюджетные ассигнования</w:t>
            </w:r>
          </w:p>
        </w:tc>
        <w:tc>
          <w:tcPr>
            <w:tcW w:w="89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B72F0" w:rsidRPr="00A95939" w:rsidRDefault="002C3FB1" w:rsidP="006E5A38">
            <w:pPr>
              <w:pStyle w:val="Pro-Tab"/>
              <w:jc w:val="center"/>
              <w:rPr>
                <w:sz w:val="20"/>
              </w:rPr>
            </w:pPr>
            <w:r>
              <w:rPr>
                <w:sz w:val="20"/>
              </w:rPr>
              <w:t>18,3</w:t>
            </w:r>
          </w:p>
        </w:tc>
        <w:tc>
          <w:tcPr>
            <w:tcW w:w="90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B72F0" w:rsidRPr="00A95939" w:rsidRDefault="00360484" w:rsidP="006E5A38">
            <w:pPr>
              <w:pStyle w:val="Pro-Tab"/>
              <w:jc w:val="center"/>
              <w:rPr>
                <w:sz w:val="20"/>
              </w:rPr>
            </w:pPr>
            <w:r>
              <w:rPr>
                <w:sz w:val="20"/>
              </w:rPr>
              <w:t>18,3</w:t>
            </w:r>
          </w:p>
        </w:tc>
        <w:tc>
          <w:tcPr>
            <w:tcW w:w="93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A95939" w:rsidRDefault="009B72F0" w:rsidP="006E5A38">
            <w:pPr>
              <w:pStyle w:val="Pro-Tab"/>
              <w:rPr>
                <w:sz w:val="20"/>
              </w:rPr>
            </w:pPr>
            <w:r w:rsidRPr="00A95939">
              <w:rPr>
                <w:sz w:val="20"/>
              </w:rPr>
              <w:t>3,8</w:t>
            </w:r>
          </w:p>
        </w:tc>
        <w:tc>
          <w:tcPr>
            <w:tcW w:w="10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A95939" w:rsidRDefault="009B72F0" w:rsidP="006E5A38">
            <w:pPr>
              <w:pStyle w:val="Pro-Tab"/>
              <w:jc w:val="center"/>
              <w:rPr>
                <w:sz w:val="20"/>
              </w:rPr>
            </w:pPr>
            <w:r w:rsidRPr="00A95939">
              <w:rPr>
                <w:sz w:val="20"/>
              </w:rPr>
              <w:t>0,5</w:t>
            </w:r>
          </w:p>
        </w:tc>
        <w:tc>
          <w:tcPr>
            <w:tcW w:w="105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A95939" w:rsidRDefault="009B72F0" w:rsidP="006E5A38">
            <w:pPr>
              <w:pStyle w:val="Pro-Tab"/>
              <w:jc w:val="center"/>
              <w:rPr>
                <w:sz w:val="20"/>
              </w:rPr>
            </w:pPr>
            <w:r w:rsidRPr="00A95939">
              <w:rPr>
                <w:sz w:val="20"/>
              </w:rPr>
              <w:t>0,5</w:t>
            </w:r>
          </w:p>
        </w:tc>
        <w:tc>
          <w:tcPr>
            <w:tcW w:w="87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A95939" w:rsidRDefault="009B72F0" w:rsidP="006E5A38">
            <w:pPr>
              <w:pStyle w:val="Pro-Tab"/>
              <w:jc w:val="center"/>
              <w:rPr>
                <w:sz w:val="20"/>
              </w:rPr>
            </w:pPr>
            <w:r w:rsidRPr="00A95939">
              <w:rPr>
                <w:sz w:val="20"/>
              </w:rPr>
              <w:t>0,5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A95939" w:rsidRDefault="009B72F0" w:rsidP="006E5A38">
            <w:pPr>
              <w:pStyle w:val="Pro-Tab"/>
              <w:jc w:val="center"/>
              <w:rPr>
                <w:sz w:val="20"/>
              </w:rPr>
            </w:pPr>
            <w:r w:rsidRPr="00A95939">
              <w:rPr>
                <w:sz w:val="20"/>
              </w:rPr>
              <w:t>0,5</w:t>
            </w:r>
          </w:p>
        </w:tc>
        <w:tc>
          <w:tcPr>
            <w:tcW w:w="90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A95939" w:rsidRDefault="009B72F0" w:rsidP="006E5A38">
            <w:pPr>
              <w:pStyle w:val="Pro-Tab"/>
              <w:jc w:val="center"/>
              <w:rPr>
                <w:sz w:val="20"/>
              </w:rPr>
            </w:pPr>
            <w:r w:rsidRPr="00A95939">
              <w:rPr>
                <w:sz w:val="20"/>
              </w:rPr>
              <w:t>0,5</w:t>
            </w:r>
          </w:p>
        </w:tc>
        <w:tc>
          <w:tcPr>
            <w:tcW w:w="107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B72F0" w:rsidRPr="00A95939" w:rsidRDefault="009B72F0" w:rsidP="006E5A38">
            <w:pPr>
              <w:pStyle w:val="Pro-Tab"/>
              <w:jc w:val="center"/>
              <w:rPr>
                <w:sz w:val="20"/>
              </w:rPr>
            </w:pPr>
            <w:r w:rsidRPr="00A95939">
              <w:rPr>
                <w:sz w:val="20"/>
              </w:rPr>
              <w:t>0,5</w:t>
            </w:r>
          </w:p>
        </w:tc>
      </w:tr>
      <w:tr w:rsidR="009B72F0" w:rsidTr="00622995">
        <w:trPr>
          <w:cantSplit/>
          <w:trHeight w:val="330"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B72F0" w:rsidRPr="00A95939" w:rsidRDefault="009B72F0" w:rsidP="006E5A38">
            <w:pPr>
              <w:pStyle w:val="Pro-Tab"/>
              <w:rPr>
                <w:sz w:val="20"/>
              </w:rPr>
            </w:pPr>
          </w:p>
        </w:tc>
        <w:tc>
          <w:tcPr>
            <w:tcW w:w="23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B72F0" w:rsidRPr="00A95939" w:rsidRDefault="009B72F0" w:rsidP="006E5A38">
            <w:pPr>
              <w:pStyle w:val="Pro-Tab"/>
              <w:rPr>
                <w:sz w:val="20"/>
              </w:rPr>
            </w:pPr>
            <w:r w:rsidRPr="00A95939">
              <w:rPr>
                <w:sz w:val="20"/>
              </w:rPr>
              <w:t>- местный бюджет</w:t>
            </w:r>
          </w:p>
        </w:tc>
        <w:tc>
          <w:tcPr>
            <w:tcW w:w="89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B72F0" w:rsidRPr="00A95939" w:rsidRDefault="002C3FB1" w:rsidP="006E5A38">
            <w:pPr>
              <w:pStyle w:val="Pro-Tab"/>
              <w:jc w:val="center"/>
              <w:rPr>
                <w:sz w:val="20"/>
              </w:rPr>
            </w:pPr>
            <w:r>
              <w:rPr>
                <w:sz w:val="20"/>
              </w:rPr>
              <w:t>18,3</w:t>
            </w:r>
          </w:p>
        </w:tc>
        <w:tc>
          <w:tcPr>
            <w:tcW w:w="90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B72F0" w:rsidRPr="00A95939" w:rsidRDefault="00360484" w:rsidP="006E5A38">
            <w:pPr>
              <w:pStyle w:val="Pro-Tab"/>
              <w:jc w:val="center"/>
              <w:rPr>
                <w:sz w:val="20"/>
              </w:rPr>
            </w:pPr>
            <w:r>
              <w:rPr>
                <w:sz w:val="20"/>
              </w:rPr>
              <w:t>18,3</w:t>
            </w:r>
          </w:p>
        </w:tc>
        <w:tc>
          <w:tcPr>
            <w:tcW w:w="93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A95939" w:rsidRDefault="009B72F0" w:rsidP="006E5A38">
            <w:pPr>
              <w:pStyle w:val="Pro-Tab"/>
              <w:rPr>
                <w:sz w:val="20"/>
              </w:rPr>
            </w:pPr>
            <w:r w:rsidRPr="00A95939">
              <w:rPr>
                <w:sz w:val="20"/>
              </w:rPr>
              <w:t>3,8</w:t>
            </w:r>
          </w:p>
        </w:tc>
        <w:tc>
          <w:tcPr>
            <w:tcW w:w="10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A95939" w:rsidRDefault="009B72F0" w:rsidP="006E5A38">
            <w:pPr>
              <w:pStyle w:val="Pro-Tab"/>
              <w:jc w:val="center"/>
              <w:rPr>
                <w:sz w:val="20"/>
              </w:rPr>
            </w:pPr>
            <w:r w:rsidRPr="00A95939">
              <w:rPr>
                <w:sz w:val="20"/>
              </w:rPr>
              <w:t>0,5</w:t>
            </w:r>
          </w:p>
        </w:tc>
        <w:tc>
          <w:tcPr>
            <w:tcW w:w="105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A95939" w:rsidRDefault="009B72F0" w:rsidP="006E5A38">
            <w:pPr>
              <w:pStyle w:val="Pro-Tab"/>
              <w:jc w:val="center"/>
              <w:rPr>
                <w:sz w:val="20"/>
              </w:rPr>
            </w:pPr>
            <w:r w:rsidRPr="00A95939">
              <w:rPr>
                <w:sz w:val="20"/>
              </w:rPr>
              <w:t>0,5</w:t>
            </w:r>
          </w:p>
        </w:tc>
        <w:tc>
          <w:tcPr>
            <w:tcW w:w="87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A95939" w:rsidRDefault="009B72F0" w:rsidP="006E5A38">
            <w:pPr>
              <w:pStyle w:val="Pro-Tab"/>
              <w:jc w:val="center"/>
              <w:rPr>
                <w:sz w:val="20"/>
              </w:rPr>
            </w:pPr>
            <w:r w:rsidRPr="00A95939">
              <w:rPr>
                <w:sz w:val="20"/>
              </w:rPr>
              <w:t>0,5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A95939" w:rsidRDefault="009B72F0" w:rsidP="006E5A38">
            <w:pPr>
              <w:pStyle w:val="Pro-Tab"/>
              <w:jc w:val="center"/>
              <w:rPr>
                <w:sz w:val="20"/>
              </w:rPr>
            </w:pPr>
            <w:r w:rsidRPr="00A95939">
              <w:rPr>
                <w:sz w:val="20"/>
              </w:rPr>
              <w:t>0,5</w:t>
            </w:r>
          </w:p>
        </w:tc>
        <w:tc>
          <w:tcPr>
            <w:tcW w:w="90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B72F0" w:rsidRPr="00A95939" w:rsidRDefault="009B72F0" w:rsidP="006E5A38">
            <w:pPr>
              <w:pStyle w:val="Pro-Tab"/>
              <w:jc w:val="center"/>
              <w:rPr>
                <w:sz w:val="20"/>
              </w:rPr>
            </w:pPr>
            <w:r w:rsidRPr="00A95939">
              <w:rPr>
                <w:sz w:val="20"/>
              </w:rPr>
              <w:t>0,5</w:t>
            </w:r>
          </w:p>
        </w:tc>
        <w:tc>
          <w:tcPr>
            <w:tcW w:w="107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B72F0" w:rsidRPr="00A95939" w:rsidRDefault="009B72F0" w:rsidP="006E5A38">
            <w:pPr>
              <w:pStyle w:val="Pro-Tab"/>
              <w:jc w:val="center"/>
              <w:rPr>
                <w:sz w:val="20"/>
              </w:rPr>
            </w:pPr>
            <w:r w:rsidRPr="00A95939">
              <w:rPr>
                <w:sz w:val="20"/>
              </w:rPr>
              <w:t>0,5</w:t>
            </w:r>
          </w:p>
        </w:tc>
      </w:tr>
    </w:tbl>
    <w:p w:rsidR="009B72F0" w:rsidRDefault="009B72F0" w:rsidP="009F5062">
      <w:pPr>
        <w:pStyle w:val="Pro-List1"/>
        <w:ind w:left="1069" w:firstLine="0"/>
      </w:pPr>
    </w:p>
    <w:p w:rsidR="0053666E" w:rsidRDefault="0053666E" w:rsidP="009F5062">
      <w:pPr>
        <w:pStyle w:val="Pro-List1"/>
        <w:ind w:left="1069" w:firstLine="0"/>
      </w:pPr>
    </w:p>
    <w:p w:rsidR="0053666E" w:rsidRDefault="0053666E" w:rsidP="009F5062">
      <w:pPr>
        <w:pStyle w:val="Pro-List1"/>
        <w:ind w:left="1069" w:firstLine="0"/>
      </w:pPr>
    </w:p>
    <w:p w:rsidR="0053666E" w:rsidRDefault="0053666E" w:rsidP="009F5062">
      <w:pPr>
        <w:pStyle w:val="Pro-List1"/>
        <w:ind w:left="1069" w:firstLine="0"/>
      </w:pPr>
    </w:p>
    <w:p w:rsidR="0053666E" w:rsidRDefault="0053666E" w:rsidP="009F5062">
      <w:pPr>
        <w:pStyle w:val="Pro-List1"/>
        <w:ind w:left="1069" w:firstLine="0"/>
      </w:pPr>
    </w:p>
    <w:p w:rsidR="0053666E" w:rsidRDefault="0053666E" w:rsidP="009F5062">
      <w:pPr>
        <w:pStyle w:val="Pro-List1"/>
        <w:ind w:left="1069" w:firstLine="0"/>
      </w:pPr>
    </w:p>
    <w:p w:rsidR="0053666E" w:rsidRDefault="0053666E" w:rsidP="009F5062">
      <w:pPr>
        <w:pStyle w:val="Pro-List1"/>
        <w:ind w:left="1069" w:firstLine="0"/>
      </w:pPr>
    </w:p>
    <w:p w:rsidR="0053666E" w:rsidRDefault="0053666E" w:rsidP="009F5062">
      <w:pPr>
        <w:pStyle w:val="Pro-List1"/>
        <w:ind w:left="1069" w:firstLine="0"/>
      </w:pPr>
    </w:p>
    <w:p w:rsidR="0053666E" w:rsidRDefault="0053666E" w:rsidP="009F5062">
      <w:pPr>
        <w:pStyle w:val="Pro-List1"/>
        <w:ind w:left="1069" w:firstLine="0"/>
      </w:pPr>
    </w:p>
    <w:p w:rsidR="0053666E" w:rsidRPr="007700D6" w:rsidRDefault="0053666E" w:rsidP="009F5062">
      <w:pPr>
        <w:pStyle w:val="Pro-List1"/>
        <w:ind w:left="1069" w:firstLine="0"/>
      </w:pPr>
    </w:p>
    <w:p w:rsidR="0009722C" w:rsidRDefault="0009722C" w:rsidP="0009722C">
      <w:pPr>
        <w:rPr>
          <w:lang w:bidi="ar-SA"/>
        </w:rPr>
      </w:pPr>
    </w:p>
    <w:p w:rsidR="00872F4C" w:rsidRDefault="00872F4C" w:rsidP="00872F4C">
      <w:pPr>
        <w:widowControl/>
        <w:suppressAutoHyphens w:val="0"/>
        <w:autoSpaceDE/>
        <w:spacing w:line="256" w:lineRule="auto"/>
        <w:jc w:val="right"/>
        <w:rPr>
          <w:rFonts w:ascii="Times New Roman" w:hAnsi="Times New Roman"/>
        </w:rPr>
      </w:pPr>
    </w:p>
    <w:p w:rsidR="00872F4C" w:rsidRDefault="00872F4C" w:rsidP="00872F4C">
      <w:pPr>
        <w:widowControl/>
        <w:suppressAutoHyphens w:val="0"/>
        <w:autoSpaceDE/>
        <w:spacing w:line="256" w:lineRule="auto"/>
        <w:jc w:val="right"/>
        <w:rPr>
          <w:rFonts w:ascii="Times New Roman" w:hAnsi="Times New Roman"/>
        </w:rPr>
      </w:pPr>
    </w:p>
    <w:p w:rsidR="00872F4C" w:rsidRDefault="00872F4C" w:rsidP="00872F4C">
      <w:pPr>
        <w:widowControl/>
        <w:suppressAutoHyphens w:val="0"/>
        <w:autoSpaceDE/>
        <w:spacing w:line="256" w:lineRule="auto"/>
        <w:jc w:val="right"/>
        <w:rPr>
          <w:rFonts w:ascii="Times New Roman" w:hAnsi="Times New Roman"/>
        </w:rPr>
      </w:pPr>
    </w:p>
    <w:p w:rsidR="00872F4C" w:rsidRDefault="00872F4C" w:rsidP="00872F4C">
      <w:pPr>
        <w:widowControl/>
        <w:suppressAutoHyphens w:val="0"/>
        <w:autoSpaceDE/>
        <w:spacing w:line="256" w:lineRule="auto"/>
        <w:jc w:val="right"/>
        <w:rPr>
          <w:rFonts w:ascii="Times New Roman" w:hAnsi="Times New Roman"/>
        </w:rPr>
      </w:pPr>
    </w:p>
    <w:p w:rsidR="00872F4C" w:rsidRDefault="00872F4C" w:rsidP="00872F4C">
      <w:pPr>
        <w:widowControl/>
        <w:suppressAutoHyphens w:val="0"/>
        <w:autoSpaceDE/>
        <w:spacing w:line="256" w:lineRule="auto"/>
        <w:jc w:val="right"/>
        <w:rPr>
          <w:rFonts w:ascii="Times New Roman" w:hAnsi="Times New Roman"/>
        </w:rPr>
      </w:pPr>
    </w:p>
    <w:p w:rsidR="00872F4C" w:rsidRDefault="00872F4C" w:rsidP="00872F4C">
      <w:pPr>
        <w:widowControl/>
        <w:suppressAutoHyphens w:val="0"/>
        <w:autoSpaceDE/>
        <w:spacing w:line="256" w:lineRule="auto"/>
        <w:jc w:val="right"/>
        <w:rPr>
          <w:rFonts w:ascii="Times New Roman" w:hAnsi="Times New Roman"/>
        </w:rPr>
      </w:pPr>
    </w:p>
    <w:p w:rsidR="00872F4C" w:rsidRDefault="00872F4C" w:rsidP="00872F4C">
      <w:pPr>
        <w:widowControl/>
        <w:suppressAutoHyphens w:val="0"/>
        <w:autoSpaceDE/>
        <w:spacing w:line="256" w:lineRule="auto"/>
        <w:jc w:val="right"/>
        <w:rPr>
          <w:rFonts w:ascii="Times New Roman" w:hAnsi="Times New Roman"/>
        </w:rPr>
      </w:pPr>
    </w:p>
    <w:p w:rsidR="00872F4C" w:rsidRDefault="00872F4C" w:rsidP="00872F4C">
      <w:pPr>
        <w:widowControl/>
        <w:suppressAutoHyphens w:val="0"/>
        <w:autoSpaceDE/>
        <w:spacing w:line="256" w:lineRule="auto"/>
        <w:jc w:val="right"/>
        <w:rPr>
          <w:rFonts w:ascii="Times New Roman" w:hAnsi="Times New Roman"/>
        </w:rPr>
      </w:pPr>
    </w:p>
    <w:p w:rsidR="00E25F66" w:rsidRDefault="00E25F66" w:rsidP="00872F4C">
      <w:pPr>
        <w:widowControl/>
        <w:suppressAutoHyphens w:val="0"/>
        <w:autoSpaceDE/>
        <w:spacing w:line="256" w:lineRule="auto"/>
        <w:jc w:val="right"/>
        <w:rPr>
          <w:rFonts w:ascii="Times New Roman" w:hAnsi="Times New Roman"/>
        </w:rPr>
      </w:pPr>
    </w:p>
    <w:p w:rsidR="00E25F66" w:rsidRDefault="00E25F66" w:rsidP="00872F4C">
      <w:pPr>
        <w:widowControl/>
        <w:suppressAutoHyphens w:val="0"/>
        <w:autoSpaceDE/>
        <w:spacing w:line="256" w:lineRule="auto"/>
        <w:jc w:val="right"/>
        <w:rPr>
          <w:rFonts w:ascii="Times New Roman" w:hAnsi="Times New Roman"/>
        </w:rPr>
      </w:pPr>
    </w:p>
    <w:p w:rsidR="004C4D22" w:rsidRDefault="004C4D22" w:rsidP="00872F4C">
      <w:pPr>
        <w:widowControl/>
        <w:suppressAutoHyphens w:val="0"/>
        <w:autoSpaceDE/>
        <w:spacing w:line="256" w:lineRule="auto"/>
        <w:jc w:val="right"/>
        <w:rPr>
          <w:rFonts w:ascii="Times New Roman" w:hAnsi="Times New Roman"/>
        </w:rPr>
      </w:pPr>
    </w:p>
    <w:p w:rsidR="004C4D22" w:rsidRDefault="004C4D22" w:rsidP="00872F4C">
      <w:pPr>
        <w:widowControl/>
        <w:suppressAutoHyphens w:val="0"/>
        <w:autoSpaceDE/>
        <w:spacing w:line="256" w:lineRule="auto"/>
        <w:jc w:val="right"/>
        <w:rPr>
          <w:rFonts w:ascii="Times New Roman" w:hAnsi="Times New Roman"/>
        </w:rPr>
      </w:pPr>
    </w:p>
    <w:p w:rsidR="004C4D22" w:rsidRDefault="004C4D22" w:rsidP="00872F4C">
      <w:pPr>
        <w:widowControl/>
        <w:suppressAutoHyphens w:val="0"/>
        <w:autoSpaceDE/>
        <w:spacing w:line="256" w:lineRule="auto"/>
        <w:jc w:val="right"/>
        <w:rPr>
          <w:rFonts w:ascii="Times New Roman" w:hAnsi="Times New Roman"/>
        </w:rPr>
      </w:pPr>
    </w:p>
    <w:p w:rsidR="004C4D22" w:rsidRDefault="004C4D22" w:rsidP="00872F4C">
      <w:pPr>
        <w:widowControl/>
        <w:suppressAutoHyphens w:val="0"/>
        <w:autoSpaceDE/>
        <w:spacing w:line="256" w:lineRule="auto"/>
        <w:jc w:val="right"/>
        <w:rPr>
          <w:rFonts w:ascii="Times New Roman" w:hAnsi="Times New Roman"/>
        </w:rPr>
      </w:pPr>
    </w:p>
    <w:p w:rsidR="00E25F66" w:rsidRDefault="00E25F66" w:rsidP="00872F4C">
      <w:pPr>
        <w:widowControl/>
        <w:suppressAutoHyphens w:val="0"/>
        <w:autoSpaceDE/>
        <w:spacing w:line="256" w:lineRule="auto"/>
        <w:jc w:val="right"/>
        <w:rPr>
          <w:rFonts w:ascii="Times New Roman" w:hAnsi="Times New Roman"/>
        </w:rPr>
      </w:pPr>
    </w:p>
    <w:p w:rsidR="00E25F66" w:rsidRDefault="00E25F66" w:rsidP="00872F4C">
      <w:pPr>
        <w:widowControl/>
        <w:suppressAutoHyphens w:val="0"/>
        <w:autoSpaceDE/>
        <w:spacing w:line="256" w:lineRule="auto"/>
        <w:jc w:val="right"/>
        <w:rPr>
          <w:rFonts w:ascii="Times New Roman" w:hAnsi="Times New Roman"/>
        </w:rPr>
      </w:pPr>
    </w:p>
    <w:p w:rsidR="00E25F66" w:rsidRDefault="00E25F66" w:rsidP="00872F4C">
      <w:pPr>
        <w:widowControl/>
        <w:suppressAutoHyphens w:val="0"/>
        <w:autoSpaceDE/>
        <w:spacing w:line="256" w:lineRule="auto"/>
        <w:jc w:val="right"/>
        <w:rPr>
          <w:rFonts w:ascii="Times New Roman" w:hAnsi="Times New Roman"/>
        </w:rPr>
      </w:pPr>
    </w:p>
    <w:p w:rsidR="00465FDB" w:rsidRDefault="00465FDB" w:rsidP="00465FDB">
      <w:pPr>
        <w:rPr>
          <w:rFonts w:ascii="Times New Roman" w:hAnsi="Times New Roman"/>
        </w:rPr>
      </w:pPr>
    </w:p>
    <w:p w:rsidR="0008325B" w:rsidRDefault="0008325B" w:rsidP="00465FDB">
      <w:pPr>
        <w:jc w:val="right"/>
        <w:rPr>
          <w:rFonts w:ascii="Times New Roman" w:hAnsi="Times New Roman"/>
        </w:rPr>
      </w:pPr>
    </w:p>
    <w:p w:rsidR="0008325B" w:rsidRDefault="0008325B" w:rsidP="00465FDB">
      <w:pPr>
        <w:jc w:val="right"/>
        <w:rPr>
          <w:rFonts w:ascii="Times New Roman" w:hAnsi="Times New Roman"/>
        </w:rPr>
      </w:pPr>
    </w:p>
    <w:p w:rsidR="0008325B" w:rsidRDefault="0008325B" w:rsidP="00465FDB">
      <w:pPr>
        <w:jc w:val="right"/>
        <w:rPr>
          <w:rFonts w:ascii="Times New Roman" w:hAnsi="Times New Roman"/>
        </w:rPr>
      </w:pPr>
    </w:p>
    <w:p w:rsidR="0008325B" w:rsidRDefault="0008325B" w:rsidP="00465FDB">
      <w:pPr>
        <w:jc w:val="right"/>
        <w:rPr>
          <w:rFonts w:ascii="Times New Roman" w:hAnsi="Times New Roman"/>
        </w:rPr>
      </w:pPr>
    </w:p>
    <w:p w:rsidR="0008325B" w:rsidRDefault="0008325B" w:rsidP="00465FDB">
      <w:pPr>
        <w:jc w:val="right"/>
        <w:rPr>
          <w:rFonts w:ascii="Times New Roman" w:hAnsi="Times New Roman"/>
        </w:rPr>
      </w:pPr>
    </w:p>
    <w:p w:rsidR="0008325B" w:rsidRDefault="0008325B" w:rsidP="00465FDB">
      <w:pPr>
        <w:jc w:val="right"/>
        <w:rPr>
          <w:rFonts w:ascii="Times New Roman" w:hAnsi="Times New Roman"/>
        </w:rPr>
      </w:pPr>
    </w:p>
    <w:p w:rsidR="0008325B" w:rsidRDefault="0008325B" w:rsidP="00465FDB">
      <w:pPr>
        <w:jc w:val="right"/>
        <w:rPr>
          <w:rFonts w:ascii="Times New Roman" w:hAnsi="Times New Roman"/>
        </w:rPr>
      </w:pPr>
    </w:p>
    <w:p w:rsidR="0008325B" w:rsidRDefault="0008325B" w:rsidP="00465FDB">
      <w:pPr>
        <w:jc w:val="right"/>
        <w:rPr>
          <w:rFonts w:ascii="Times New Roman" w:hAnsi="Times New Roman"/>
        </w:rPr>
      </w:pPr>
    </w:p>
    <w:p w:rsidR="004E5E30" w:rsidRPr="004E5E30" w:rsidRDefault="004E5E30" w:rsidP="00465FDB">
      <w:pPr>
        <w:jc w:val="right"/>
        <w:rPr>
          <w:rFonts w:ascii="Times New Roman" w:hAnsi="Times New Roman"/>
        </w:rPr>
      </w:pPr>
      <w:r w:rsidRPr="004E5E30">
        <w:rPr>
          <w:rFonts w:ascii="Times New Roman" w:hAnsi="Times New Roman"/>
        </w:rPr>
        <w:lastRenderedPageBreak/>
        <w:t>Приложение 2</w:t>
      </w:r>
    </w:p>
    <w:p w:rsidR="004E5E30" w:rsidRPr="004E5E30" w:rsidRDefault="004E5E30" w:rsidP="00465FDB">
      <w:pPr>
        <w:jc w:val="right"/>
        <w:rPr>
          <w:rFonts w:ascii="Times New Roman" w:hAnsi="Times New Roman" w:cs="Times New Roman"/>
        </w:rPr>
      </w:pPr>
      <w:r w:rsidRPr="004E5E30">
        <w:rPr>
          <w:rFonts w:ascii="Times New Roman" w:hAnsi="Times New Roman" w:cs="Times New Roman"/>
          <w:bCs/>
        </w:rPr>
        <w:t>к муниципальной программе</w:t>
      </w:r>
    </w:p>
    <w:p w:rsidR="004E5E30" w:rsidRPr="004E5E30" w:rsidRDefault="004E5E30" w:rsidP="00465FDB">
      <w:pPr>
        <w:jc w:val="right"/>
        <w:rPr>
          <w:rFonts w:ascii="Times New Roman" w:hAnsi="Times New Roman"/>
        </w:rPr>
      </w:pPr>
      <w:r w:rsidRPr="004E5E30">
        <w:rPr>
          <w:rFonts w:ascii="Times New Roman" w:hAnsi="Times New Roman"/>
        </w:rPr>
        <w:t xml:space="preserve">                                                                                 администрации </w:t>
      </w:r>
      <w:proofErr w:type="spellStart"/>
      <w:r w:rsidRPr="004E5E30">
        <w:rPr>
          <w:rFonts w:ascii="Times New Roman" w:hAnsi="Times New Roman"/>
        </w:rPr>
        <w:t>Панинского</w:t>
      </w:r>
      <w:proofErr w:type="spellEnd"/>
      <w:r w:rsidRPr="004E5E30">
        <w:rPr>
          <w:rFonts w:ascii="Times New Roman" w:hAnsi="Times New Roman"/>
        </w:rPr>
        <w:t xml:space="preserve"> сельского поселения</w:t>
      </w:r>
    </w:p>
    <w:p w:rsidR="004E5E30" w:rsidRPr="004E5E30" w:rsidRDefault="004E5E30" w:rsidP="00465FDB">
      <w:pPr>
        <w:jc w:val="right"/>
        <w:rPr>
          <w:rFonts w:ascii="Times New Roman" w:hAnsi="Times New Roman"/>
          <w:bCs/>
        </w:rPr>
      </w:pPr>
      <w:r w:rsidRPr="004E5E30">
        <w:rPr>
          <w:rFonts w:ascii="Times New Roman" w:hAnsi="Times New Roman"/>
        </w:rPr>
        <w:t xml:space="preserve"> </w:t>
      </w:r>
      <w:r w:rsidRPr="004E5E30">
        <w:rPr>
          <w:rFonts w:ascii="Times New Roman" w:hAnsi="Times New Roman"/>
          <w:bCs/>
        </w:rPr>
        <w:t>«Совершенствование местного самоуправления</w:t>
      </w:r>
    </w:p>
    <w:p w:rsidR="004E5E30" w:rsidRPr="004E5E30" w:rsidRDefault="004E5E30" w:rsidP="00465FDB">
      <w:pPr>
        <w:jc w:val="right"/>
        <w:rPr>
          <w:rFonts w:ascii="Times New Roman" w:hAnsi="Times New Roman"/>
          <w:bCs/>
        </w:rPr>
      </w:pPr>
      <w:r w:rsidRPr="004E5E30">
        <w:rPr>
          <w:rFonts w:ascii="Times New Roman" w:hAnsi="Times New Roman"/>
          <w:bCs/>
        </w:rPr>
        <w:t xml:space="preserve"> </w:t>
      </w:r>
      <w:proofErr w:type="spellStart"/>
      <w:r w:rsidRPr="004E5E30">
        <w:rPr>
          <w:rFonts w:ascii="Times New Roman" w:hAnsi="Times New Roman"/>
          <w:bCs/>
        </w:rPr>
        <w:t>Панинского</w:t>
      </w:r>
      <w:proofErr w:type="spellEnd"/>
      <w:r w:rsidRPr="004E5E30">
        <w:rPr>
          <w:rFonts w:ascii="Times New Roman" w:hAnsi="Times New Roman"/>
          <w:bCs/>
        </w:rPr>
        <w:t xml:space="preserve"> сельского поселения»</w:t>
      </w:r>
    </w:p>
    <w:p w:rsidR="004E5E30" w:rsidRPr="00DB2ED9" w:rsidRDefault="004E5E30" w:rsidP="004E5E30">
      <w:pPr>
        <w:rPr>
          <w:sz w:val="20"/>
          <w:szCs w:val="20"/>
        </w:rPr>
      </w:pPr>
    </w:p>
    <w:p w:rsidR="004E5E30" w:rsidRPr="004E5E30" w:rsidRDefault="004E5E30" w:rsidP="004E5E30"/>
    <w:p w:rsidR="004E5E30" w:rsidRPr="004E5E30" w:rsidRDefault="004E5E30" w:rsidP="004E5E30"/>
    <w:p w:rsidR="004E5E30" w:rsidRPr="004E5E30" w:rsidRDefault="004E5E30" w:rsidP="004E5E30">
      <w:pPr>
        <w:pStyle w:val="3"/>
        <w:rPr>
          <w:rFonts w:ascii="Times New Roman" w:hAnsi="Times New Roman"/>
          <w:sz w:val="28"/>
          <w:szCs w:val="28"/>
        </w:rPr>
      </w:pPr>
      <w:r w:rsidRPr="004E5E30">
        <w:rPr>
          <w:rFonts w:ascii="Times New Roman" w:hAnsi="Times New Roman"/>
          <w:sz w:val="28"/>
          <w:szCs w:val="28"/>
        </w:rPr>
        <w:t xml:space="preserve"> Подпрограмма</w:t>
      </w:r>
    </w:p>
    <w:p w:rsidR="004E5E30" w:rsidRPr="007C3C77" w:rsidRDefault="004E5E30" w:rsidP="004E5E30">
      <w:pPr>
        <w:pStyle w:val="3"/>
        <w:rPr>
          <w:rFonts w:ascii="Times New Roman" w:hAnsi="Times New Roman"/>
          <w:sz w:val="28"/>
          <w:szCs w:val="28"/>
        </w:rPr>
      </w:pPr>
      <w:r w:rsidRPr="004E5E30">
        <w:rPr>
          <w:rFonts w:ascii="Times New Roman" w:hAnsi="Times New Roman"/>
          <w:sz w:val="28"/>
          <w:szCs w:val="28"/>
        </w:rPr>
        <w:t xml:space="preserve"> «Обеспечение финансирования непредвиденных расходов»</w:t>
      </w:r>
    </w:p>
    <w:p w:rsidR="00872F4C" w:rsidRPr="00DB2ED9" w:rsidRDefault="00872F4C" w:rsidP="00872F4C">
      <w:pPr>
        <w:rPr>
          <w:sz w:val="20"/>
          <w:szCs w:val="20"/>
        </w:rPr>
      </w:pPr>
    </w:p>
    <w:p w:rsidR="00872F4C" w:rsidRPr="00DB2ED9" w:rsidRDefault="00872F4C" w:rsidP="00872F4C">
      <w:pPr>
        <w:rPr>
          <w:sz w:val="20"/>
          <w:szCs w:val="20"/>
        </w:rPr>
      </w:pPr>
    </w:p>
    <w:p w:rsidR="00872F4C" w:rsidRPr="00E64BAB" w:rsidRDefault="00872F4C" w:rsidP="00872F4C">
      <w:pPr>
        <w:pStyle w:val="4"/>
        <w:keepNext w:val="0"/>
        <w:numPr>
          <w:ilvl w:val="0"/>
          <w:numId w:val="1"/>
        </w:numPr>
        <w:spacing w:before="0" w:after="0"/>
        <w:jc w:val="center"/>
      </w:pPr>
      <w:r w:rsidRPr="00E64BAB">
        <w:t>Паспорт подпрограммы</w:t>
      </w:r>
    </w:p>
    <w:p w:rsidR="00872F4C" w:rsidRPr="007700D6" w:rsidRDefault="00872F4C" w:rsidP="00872F4C">
      <w:pPr>
        <w:pStyle w:val="Pro-Gramma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84"/>
        <w:gridCol w:w="6595"/>
      </w:tblGrid>
      <w:tr w:rsidR="00872F4C" w:rsidRPr="007700D6" w:rsidTr="006E5A38"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4C" w:rsidRPr="007700D6" w:rsidRDefault="00872F4C" w:rsidP="006E5A38">
            <w:pPr>
              <w:pStyle w:val="Pro-Tab"/>
              <w:rPr>
                <w:b/>
                <w:sz w:val="28"/>
                <w:szCs w:val="28"/>
              </w:rPr>
            </w:pPr>
            <w:r w:rsidRPr="007700D6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4C" w:rsidRPr="007700D6" w:rsidRDefault="00872F4C" w:rsidP="006E5A38">
            <w:pPr>
              <w:pStyle w:val="Pro-Tab"/>
              <w:jc w:val="both"/>
              <w:rPr>
                <w:b/>
                <w:sz w:val="28"/>
                <w:szCs w:val="28"/>
              </w:rPr>
            </w:pPr>
            <w:r w:rsidRPr="007700D6">
              <w:rPr>
                <w:sz w:val="28"/>
                <w:szCs w:val="28"/>
              </w:rPr>
              <w:t xml:space="preserve">Обеспечение финансирования непредвиденных расходов </w:t>
            </w:r>
          </w:p>
        </w:tc>
      </w:tr>
      <w:tr w:rsidR="00872F4C" w:rsidRPr="007700D6" w:rsidTr="006E5A38"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4C" w:rsidRPr="007700D6" w:rsidRDefault="00872F4C" w:rsidP="006E5A38">
            <w:pPr>
              <w:pStyle w:val="Pro-Tab"/>
              <w:rPr>
                <w:sz w:val="28"/>
                <w:szCs w:val="28"/>
              </w:rPr>
            </w:pPr>
            <w:r w:rsidRPr="007700D6">
              <w:rPr>
                <w:sz w:val="28"/>
                <w:szCs w:val="28"/>
              </w:rPr>
              <w:t xml:space="preserve">Срок реализации подпрограммы 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4C" w:rsidRPr="007700D6" w:rsidRDefault="007A4757" w:rsidP="00BE74EC">
            <w:pPr>
              <w:pStyle w:val="Pro-T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– 2022</w:t>
            </w:r>
            <w:r w:rsidR="00872F4C" w:rsidRPr="007700D6">
              <w:rPr>
                <w:sz w:val="28"/>
                <w:szCs w:val="28"/>
              </w:rPr>
              <w:t xml:space="preserve"> годы</w:t>
            </w:r>
          </w:p>
        </w:tc>
      </w:tr>
      <w:tr w:rsidR="00872F4C" w:rsidRPr="007700D6" w:rsidTr="006E5A38"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4C" w:rsidRPr="007700D6" w:rsidRDefault="00872F4C" w:rsidP="006E5A38">
            <w:pPr>
              <w:pStyle w:val="Pro-Tab"/>
              <w:rPr>
                <w:sz w:val="28"/>
                <w:szCs w:val="28"/>
              </w:rPr>
            </w:pPr>
            <w:r w:rsidRPr="007700D6">
              <w:rPr>
                <w:sz w:val="28"/>
                <w:szCs w:val="28"/>
              </w:rPr>
              <w:t>Исполнители подпрограммы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4C" w:rsidRPr="007700D6" w:rsidRDefault="00872F4C" w:rsidP="006E5A38">
            <w:pPr>
              <w:pStyle w:val="Pro-Ta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7700D6">
              <w:rPr>
                <w:sz w:val="28"/>
                <w:szCs w:val="28"/>
              </w:rPr>
              <w:t>дминистраци</w:t>
            </w:r>
            <w:r>
              <w:rPr>
                <w:sz w:val="28"/>
                <w:szCs w:val="28"/>
              </w:rPr>
              <w:t xml:space="preserve">я </w:t>
            </w:r>
            <w:proofErr w:type="spellStart"/>
            <w:r>
              <w:rPr>
                <w:sz w:val="28"/>
                <w:szCs w:val="28"/>
              </w:rPr>
              <w:t>Панинского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7700D6">
              <w:rPr>
                <w:sz w:val="28"/>
                <w:szCs w:val="28"/>
              </w:rPr>
              <w:t xml:space="preserve"> </w:t>
            </w:r>
            <w:proofErr w:type="spellStart"/>
            <w:r w:rsidRPr="007700D6">
              <w:rPr>
                <w:sz w:val="28"/>
                <w:szCs w:val="28"/>
              </w:rPr>
              <w:t>Фурмановского</w:t>
            </w:r>
            <w:proofErr w:type="spellEnd"/>
            <w:r w:rsidRPr="007700D6">
              <w:rPr>
                <w:sz w:val="28"/>
                <w:szCs w:val="28"/>
              </w:rPr>
              <w:t xml:space="preserve"> муниципального района</w:t>
            </w:r>
          </w:p>
        </w:tc>
      </w:tr>
      <w:tr w:rsidR="00872F4C" w:rsidRPr="007700D6" w:rsidTr="006E5A38"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4C" w:rsidRPr="007700D6" w:rsidRDefault="00872F4C" w:rsidP="006E5A38">
            <w:pPr>
              <w:pStyle w:val="Pro-Tab"/>
              <w:rPr>
                <w:sz w:val="28"/>
                <w:szCs w:val="28"/>
              </w:rPr>
            </w:pPr>
            <w:r w:rsidRPr="007700D6">
              <w:rPr>
                <w:sz w:val="28"/>
                <w:szCs w:val="28"/>
              </w:rPr>
              <w:t>Цель (цели) подпрограммы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4C" w:rsidRPr="007700D6" w:rsidRDefault="00872F4C" w:rsidP="006E5A38">
            <w:pPr>
              <w:pStyle w:val="Pro-Tab"/>
              <w:jc w:val="both"/>
              <w:rPr>
                <w:sz w:val="28"/>
                <w:szCs w:val="28"/>
              </w:rPr>
            </w:pPr>
            <w:r w:rsidRPr="007700D6">
              <w:rPr>
                <w:sz w:val="28"/>
                <w:szCs w:val="28"/>
              </w:rPr>
              <w:t>Обеспечение оперативного финансирования непредвиденных расходов бюджета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Панинского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7700D6">
              <w:rPr>
                <w:sz w:val="28"/>
                <w:szCs w:val="28"/>
              </w:rPr>
              <w:t>, в том числе связанных с ликвидацией последствий стихийных бедствий и других чрезвычайных ситуаций</w:t>
            </w:r>
          </w:p>
        </w:tc>
      </w:tr>
      <w:tr w:rsidR="00872F4C" w:rsidRPr="007700D6" w:rsidTr="006E5A38"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4C" w:rsidRPr="007700D6" w:rsidRDefault="00872F4C" w:rsidP="006E5A38">
            <w:pPr>
              <w:pStyle w:val="Pro-Tab"/>
              <w:rPr>
                <w:sz w:val="28"/>
                <w:szCs w:val="28"/>
              </w:rPr>
            </w:pPr>
            <w:r w:rsidRPr="007700D6">
              <w:rPr>
                <w:sz w:val="28"/>
                <w:szCs w:val="28"/>
              </w:rPr>
              <w:t>Объем ресурсного обеспечения подпрограммы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4C" w:rsidRDefault="00872F4C" w:rsidP="006E5A38">
            <w:pPr>
              <w:pStyle w:val="Pro-Tab"/>
              <w:rPr>
                <w:sz w:val="28"/>
                <w:szCs w:val="28"/>
              </w:rPr>
            </w:pPr>
            <w:r w:rsidRPr="007700D6">
              <w:rPr>
                <w:sz w:val="28"/>
                <w:szCs w:val="28"/>
              </w:rPr>
              <w:t xml:space="preserve">Общий объем </w:t>
            </w:r>
            <w:r>
              <w:rPr>
                <w:sz w:val="28"/>
                <w:szCs w:val="28"/>
              </w:rPr>
              <w:t>бюджетных ассигнований-</w:t>
            </w:r>
          </w:p>
          <w:p w:rsidR="00BE74EC" w:rsidRDefault="007A4757" w:rsidP="006E5A38">
            <w:pPr>
              <w:pStyle w:val="Pro-T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</w:t>
            </w:r>
            <w:r w:rsidR="00872F4C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>0</w:t>
            </w:r>
            <w:r w:rsidR="00872F4C">
              <w:rPr>
                <w:sz w:val="28"/>
                <w:szCs w:val="28"/>
              </w:rPr>
              <w:t xml:space="preserve"> тыс. руб., </w:t>
            </w:r>
          </w:p>
          <w:p w:rsidR="00872F4C" w:rsidRPr="007700D6" w:rsidRDefault="00872F4C" w:rsidP="006E5A38">
            <w:pPr>
              <w:pStyle w:val="Pro-T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т. ч. по годам:</w:t>
            </w:r>
          </w:p>
          <w:p w:rsidR="00872F4C" w:rsidRPr="001346EE" w:rsidRDefault="00872F4C" w:rsidP="006E5A38">
            <w:pPr>
              <w:pStyle w:val="Pro-T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2014 год – </w:t>
            </w:r>
            <w:r w:rsidR="00975AA9">
              <w:rPr>
                <w:sz w:val="28"/>
                <w:szCs w:val="28"/>
              </w:rPr>
              <w:t>4</w:t>
            </w:r>
            <w:r w:rsidRPr="001346EE">
              <w:rPr>
                <w:sz w:val="28"/>
                <w:szCs w:val="28"/>
              </w:rPr>
              <w:t xml:space="preserve">0,0 тыс. руб., </w:t>
            </w:r>
          </w:p>
          <w:p w:rsidR="00872F4C" w:rsidRPr="001346EE" w:rsidRDefault="00872F4C" w:rsidP="006E5A38">
            <w:pPr>
              <w:pStyle w:val="Pro-Tab"/>
              <w:tabs>
                <w:tab w:val="left" w:pos="3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 год – 4</w:t>
            </w:r>
            <w:r w:rsidRPr="001346EE">
              <w:rPr>
                <w:sz w:val="28"/>
                <w:szCs w:val="28"/>
              </w:rPr>
              <w:t xml:space="preserve">0,0 тыс. руб., </w:t>
            </w:r>
            <w:r>
              <w:rPr>
                <w:sz w:val="28"/>
                <w:szCs w:val="28"/>
              </w:rPr>
              <w:tab/>
            </w:r>
          </w:p>
          <w:p w:rsidR="00872F4C" w:rsidRDefault="00872F4C" w:rsidP="006E5A38">
            <w:pPr>
              <w:pStyle w:val="Pro-T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 – 4</w:t>
            </w:r>
            <w:r w:rsidRPr="007700D6">
              <w:rPr>
                <w:sz w:val="28"/>
                <w:szCs w:val="28"/>
              </w:rPr>
              <w:t>0,0 тыс. руб.</w:t>
            </w:r>
            <w:r w:rsidR="00BE74EC">
              <w:rPr>
                <w:sz w:val="28"/>
                <w:szCs w:val="28"/>
              </w:rPr>
              <w:t>,</w:t>
            </w:r>
          </w:p>
          <w:p w:rsidR="00872F4C" w:rsidRDefault="00872F4C" w:rsidP="006E5A38">
            <w:pPr>
              <w:pStyle w:val="Pro-T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</w:t>
            </w:r>
            <w:r w:rsidR="00BE74E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 4</w:t>
            </w:r>
            <w:r w:rsidRPr="007700D6">
              <w:rPr>
                <w:sz w:val="28"/>
                <w:szCs w:val="28"/>
              </w:rPr>
              <w:t>0,0 тыс. руб.</w:t>
            </w:r>
          </w:p>
          <w:p w:rsidR="009B6DB4" w:rsidRDefault="00BE74EC" w:rsidP="009B6DB4">
            <w:pPr>
              <w:pStyle w:val="Pro-T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4</w:t>
            </w:r>
            <w:r w:rsidRPr="007700D6">
              <w:rPr>
                <w:sz w:val="28"/>
                <w:szCs w:val="28"/>
              </w:rPr>
              <w:t>0,0 тыс. руб.</w:t>
            </w:r>
            <w:r>
              <w:rPr>
                <w:sz w:val="28"/>
                <w:szCs w:val="28"/>
              </w:rPr>
              <w:t>,</w:t>
            </w:r>
          </w:p>
          <w:p w:rsidR="00BE74EC" w:rsidRDefault="009B6DB4" w:rsidP="006E5A38">
            <w:pPr>
              <w:pStyle w:val="Pro-T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  <w:r w:rsidR="00BE74EC">
              <w:rPr>
                <w:sz w:val="28"/>
                <w:szCs w:val="28"/>
              </w:rPr>
              <w:t>год – 4</w:t>
            </w:r>
            <w:r w:rsidR="00BE74EC" w:rsidRPr="007700D6">
              <w:rPr>
                <w:sz w:val="28"/>
                <w:szCs w:val="28"/>
              </w:rPr>
              <w:t>0,0 тыс. руб.</w:t>
            </w:r>
            <w:r w:rsidR="00BE74EC">
              <w:rPr>
                <w:sz w:val="28"/>
                <w:szCs w:val="28"/>
              </w:rPr>
              <w:t>,</w:t>
            </w:r>
          </w:p>
          <w:p w:rsidR="00872F4C" w:rsidRDefault="007A4757" w:rsidP="00DB6133">
            <w:pPr>
              <w:pStyle w:val="Pro-T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2020год – 1</w:t>
            </w:r>
            <w:r w:rsidR="00DB6133" w:rsidRPr="007700D6">
              <w:rPr>
                <w:sz w:val="28"/>
                <w:szCs w:val="28"/>
              </w:rPr>
              <w:t>,0 тыс. руб.</w:t>
            </w:r>
            <w:r w:rsidR="00465FDB">
              <w:rPr>
                <w:sz w:val="28"/>
                <w:szCs w:val="28"/>
              </w:rPr>
              <w:t>,</w:t>
            </w:r>
          </w:p>
          <w:p w:rsidR="00465FDB" w:rsidRDefault="007A4757" w:rsidP="00DB6133">
            <w:pPr>
              <w:pStyle w:val="Pro-T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2021год – 1</w:t>
            </w:r>
            <w:r w:rsidR="00465FDB" w:rsidRPr="007700D6">
              <w:rPr>
                <w:sz w:val="28"/>
                <w:szCs w:val="28"/>
              </w:rPr>
              <w:t>,0 тыс. руб.</w:t>
            </w:r>
            <w:r>
              <w:rPr>
                <w:sz w:val="28"/>
                <w:szCs w:val="28"/>
              </w:rPr>
              <w:t>,</w:t>
            </w:r>
          </w:p>
          <w:p w:rsidR="007A4757" w:rsidRPr="007700D6" w:rsidRDefault="006E5A38" w:rsidP="00DB6133">
            <w:pPr>
              <w:pStyle w:val="Pro-T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="007A4757">
              <w:rPr>
                <w:sz w:val="28"/>
                <w:szCs w:val="28"/>
              </w:rPr>
              <w:t>год – 1</w:t>
            </w:r>
            <w:r w:rsidR="007A4757" w:rsidRPr="007700D6">
              <w:rPr>
                <w:sz w:val="28"/>
                <w:szCs w:val="28"/>
              </w:rPr>
              <w:t>,0 тыс. руб</w:t>
            </w:r>
            <w:proofErr w:type="gramStart"/>
            <w:r w:rsidR="007A4757" w:rsidRPr="007700D6">
              <w:rPr>
                <w:sz w:val="28"/>
                <w:szCs w:val="28"/>
              </w:rPr>
              <w:t>.</w:t>
            </w:r>
            <w:r w:rsidR="007A4757">
              <w:rPr>
                <w:sz w:val="28"/>
                <w:szCs w:val="28"/>
              </w:rPr>
              <w:t>.</w:t>
            </w:r>
            <w:proofErr w:type="gramEnd"/>
          </w:p>
        </w:tc>
      </w:tr>
    </w:tbl>
    <w:p w:rsidR="0009722C" w:rsidRDefault="0009722C" w:rsidP="0009722C">
      <w:pPr>
        <w:rPr>
          <w:lang w:bidi="ar-SA"/>
        </w:rPr>
      </w:pPr>
    </w:p>
    <w:p w:rsidR="003733F3" w:rsidRPr="007910F6" w:rsidRDefault="007910F6" w:rsidP="007910F6">
      <w:pPr>
        <w:pStyle w:val="4"/>
        <w:keepNext w:val="0"/>
        <w:spacing w:before="0" w:after="0"/>
        <w:ind w:left="360"/>
        <w:jc w:val="center"/>
      </w:pPr>
      <w:r w:rsidRPr="007910F6">
        <w:t>2.</w:t>
      </w:r>
      <w:r w:rsidR="003733F3" w:rsidRPr="007910F6">
        <w:t>Краткая характеристика сферы реализации подпрограммы</w:t>
      </w:r>
    </w:p>
    <w:p w:rsidR="003733F3" w:rsidRPr="007910F6" w:rsidRDefault="003733F3" w:rsidP="003733F3">
      <w:pPr>
        <w:pStyle w:val="Pro-Gramma"/>
      </w:pPr>
    </w:p>
    <w:p w:rsidR="003733F3" w:rsidRPr="007910F6" w:rsidRDefault="003733F3" w:rsidP="003733F3">
      <w:pPr>
        <w:pStyle w:val="Pro-Gramma"/>
      </w:pPr>
      <w:r w:rsidRPr="007910F6">
        <w:t xml:space="preserve">В рамках реализации подпрограммы осуществляется формирование и использование резервного фонда администрации </w:t>
      </w:r>
      <w:proofErr w:type="spellStart"/>
      <w:r w:rsidRPr="007910F6">
        <w:t>Панинского</w:t>
      </w:r>
      <w:proofErr w:type="spellEnd"/>
      <w:r w:rsidRPr="007910F6">
        <w:t xml:space="preserve"> сельского поселения </w:t>
      </w:r>
      <w:proofErr w:type="spellStart"/>
      <w:r w:rsidRPr="007910F6">
        <w:t>Фурмановского</w:t>
      </w:r>
      <w:proofErr w:type="spellEnd"/>
      <w:r w:rsidRPr="007910F6">
        <w:t xml:space="preserve"> муниципального района (далее – резервный фонд).</w:t>
      </w:r>
    </w:p>
    <w:p w:rsidR="003733F3" w:rsidRPr="007910F6" w:rsidRDefault="003733F3" w:rsidP="003733F3">
      <w:pPr>
        <w:pStyle w:val="Pro-Gramma"/>
      </w:pPr>
      <w:r w:rsidRPr="007910F6">
        <w:t xml:space="preserve">Резервный фонд формируется как одно из средств обеспечения краткосрочной сбалансированности бюджета. Средства резервного фонда </w:t>
      </w:r>
      <w:r w:rsidRPr="007910F6">
        <w:lastRenderedPageBreak/>
        <w:t>расходуются на финансирование непредвиденных расходов, под которыми понимаются расходы, не предусмотренные в бюджете на очередной финансовый год, возникшие неожиданно и не имеющие регулярного характера.</w:t>
      </w:r>
    </w:p>
    <w:p w:rsidR="003733F3" w:rsidRPr="007910F6" w:rsidRDefault="003733F3" w:rsidP="003733F3">
      <w:pPr>
        <w:pStyle w:val="Pro-Gramma"/>
      </w:pPr>
      <w:r w:rsidRPr="007910F6">
        <w:t xml:space="preserve">Решения о выделении средств из резервного фонда принимаются администрацией </w:t>
      </w:r>
      <w:proofErr w:type="spellStart"/>
      <w:r w:rsidRPr="007910F6">
        <w:t>Панинского</w:t>
      </w:r>
      <w:proofErr w:type="spellEnd"/>
      <w:r w:rsidRPr="007910F6">
        <w:t xml:space="preserve"> сельского поселения </w:t>
      </w:r>
      <w:proofErr w:type="spellStart"/>
      <w:r w:rsidRPr="007910F6">
        <w:t>Фурмановского</w:t>
      </w:r>
      <w:proofErr w:type="spellEnd"/>
      <w:r w:rsidRPr="007910F6">
        <w:t xml:space="preserve"> муниципального района и утверждаются её постановлением. Перечисление средств из резервного фонда осуществляется:</w:t>
      </w:r>
    </w:p>
    <w:p w:rsidR="003733F3" w:rsidRPr="007910F6" w:rsidRDefault="003733F3" w:rsidP="003733F3">
      <w:pPr>
        <w:pStyle w:val="Pro-List1"/>
      </w:pPr>
      <w:r w:rsidRPr="007910F6">
        <w:t xml:space="preserve">- не позднее 3 суток - для первоочередного жизнеобеспечения пострадавших граждан со дня выхода постановления администрации </w:t>
      </w:r>
      <w:proofErr w:type="spellStart"/>
      <w:r w:rsidRPr="007910F6">
        <w:t>Панинского</w:t>
      </w:r>
      <w:proofErr w:type="spellEnd"/>
      <w:r w:rsidRPr="007910F6">
        <w:t xml:space="preserve"> сельского поселения </w:t>
      </w:r>
      <w:proofErr w:type="spellStart"/>
      <w:r w:rsidRPr="007910F6">
        <w:t>Фурмановского</w:t>
      </w:r>
      <w:proofErr w:type="spellEnd"/>
      <w:r w:rsidRPr="007910F6">
        <w:t xml:space="preserve"> муниципального района;</w:t>
      </w:r>
    </w:p>
    <w:p w:rsidR="003733F3" w:rsidRPr="007910F6" w:rsidRDefault="003733F3" w:rsidP="003733F3">
      <w:pPr>
        <w:pStyle w:val="Pro-List1"/>
      </w:pPr>
      <w:r w:rsidRPr="007910F6">
        <w:t>- в течение 10 суток – по всем прочим основаниям.</w:t>
      </w:r>
    </w:p>
    <w:p w:rsidR="003733F3" w:rsidRPr="007910F6" w:rsidRDefault="003733F3" w:rsidP="003733F3">
      <w:pPr>
        <w:pStyle w:val="Pro-Gramma"/>
      </w:pPr>
      <w:r w:rsidRPr="007910F6">
        <w:t xml:space="preserve">Основным направлением использования средств резервного фонда администрации </w:t>
      </w:r>
      <w:proofErr w:type="spellStart"/>
      <w:r w:rsidRPr="007910F6">
        <w:t>Панинского</w:t>
      </w:r>
      <w:proofErr w:type="spellEnd"/>
      <w:r w:rsidRPr="007910F6">
        <w:t xml:space="preserve"> сельского поселения </w:t>
      </w:r>
      <w:proofErr w:type="spellStart"/>
      <w:r w:rsidRPr="007910F6">
        <w:t>Фурмановского</w:t>
      </w:r>
      <w:proofErr w:type="spellEnd"/>
      <w:r w:rsidRPr="007910F6">
        <w:t xml:space="preserve"> муниципального района являются расходы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ситуаций.</w:t>
      </w:r>
    </w:p>
    <w:p w:rsidR="003733F3" w:rsidRPr="007910F6" w:rsidRDefault="003733F3" w:rsidP="003733F3">
      <w:pPr>
        <w:pStyle w:val="Pro-Gramma"/>
        <w:rPr>
          <w:b/>
        </w:rPr>
      </w:pPr>
    </w:p>
    <w:p w:rsidR="003733F3" w:rsidRPr="007910F6" w:rsidRDefault="007910F6" w:rsidP="007910F6">
      <w:pPr>
        <w:pStyle w:val="4"/>
        <w:keepNext w:val="0"/>
        <w:spacing w:before="0" w:after="0"/>
        <w:ind w:left="360"/>
        <w:jc w:val="center"/>
      </w:pPr>
      <w:r w:rsidRPr="007910F6">
        <w:t>3.</w:t>
      </w:r>
      <w:r w:rsidR="003733F3" w:rsidRPr="007910F6">
        <w:t>Ожидаемые результаты реализации подпрограммы</w:t>
      </w:r>
    </w:p>
    <w:p w:rsidR="003733F3" w:rsidRPr="007910F6" w:rsidRDefault="003733F3" w:rsidP="003733F3">
      <w:pPr>
        <w:pStyle w:val="Pro-Gramma"/>
        <w:rPr>
          <w:b/>
        </w:rPr>
      </w:pPr>
    </w:p>
    <w:p w:rsidR="003733F3" w:rsidRPr="007910F6" w:rsidRDefault="003733F3" w:rsidP="003733F3">
      <w:pPr>
        <w:pStyle w:val="Pro-Gramma"/>
      </w:pPr>
      <w:r w:rsidRPr="007910F6">
        <w:t xml:space="preserve">Реализация подпрограммы позволит обеспечить в 2014 </w:t>
      </w:r>
      <w:r w:rsidR="002171E7">
        <w:t>- 2021</w:t>
      </w:r>
      <w:r w:rsidRPr="007910F6">
        <w:t xml:space="preserve"> годах оперативное финансирование непредвиденных расходов бюджета </w:t>
      </w:r>
      <w:proofErr w:type="spellStart"/>
      <w:r w:rsidRPr="007910F6">
        <w:t>Панинского</w:t>
      </w:r>
      <w:proofErr w:type="spellEnd"/>
      <w:r w:rsidRPr="007910F6">
        <w:t xml:space="preserve"> сельского поселения, в том числе расходов, связанных с ликвидацией последствий стихийных бедствий и других чрезвычайных ситуаций.</w:t>
      </w:r>
    </w:p>
    <w:p w:rsidR="003733F3" w:rsidRDefault="003733F3" w:rsidP="003733F3">
      <w:pPr>
        <w:pStyle w:val="Pro-Gramma"/>
      </w:pPr>
      <w:r w:rsidRPr="007910F6">
        <w:t>Целевые показатели реализации подпрограммы представлены в нижеследующей таблице:</w:t>
      </w:r>
    </w:p>
    <w:p w:rsidR="002E3C14" w:rsidRDefault="002E3C14" w:rsidP="003733F3">
      <w:pPr>
        <w:pStyle w:val="Pro-Gramma"/>
      </w:pPr>
    </w:p>
    <w:tbl>
      <w:tblPr>
        <w:tblW w:w="10582" w:type="dxa"/>
        <w:tblInd w:w="-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52"/>
        <w:gridCol w:w="851"/>
        <w:gridCol w:w="708"/>
        <w:gridCol w:w="709"/>
        <w:gridCol w:w="709"/>
        <w:gridCol w:w="709"/>
        <w:gridCol w:w="708"/>
        <w:gridCol w:w="709"/>
        <w:gridCol w:w="709"/>
        <w:gridCol w:w="709"/>
        <w:gridCol w:w="709"/>
      </w:tblGrid>
      <w:tr w:rsidR="00CD05A1" w:rsidRPr="0056107B" w:rsidTr="006E5A38">
        <w:trPr>
          <w:trHeight w:val="270"/>
        </w:trPr>
        <w:tc>
          <w:tcPr>
            <w:tcW w:w="3352" w:type="dxa"/>
            <w:vMerge w:val="restart"/>
          </w:tcPr>
          <w:p w:rsidR="00CD05A1" w:rsidRPr="00500484" w:rsidRDefault="00CD05A1" w:rsidP="006E5A38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500484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Целевые индикаторы</w:t>
            </w:r>
          </w:p>
        </w:tc>
        <w:tc>
          <w:tcPr>
            <w:tcW w:w="851" w:type="dxa"/>
            <w:vMerge w:val="restart"/>
          </w:tcPr>
          <w:p w:rsidR="00CD05A1" w:rsidRPr="00500484" w:rsidRDefault="00CD05A1" w:rsidP="006E5A38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500484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Единица измерения</w:t>
            </w:r>
          </w:p>
        </w:tc>
        <w:tc>
          <w:tcPr>
            <w:tcW w:w="6379" w:type="dxa"/>
            <w:gridSpan w:val="9"/>
          </w:tcPr>
          <w:p w:rsidR="00CD05A1" w:rsidRPr="00500484" w:rsidRDefault="00CD05A1" w:rsidP="006E5A38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500484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Показатели (по годам)</w:t>
            </w:r>
          </w:p>
        </w:tc>
      </w:tr>
      <w:tr w:rsidR="00CD05A1" w:rsidRPr="0056107B" w:rsidTr="00CD05A1">
        <w:trPr>
          <w:trHeight w:val="270"/>
        </w:trPr>
        <w:tc>
          <w:tcPr>
            <w:tcW w:w="3352" w:type="dxa"/>
            <w:vMerge/>
          </w:tcPr>
          <w:p w:rsidR="00CD05A1" w:rsidRPr="00500484" w:rsidRDefault="00CD05A1" w:rsidP="006E5A38">
            <w:pPr>
              <w:widowControl/>
              <w:suppressAutoHyphens w:val="0"/>
              <w:autoSpaceDE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851" w:type="dxa"/>
            <w:vMerge/>
          </w:tcPr>
          <w:p w:rsidR="00CD05A1" w:rsidRPr="00500484" w:rsidRDefault="00CD05A1" w:rsidP="006E5A38">
            <w:pPr>
              <w:widowControl/>
              <w:suppressAutoHyphens w:val="0"/>
              <w:autoSpaceDE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708" w:type="dxa"/>
          </w:tcPr>
          <w:p w:rsidR="00CD05A1" w:rsidRPr="00500484" w:rsidRDefault="00CD05A1" w:rsidP="006E5A38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500484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2014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D05A1" w:rsidRPr="00500484" w:rsidRDefault="00CD05A1" w:rsidP="006E5A38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500484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D05A1" w:rsidRPr="00500484" w:rsidRDefault="00CD05A1" w:rsidP="006E5A38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500484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2016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D05A1" w:rsidRPr="00500484" w:rsidRDefault="00CD05A1" w:rsidP="006E5A38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500484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2017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CD05A1" w:rsidRPr="00CD05A1" w:rsidRDefault="00CD05A1" w:rsidP="006E5A38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CD05A1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D05A1" w:rsidRPr="00500484" w:rsidRDefault="00CD05A1" w:rsidP="006E5A38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500484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D05A1" w:rsidRPr="00500484" w:rsidRDefault="00CD05A1" w:rsidP="006E5A38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500484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D05A1" w:rsidRPr="00500484" w:rsidRDefault="00CD05A1" w:rsidP="006E5A38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D05A1" w:rsidRDefault="00CD05A1" w:rsidP="006E5A38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2022</w:t>
            </w:r>
          </w:p>
        </w:tc>
      </w:tr>
      <w:tr w:rsidR="00CD05A1" w:rsidRPr="0056107B" w:rsidTr="00CD05A1">
        <w:tc>
          <w:tcPr>
            <w:tcW w:w="3352" w:type="dxa"/>
          </w:tcPr>
          <w:p w:rsidR="00CD05A1" w:rsidRPr="00500484" w:rsidRDefault="00CD05A1" w:rsidP="006E5A38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500484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-</w:t>
            </w:r>
            <w:r w:rsidRPr="00500484">
              <w:rPr>
                <w:sz w:val="20"/>
                <w:szCs w:val="20"/>
              </w:rPr>
              <w:t xml:space="preserve"> </w:t>
            </w:r>
            <w:r w:rsidRPr="00500484">
              <w:rPr>
                <w:rFonts w:ascii="Times New Roman" w:hAnsi="Times New Roman" w:cs="Times New Roman"/>
                <w:sz w:val="20"/>
                <w:szCs w:val="20"/>
              </w:rPr>
              <w:t xml:space="preserve">Число случаев нарушения установленных сроков выделения средств из резервного фонда администрации </w:t>
            </w:r>
            <w:proofErr w:type="spellStart"/>
            <w:r w:rsidRPr="00500484">
              <w:rPr>
                <w:rFonts w:ascii="Times New Roman" w:hAnsi="Times New Roman" w:cs="Times New Roman"/>
                <w:sz w:val="20"/>
                <w:szCs w:val="20"/>
              </w:rPr>
              <w:t>Панинского</w:t>
            </w:r>
            <w:proofErr w:type="spellEnd"/>
            <w:r w:rsidRPr="00500484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500484">
              <w:rPr>
                <w:rFonts w:ascii="Times New Roman" w:hAnsi="Times New Roman" w:cs="Times New Roman"/>
                <w:sz w:val="20"/>
                <w:szCs w:val="20"/>
              </w:rPr>
              <w:t>Фурмановского</w:t>
            </w:r>
            <w:proofErr w:type="spellEnd"/>
            <w:r w:rsidRPr="00500484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851" w:type="dxa"/>
          </w:tcPr>
          <w:p w:rsidR="00CD05A1" w:rsidRPr="00500484" w:rsidRDefault="00CD05A1" w:rsidP="006E5A38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500484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раз.</w:t>
            </w:r>
          </w:p>
        </w:tc>
        <w:tc>
          <w:tcPr>
            <w:tcW w:w="708" w:type="dxa"/>
          </w:tcPr>
          <w:p w:rsidR="00CD05A1" w:rsidRPr="00500484" w:rsidRDefault="00CD05A1" w:rsidP="006E5A38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500484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709" w:type="dxa"/>
          </w:tcPr>
          <w:p w:rsidR="00CD05A1" w:rsidRPr="00500484" w:rsidRDefault="00CD05A1" w:rsidP="006E5A38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500484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709" w:type="dxa"/>
          </w:tcPr>
          <w:p w:rsidR="00CD05A1" w:rsidRPr="00500484" w:rsidRDefault="00CD05A1" w:rsidP="006E5A38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500484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709" w:type="dxa"/>
          </w:tcPr>
          <w:p w:rsidR="00CD05A1" w:rsidRPr="00500484" w:rsidRDefault="00CD05A1" w:rsidP="006E5A38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500484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708" w:type="dxa"/>
          </w:tcPr>
          <w:p w:rsidR="00CD05A1" w:rsidRPr="00500484" w:rsidRDefault="00CD05A1" w:rsidP="006E5A38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500484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709" w:type="dxa"/>
          </w:tcPr>
          <w:p w:rsidR="00CD05A1" w:rsidRPr="00500484" w:rsidRDefault="00CD05A1" w:rsidP="006E5A38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500484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709" w:type="dxa"/>
          </w:tcPr>
          <w:p w:rsidR="00CD05A1" w:rsidRPr="00500484" w:rsidRDefault="00CD05A1" w:rsidP="006E5A38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709" w:type="dxa"/>
          </w:tcPr>
          <w:p w:rsidR="00CD05A1" w:rsidRDefault="00CD05A1" w:rsidP="006E5A38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709" w:type="dxa"/>
          </w:tcPr>
          <w:p w:rsidR="00CD05A1" w:rsidRDefault="00CD05A1" w:rsidP="006E5A38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0</w:t>
            </w:r>
          </w:p>
        </w:tc>
      </w:tr>
    </w:tbl>
    <w:p w:rsidR="002E3C14" w:rsidRDefault="002E3C14" w:rsidP="003733F3">
      <w:pPr>
        <w:pStyle w:val="Pro-Gramma"/>
      </w:pPr>
    </w:p>
    <w:p w:rsidR="003733F3" w:rsidRPr="007910F6" w:rsidRDefault="003733F3" w:rsidP="003733F3">
      <w:pPr>
        <w:pStyle w:val="Pro-Gramma"/>
      </w:pPr>
      <w:r w:rsidRPr="007910F6">
        <w:t xml:space="preserve">Отчетные значения по целевым показателям определяются по данным учета администрации </w:t>
      </w:r>
      <w:proofErr w:type="spellStart"/>
      <w:r w:rsidRPr="007910F6">
        <w:t>Панинского</w:t>
      </w:r>
      <w:proofErr w:type="spellEnd"/>
      <w:r w:rsidRPr="007910F6">
        <w:t xml:space="preserve"> сельского поселения </w:t>
      </w:r>
      <w:proofErr w:type="spellStart"/>
      <w:r w:rsidRPr="007910F6">
        <w:t>Фурмановского</w:t>
      </w:r>
      <w:proofErr w:type="spellEnd"/>
      <w:r w:rsidRPr="007910F6">
        <w:t xml:space="preserve"> муниципального района.</w:t>
      </w:r>
    </w:p>
    <w:p w:rsidR="003733F3" w:rsidRPr="007910F6" w:rsidRDefault="007910F6" w:rsidP="007910F6">
      <w:pPr>
        <w:pStyle w:val="4"/>
        <w:keepNext w:val="0"/>
        <w:spacing w:before="0" w:after="0"/>
        <w:ind w:left="360"/>
        <w:jc w:val="center"/>
      </w:pPr>
      <w:r w:rsidRPr="007910F6">
        <w:t>4.</w:t>
      </w:r>
      <w:r w:rsidR="003733F3" w:rsidRPr="007910F6">
        <w:t>Мероприятия подпрограммы</w:t>
      </w:r>
    </w:p>
    <w:p w:rsidR="003733F3" w:rsidRPr="007910F6" w:rsidRDefault="003733F3" w:rsidP="003733F3">
      <w:pPr>
        <w:pStyle w:val="Pro-Gramma"/>
      </w:pPr>
    </w:p>
    <w:p w:rsidR="003733F3" w:rsidRPr="007910F6" w:rsidRDefault="003733F3" w:rsidP="003733F3">
      <w:pPr>
        <w:pStyle w:val="Pro-Gramma"/>
      </w:pPr>
      <w:r w:rsidRPr="007910F6">
        <w:t xml:space="preserve">В рамках реализации подпрограммы предполагается осуществление операций и функций по формированию и расходованию средств резервного фонда администрации </w:t>
      </w:r>
      <w:proofErr w:type="spellStart"/>
      <w:r w:rsidRPr="007910F6">
        <w:t>Панинского</w:t>
      </w:r>
      <w:proofErr w:type="spellEnd"/>
      <w:r w:rsidRPr="007910F6">
        <w:t xml:space="preserve"> сельского поселения.</w:t>
      </w:r>
    </w:p>
    <w:p w:rsidR="003733F3" w:rsidRDefault="003733F3" w:rsidP="003733F3">
      <w:pPr>
        <w:pStyle w:val="Pro-Gramma"/>
      </w:pPr>
      <w:r w:rsidRPr="007910F6">
        <w:t xml:space="preserve">Ответственным исполнителем выполнения мероприятий подпрограммы выступает администрация </w:t>
      </w:r>
      <w:proofErr w:type="spellStart"/>
      <w:r w:rsidRPr="007910F6">
        <w:t>Панинского</w:t>
      </w:r>
      <w:proofErr w:type="spellEnd"/>
      <w:r w:rsidRPr="007910F6">
        <w:t xml:space="preserve"> сельского поселения </w:t>
      </w:r>
      <w:proofErr w:type="spellStart"/>
      <w:r w:rsidRPr="007910F6">
        <w:t>Фурмановского</w:t>
      </w:r>
      <w:proofErr w:type="spellEnd"/>
      <w:r w:rsidRPr="007910F6">
        <w:t xml:space="preserve"> муниципального района.</w:t>
      </w:r>
    </w:p>
    <w:p w:rsidR="009E7689" w:rsidRPr="009E7689" w:rsidRDefault="009E7689" w:rsidP="009E7689">
      <w:pPr>
        <w:pStyle w:val="Pro-TabName"/>
        <w:ind w:firstLine="709"/>
        <w:jc w:val="both"/>
      </w:pPr>
      <w:r w:rsidRPr="009E7689">
        <w:lastRenderedPageBreak/>
        <w:t>Данные о ресурсном обеспечении реализации Программы представлены в нижеследующей таблице:</w:t>
      </w:r>
    </w:p>
    <w:p w:rsidR="009E7689" w:rsidRDefault="009E7689" w:rsidP="009E7689">
      <w:pPr>
        <w:pStyle w:val="Pro-TabName"/>
        <w:spacing w:after="12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(тыс. руб.)</w:t>
      </w:r>
    </w:p>
    <w:tbl>
      <w:tblPr>
        <w:tblW w:w="11221" w:type="dxa"/>
        <w:tblInd w:w="-785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576"/>
        <w:gridCol w:w="3053"/>
        <w:gridCol w:w="827"/>
        <w:gridCol w:w="850"/>
        <w:gridCol w:w="851"/>
        <w:gridCol w:w="992"/>
        <w:gridCol w:w="851"/>
        <w:gridCol w:w="850"/>
        <w:gridCol w:w="953"/>
        <w:gridCol w:w="709"/>
        <w:gridCol w:w="709"/>
      </w:tblGrid>
      <w:tr w:rsidR="009E7689" w:rsidTr="009E7689">
        <w:trPr>
          <w:trHeight w:val="1168"/>
          <w:tblHeader/>
        </w:trPr>
        <w:tc>
          <w:tcPr>
            <w:tcW w:w="57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9E7689" w:rsidRPr="009E7689" w:rsidRDefault="009E7689" w:rsidP="006E5A38">
            <w:pPr>
              <w:pStyle w:val="Pro-Tab"/>
              <w:keepNext/>
              <w:jc w:val="center"/>
              <w:rPr>
                <w:b/>
                <w:sz w:val="22"/>
                <w:szCs w:val="22"/>
              </w:rPr>
            </w:pPr>
            <w:r w:rsidRPr="009E7689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3053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9E7689" w:rsidRPr="009E7689" w:rsidRDefault="009E7689" w:rsidP="006E5A38">
            <w:pPr>
              <w:pStyle w:val="Pro-Tab"/>
              <w:keepNext/>
              <w:jc w:val="center"/>
              <w:rPr>
                <w:b/>
                <w:sz w:val="22"/>
                <w:szCs w:val="22"/>
              </w:rPr>
            </w:pPr>
            <w:r w:rsidRPr="009E7689">
              <w:rPr>
                <w:b/>
                <w:sz w:val="22"/>
                <w:szCs w:val="22"/>
              </w:rPr>
              <w:t xml:space="preserve">Наименование подпрограммы / </w:t>
            </w:r>
            <w:r w:rsidRPr="009E7689">
              <w:rPr>
                <w:b/>
                <w:sz w:val="22"/>
                <w:szCs w:val="22"/>
              </w:rPr>
              <w:br/>
              <w:t>Источник ресурсного обеспечения</w:t>
            </w:r>
          </w:p>
        </w:tc>
        <w:tc>
          <w:tcPr>
            <w:tcW w:w="827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</w:tcPr>
          <w:p w:rsidR="009E7689" w:rsidRDefault="009E7689" w:rsidP="006E5A38">
            <w:pPr>
              <w:pStyle w:val="Pro-Tab"/>
              <w:keepNext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2014</w:t>
            </w:r>
          </w:p>
          <w:p w:rsidR="009E7689" w:rsidRDefault="009E7689" w:rsidP="006E5A38">
            <w:pPr>
              <w:pStyle w:val="Pro-Tab"/>
              <w:keepNext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год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</w:tcPr>
          <w:p w:rsidR="009E7689" w:rsidRDefault="009E7689" w:rsidP="006E5A38">
            <w:pPr>
              <w:pStyle w:val="Pro-Tab"/>
              <w:keepNext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2015</w:t>
            </w:r>
          </w:p>
          <w:p w:rsidR="009E7689" w:rsidRDefault="009E7689" w:rsidP="006E5A38">
            <w:pPr>
              <w:pStyle w:val="Pro-Tab"/>
              <w:keepNext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год</w:t>
            </w:r>
          </w:p>
        </w:tc>
        <w:tc>
          <w:tcPr>
            <w:tcW w:w="851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9E7689" w:rsidRDefault="009E7689" w:rsidP="006E5A38">
            <w:pPr>
              <w:pStyle w:val="Pro-Tab"/>
              <w:keepNext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2016</w:t>
            </w:r>
          </w:p>
          <w:p w:rsidR="009E7689" w:rsidRDefault="009E7689" w:rsidP="006E5A38">
            <w:pPr>
              <w:pStyle w:val="Pro-Tab"/>
              <w:keepNext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9E7689" w:rsidRDefault="009E7689" w:rsidP="006E5A38">
            <w:pPr>
              <w:pStyle w:val="Pro-Tab"/>
              <w:keepNext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2017</w:t>
            </w:r>
          </w:p>
          <w:p w:rsidR="009E7689" w:rsidRDefault="009E7689" w:rsidP="006E5A38">
            <w:pPr>
              <w:pStyle w:val="Pro-Tab"/>
              <w:keepNext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851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9E7689" w:rsidRDefault="009E7689" w:rsidP="006E5A38">
            <w:pPr>
              <w:pStyle w:val="Pro-Tab"/>
              <w:keepNext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2018</w:t>
            </w:r>
          </w:p>
          <w:p w:rsidR="009E7689" w:rsidRDefault="009E7689" w:rsidP="006E5A38">
            <w:pPr>
              <w:pStyle w:val="Pro-Tab"/>
              <w:keepNext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год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9E7689" w:rsidRDefault="009E7689" w:rsidP="006E5A38">
            <w:pPr>
              <w:pStyle w:val="Pro-Tab"/>
              <w:keepNext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2019</w:t>
            </w:r>
          </w:p>
          <w:p w:rsidR="009E7689" w:rsidRDefault="009E7689" w:rsidP="006E5A38">
            <w:pPr>
              <w:pStyle w:val="Pro-Tab"/>
              <w:keepNext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953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9E7689" w:rsidRDefault="009E7689" w:rsidP="006E5A38">
            <w:pPr>
              <w:pStyle w:val="Pro-Tab"/>
              <w:keepNext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2020 </w:t>
            </w:r>
          </w:p>
          <w:p w:rsidR="009E7689" w:rsidRDefault="009E7689" w:rsidP="006E5A38">
            <w:pPr>
              <w:pStyle w:val="Pro-Tab"/>
              <w:keepNext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год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9E7689" w:rsidRDefault="009E7689" w:rsidP="006E5A38">
            <w:pPr>
              <w:pStyle w:val="Pro-Tab"/>
              <w:keepNext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2021 год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9E7689" w:rsidRDefault="009E7689" w:rsidP="006E5A38">
            <w:pPr>
              <w:pStyle w:val="Pro-Tab"/>
              <w:keepNext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2022 год</w:t>
            </w:r>
          </w:p>
        </w:tc>
      </w:tr>
      <w:tr w:rsidR="009E7689" w:rsidTr="009E7689">
        <w:trPr>
          <w:cantSplit/>
          <w:trHeight w:val="301"/>
        </w:trPr>
        <w:tc>
          <w:tcPr>
            <w:tcW w:w="57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E7689" w:rsidRPr="009E7689" w:rsidRDefault="009E7689" w:rsidP="006E5A38">
            <w:pPr>
              <w:pStyle w:val="Pro-Tab"/>
              <w:jc w:val="center"/>
              <w:rPr>
                <w:sz w:val="22"/>
                <w:szCs w:val="22"/>
              </w:rPr>
            </w:pPr>
            <w:r w:rsidRPr="009E7689">
              <w:rPr>
                <w:sz w:val="22"/>
                <w:szCs w:val="22"/>
              </w:rPr>
              <w:t>1.</w:t>
            </w:r>
          </w:p>
        </w:tc>
        <w:tc>
          <w:tcPr>
            <w:tcW w:w="305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E7689" w:rsidRPr="009E7689" w:rsidRDefault="009E7689" w:rsidP="006E5A38">
            <w:pPr>
              <w:pStyle w:val="Pro-Tab"/>
              <w:rPr>
                <w:sz w:val="22"/>
                <w:szCs w:val="22"/>
              </w:rPr>
            </w:pPr>
            <w:r w:rsidRPr="009E7689">
              <w:rPr>
                <w:sz w:val="22"/>
                <w:szCs w:val="22"/>
              </w:rPr>
              <w:t>Подпрограмма «Обеспечение финансирования непредвиденных расходов»</w:t>
            </w:r>
          </w:p>
        </w:tc>
        <w:tc>
          <w:tcPr>
            <w:tcW w:w="8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E7689" w:rsidRPr="009E7689" w:rsidRDefault="009E7689" w:rsidP="006E5A38">
            <w:pPr>
              <w:rPr>
                <w:sz w:val="22"/>
                <w:szCs w:val="22"/>
              </w:rPr>
            </w:pPr>
            <w:r w:rsidRPr="009E7689">
              <w:rPr>
                <w:sz w:val="22"/>
                <w:szCs w:val="22"/>
              </w:rPr>
              <w:t>40,00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E7689" w:rsidRPr="009E7689" w:rsidRDefault="009E7689" w:rsidP="006E5A38">
            <w:pPr>
              <w:rPr>
                <w:sz w:val="22"/>
                <w:szCs w:val="22"/>
              </w:rPr>
            </w:pPr>
            <w:r w:rsidRPr="009E7689">
              <w:rPr>
                <w:sz w:val="22"/>
                <w:szCs w:val="22"/>
              </w:rPr>
              <w:t>40,00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E7689" w:rsidRPr="009E7689" w:rsidRDefault="009E7689" w:rsidP="006E5A38">
            <w:pPr>
              <w:rPr>
                <w:sz w:val="22"/>
                <w:szCs w:val="22"/>
              </w:rPr>
            </w:pPr>
            <w:r w:rsidRPr="009E7689">
              <w:rPr>
                <w:sz w:val="22"/>
                <w:szCs w:val="22"/>
              </w:rPr>
              <w:t>40,00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E7689" w:rsidRPr="009E7689" w:rsidRDefault="009E7689" w:rsidP="006E5A38">
            <w:pPr>
              <w:jc w:val="center"/>
              <w:rPr>
                <w:sz w:val="22"/>
                <w:szCs w:val="22"/>
              </w:rPr>
            </w:pPr>
            <w:r w:rsidRPr="009E7689">
              <w:rPr>
                <w:sz w:val="22"/>
                <w:szCs w:val="22"/>
              </w:rPr>
              <w:t>40,00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E7689" w:rsidRPr="009E7689" w:rsidRDefault="009E7689" w:rsidP="009E7689">
            <w:pPr>
              <w:rPr>
                <w:sz w:val="22"/>
                <w:szCs w:val="22"/>
              </w:rPr>
            </w:pPr>
            <w:r w:rsidRPr="009E7689">
              <w:rPr>
                <w:sz w:val="22"/>
                <w:szCs w:val="22"/>
              </w:rPr>
              <w:t>40,00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E7689" w:rsidRPr="009E7689" w:rsidRDefault="009E7689" w:rsidP="006E5A38">
            <w:pPr>
              <w:jc w:val="center"/>
              <w:rPr>
                <w:sz w:val="22"/>
                <w:szCs w:val="22"/>
              </w:rPr>
            </w:pPr>
            <w:r w:rsidRPr="009E7689">
              <w:rPr>
                <w:sz w:val="22"/>
                <w:szCs w:val="22"/>
              </w:rPr>
              <w:t>40,00</w:t>
            </w:r>
          </w:p>
        </w:tc>
        <w:tc>
          <w:tcPr>
            <w:tcW w:w="95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E7689" w:rsidRPr="009E7689" w:rsidRDefault="009E7689" w:rsidP="006E5A38">
            <w:pPr>
              <w:jc w:val="center"/>
              <w:rPr>
                <w:sz w:val="22"/>
                <w:szCs w:val="22"/>
              </w:rPr>
            </w:pPr>
            <w:r w:rsidRPr="009E7689">
              <w:rPr>
                <w:sz w:val="22"/>
                <w:szCs w:val="22"/>
              </w:rPr>
              <w:t>1,00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E7689" w:rsidRPr="009E7689" w:rsidRDefault="009E7689" w:rsidP="006E5A38">
            <w:pPr>
              <w:jc w:val="center"/>
              <w:rPr>
                <w:sz w:val="22"/>
                <w:szCs w:val="22"/>
              </w:rPr>
            </w:pPr>
            <w:r w:rsidRPr="009E7689">
              <w:rPr>
                <w:sz w:val="22"/>
                <w:szCs w:val="22"/>
              </w:rPr>
              <w:t>1,00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E7689" w:rsidRPr="009E7689" w:rsidRDefault="009E7689" w:rsidP="006E5A38">
            <w:pPr>
              <w:jc w:val="center"/>
              <w:rPr>
                <w:sz w:val="22"/>
                <w:szCs w:val="22"/>
              </w:rPr>
            </w:pPr>
            <w:r w:rsidRPr="009E7689">
              <w:rPr>
                <w:sz w:val="22"/>
                <w:szCs w:val="22"/>
              </w:rPr>
              <w:t>1,00</w:t>
            </w:r>
          </w:p>
        </w:tc>
      </w:tr>
    </w:tbl>
    <w:p w:rsidR="009E7689" w:rsidRPr="007700D6" w:rsidRDefault="009E7689" w:rsidP="003733F3">
      <w:pPr>
        <w:pStyle w:val="Pro-Gramma"/>
      </w:pPr>
    </w:p>
    <w:p w:rsidR="006A5B31" w:rsidRPr="0009722C" w:rsidRDefault="006A5B31" w:rsidP="0009722C">
      <w:pPr>
        <w:rPr>
          <w:lang w:bidi="ar-SA"/>
        </w:rPr>
      </w:pPr>
    </w:p>
    <w:sectPr w:rsidR="006A5B31" w:rsidRPr="0009722C" w:rsidSect="000A70D3">
      <w:footnotePr>
        <w:pos w:val="beneathText"/>
      </w:footnotePr>
      <w:pgSz w:w="11905" w:h="16837"/>
      <w:pgMar w:top="907" w:right="851" w:bottom="907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_BodoniNova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E237E"/>
    <w:multiLevelType w:val="hybridMultilevel"/>
    <w:tmpl w:val="ABFC4F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49513D"/>
    <w:multiLevelType w:val="hybridMultilevel"/>
    <w:tmpl w:val="4EF0BA5C"/>
    <w:lvl w:ilvl="0" w:tplc="5C9073FE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0275B5"/>
    <w:multiLevelType w:val="hybridMultilevel"/>
    <w:tmpl w:val="ABFC4F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1232146"/>
    <w:multiLevelType w:val="hybridMultilevel"/>
    <w:tmpl w:val="0CE63842"/>
    <w:lvl w:ilvl="0" w:tplc="47363A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953"/>
    <w:rsid w:val="0000477E"/>
    <w:rsid w:val="000070EC"/>
    <w:rsid w:val="00015671"/>
    <w:rsid w:val="000168EB"/>
    <w:rsid w:val="000200DE"/>
    <w:rsid w:val="0002041E"/>
    <w:rsid w:val="00021D27"/>
    <w:rsid w:val="00024260"/>
    <w:rsid w:val="00024AA6"/>
    <w:rsid w:val="00024E32"/>
    <w:rsid w:val="00030150"/>
    <w:rsid w:val="00032277"/>
    <w:rsid w:val="00032FE3"/>
    <w:rsid w:val="0004085F"/>
    <w:rsid w:val="000471AF"/>
    <w:rsid w:val="0005598D"/>
    <w:rsid w:val="000604E5"/>
    <w:rsid w:val="000679CC"/>
    <w:rsid w:val="000711E9"/>
    <w:rsid w:val="00077114"/>
    <w:rsid w:val="0008325B"/>
    <w:rsid w:val="00087FF6"/>
    <w:rsid w:val="000903C8"/>
    <w:rsid w:val="00091115"/>
    <w:rsid w:val="0009351D"/>
    <w:rsid w:val="0009705F"/>
    <w:rsid w:val="0009722C"/>
    <w:rsid w:val="000A70D3"/>
    <w:rsid w:val="000B0F0F"/>
    <w:rsid w:val="000B40BF"/>
    <w:rsid w:val="000C0286"/>
    <w:rsid w:val="000E01E8"/>
    <w:rsid w:val="000E2678"/>
    <w:rsid w:val="000E2691"/>
    <w:rsid w:val="000E7368"/>
    <w:rsid w:val="000F26AB"/>
    <w:rsid w:val="000F5D64"/>
    <w:rsid w:val="000F623A"/>
    <w:rsid w:val="001010CE"/>
    <w:rsid w:val="0010431A"/>
    <w:rsid w:val="00104431"/>
    <w:rsid w:val="00113839"/>
    <w:rsid w:val="001138C0"/>
    <w:rsid w:val="001143AD"/>
    <w:rsid w:val="00115013"/>
    <w:rsid w:val="00122A38"/>
    <w:rsid w:val="0012624C"/>
    <w:rsid w:val="00130298"/>
    <w:rsid w:val="00131674"/>
    <w:rsid w:val="00132657"/>
    <w:rsid w:val="001372F0"/>
    <w:rsid w:val="00167398"/>
    <w:rsid w:val="00175ADF"/>
    <w:rsid w:val="00175AF9"/>
    <w:rsid w:val="0018761C"/>
    <w:rsid w:val="00187E95"/>
    <w:rsid w:val="0019734A"/>
    <w:rsid w:val="001A12C3"/>
    <w:rsid w:val="001A1983"/>
    <w:rsid w:val="001B59F2"/>
    <w:rsid w:val="001D1DF8"/>
    <w:rsid w:val="001D3051"/>
    <w:rsid w:val="001D30CB"/>
    <w:rsid w:val="001F0906"/>
    <w:rsid w:val="002012E1"/>
    <w:rsid w:val="00204F68"/>
    <w:rsid w:val="002118A9"/>
    <w:rsid w:val="00212CD0"/>
    <w:rsid w:val="002171E7"/>
    <w:rsid w:val="00237473"/>
    <w:rsid w:val="00247C13"/>
    <w:rsid w:val="00247CD1"/>
    <w:rsid w:val="00250E7C"/>
    <w:rsid w:val="00253C3B"/>
    <w:rsid w:val="00261905"/>
    <w:rsid w:val="00262FA9"/>
    <w:rsid w:val="0026523B"/>
    <w:rsid w:val="00292A88"/>
    <w:rsid w:val="00296F40"/>
    <w:rsid w:val="002A0E38"/>
    <w:rsid w:val="002A732A"/>
    <w:rsid w:val="002C3C4E"/>
    <w:rsid w:val="002C3FB1"/>
    <w:rsid w:val="002E3C14"/>
    <w:rsid w:val="002E736B"/>
    <w:rsid w:val="002E7CA6"/>
    <w:rsid w:val="002F78C0"/>
    <w:rsid w:val="00300E3E"/>
    <w:rsid w:val="0030597A"/>
    <w:rsid w:val="0031315E"/>
    <w:rsid w:val="00314EFE"/>
    <w:rsid w:val="00316FDC"/>
    <w:rsid w:val="00317AE9"/>
    <w:rsid w:val="003200C0"/>
    <w:rsid w:val="00326019"/>
    <w:rsid w:val="00335A7A"/>
    <w:rsid w:val="00336667"/>
    <w:rsid w:val="0034329B"/>
    <w:rsid w:val="00343CAF"/>
    <w:rsid w:val="00350592"/>
    <w:rsid w:val="00360484"/>
    <w:rsid w:val="00362049"/>
    <w:rsid w:val="003733F3"/>
    <w:rsid w:val="00395278"/>
    <w:rsid w:val="00396D50"/>
    <w:rsid w:val="003A4079"/>
    <w:rsid w:val="003A51AE"/>
    <w:rsid w:val="003A6E46"/>
    <w:rsid w:val="003A7EE2"/>
    <w:rsid w:val="003B1979"/>
    <w:rsid w:val="003B1D5F"/>
    <w:rsid w:val="003C64E4"/>
    <w:rsid w:val="003C6B3E"/>
    <w:rsid w:val="003E177C"/>
    <w:rsid w:val="003E52E4"/>
    <w:rsid w:val="003F5132"/>
    <w:rsid w:val="0040052A"/>
    <w:rsid w:val="0040083F"/>
    <w:rsid w:val="00402BA3"/>
    <w:rsid w:val="00405F38"/>
    <w:rsid w:val="004074D3"/>
    <w:rsid w:val="00422664"/>
    <w:rsid w:val="0042299D"/>
    <w:rsid w:val="00425D41"/>
    <w:rsid w:val="00430FF2"/>
    <w:rsid w:val="00454D3C"/>
    <w:rsid w:val="00465FDB"/>
    <w:rsid w:val="0048304B"/>
    <w:rsid w:val="00486AD9"/>
    <w:rsid w:val="004A0A9E"/>
    <w:rsid w:val="004B38C8"/>
    <w:rsid w:val="004C4D22"/>
    <w:rsid w:val="004D373D"/>
    <w:rsid w:val="004E07D2"/>
    <w:rsid w:val="004E3CB9"/>
    <w:rsid w:val="004E5B54"/>
    <w:rsid w:val="004E5E30"/>
    <w:rsid w:val="004F12F2"/>
    <w:rsid w:val="00500484"/>
    <w:rsid w:val="00504049"/>
    <w:rsid w:val="005244B3"/>
    <w:rsid w:val="00533B61"/>
    <w:rsid w:val="0053666E"/>
    <w:rsid w:val="005428DA"/>
    <w:rsid w:val="00544424"/>
    <w:rsid w:val="005461A8"/>
    <w:rsid w:val="00553651"/>
    <w:rsid w:val="00555CBA"/>
    <w:rsid w:val="00560BBC"/>
    <w:rsid w:val="0056107B"/>
    <w:rsid w:val="00573E74"/>
    <w:rsid w:val="00576C25"/>
    <w:rsid w:val="00586E8A"/>
    <w:rsid w:val="00591F1A"/>
    <w:rsid w:val="005A0A92"/>
    <w:rsid w:val="005B0162"/>
    <w:rsid w:val="005D3B97"/>
    <w:rsid w:val="005D58C6"/>
    <w:rsid w:val="005E2953"/>
    <w:rsid w:val="005E5120"/>
    <w:rsid w:val="005F093E"/>
    <w:rsid w:val="005F23B3"/>
    <w:rsid w:val="00601EE1"/>
    <w:rsid w:val="00605EA0"/>
    <w:rsid w:val="00607778"/>
    <w:rsid w:val="00616CB9"/>
    <w:rsid w:val="00616F13"/>
    <w:rsid w:val="00621732"/>
    <w:rsid w:val="00622995"/>
    <w:rsid w:val="0062520E"/>
    <w:rsid w:val="00631E41"/>
    <w:rsid w:val="00632273"/>
    <w:rsid w:val="006370A8"/>
    <w:rsid w:val="006404A3"/>
    <w:rsid w:val="00653886"/>
    <w:rsid w:val="00654B7A"/>
    <w:rsid w:val="00655143"/>
    <w:rsid w:val="00655605"/>
    <w:rsid w:val="00662BFD"/>
    <w:rsid w:val="00663560"/>
    <w:rsid w:val="0066404A"/>
    <w:rsid w:val="006861DD"/>
    <w:rsid w:val="0069003C"/>
    <w:rsid w:val="006A2ACC"/>
    <w:rsid w:val="006A5B31"/>
    <w:rsid w:val="006E2585"/>
    <w:rsid w:val="006E5A38"/>
    <w:rsid w:val="006E5BF7"/>
    <w:rsid w:val="006F2147"/>
    <w:rsid w:val="007100D8"/>
    <w:rsid w:val="007133F8"/>
    <w:rsid w:val="00731ADF"/>
    <w:rsid w:val="007503FC"/>
    <w:rsid w:val="00751DAC"/>
    <w:rsid w:val="00754EF7"/>
    <w:rsid w:val="00763D83"/>
    <w:rsid w:val="00766151"/>
    <w:rsid w:val="00770A66"/>
    <w:rsid w:val="007800B1"/>
    <w:rsid w:val="007803A9"/>
    <w:rsid w:val="007910F6"/>
    <w:rsid w:val="007A317F"/>
    <w:rsid w:val="007A4757"/>
    <w:rsid w:val="007A6AA0"/>
    <w:rsid w:val="007A7283"/>
    <w:rsid w:val="007B10CD"/>
    <w:rsid w:val="007B122B"/>
    <w:rsid w:val="007C2038"/>
    <w:rsid w:val="007C2248"/>
    <w:rsid w:val="007C36D0"/>
    <w:rsid w:val="007C7251"/>
    <w:rsid w:val="007D7695"/>
    <w:rsid w:val="007E39F6"/>
    <w:rsid w:val="007F25AD"/>
    <w:rsid w:val="007F5BED"/>
    <w:rsid w:val="007F7C78"/>
    <w:rsid w:val="00804F89"/>
    <w:rsid w:val="00810BBB"/>
    <w:rsid w:val="008138E9"/>
    <w:rsid w:val="00822C65"/>
    <w:rsid w:val="008728FB"/>
    <w:rsid w:val="00872F4C"/>
    <w:rsid w:val="00873CE8"/>
    <w:rsid w:val="008808EC"/>
    <w:rsid w:val="00880E1A"/>
    <w:rsid w:val="00884D35"/>
    <w:rsid w:val="008859C3"/>
    <w:rsid w:val="008A5AB2"/>
    <w:rsid w:val="008B072A"/>
    <w:rsid w:val="008B7651"/>
    <w:rsid w:val="008C42BF"/>
    <w:rsid w:val="008C5091"/>
    <w:rsid w:val="008C7D88"/>
    <w:rsid w:val="008D6E76"/>
    <w:rsid w:val="008E1B8C"/>
    <w:rsid w:val="008E284D"/>
    <w:rsid w:val="008F0A50"/>
    <w:rsid w:val="008F286C"/>
    <w:rsid w:val="008F6C4C"/>
    <w:rsid w:val="0091085E"/>
    <w:rsid w:val="00914E10"/>
    <w:rsid w:val="009154C8"/>
    <w:rsid w:val="0092220C"/>
    <w:rsid w:val="00925C97"/>
    <w:rsid w:val="009356A9"/>
    <w:rsid w:val="00935E46"/>
    <w:rsid w:val="0094138D"/>
    <w:rsid w:val="00943952"/>
    <w:rsid w:val="00945A51"/>
    <w:rsid w:val="00951FB7"/>
    <w:rsid w:val="009631B5"/>
    <w:rsid w:val="009673E9"/>
    <w:rsid w:val="00967B2D"/>
    <w:rsid w:val="00975AA9"/>
    <w:rsid w:val="00975DB0"/>
    <w:rsid w:val="00983BD2"/>
    <w:rsid w:val="00997DA5"/>
    <w:rsid w:val="009B0837"/>
    <w:rsid w:val="009B6DB4"/>
    <w:rsid w:val="009B72F0"/>
    <w:rsid w:val="009C07CA"/>
    <w:rsid w:val="009C304E"/>
    <w:rsid w:val="009C3BEB"/>
    <w:rsid w:val="009C6811"/>
    <w:rsid w:val="009C6D28"/>
    <w:rsid w:val="009C7014"/>
    <w:rsid w:val="009C71C9"/>
    <w:rsid w:val="009D7216"/>
    <w:rsid w:val="009E4555"/>
    <w:rsid w:val="009E7689"/>
    <w:rsid w:val="009F2A5B"/>
    <w:rsid w:val="009F5062"/>
    <w:rsid w:val="00A01AF6"/>
    <w:rsid w:val="00A14F47"/>
    <w:rsid w:val="00A22A41"/>
    <w:rsid w:val="00A33EB1"/>
    <w:rsid w:val="00A34CE5"/>
    <w:rsid w:val="00A354C4"/>
    <w:rsid w:val="00A36890"/>
    <w:rsid w:val="00A451CB"/>
    <w:rsid w:val="00A64921"/>
    <w:rsid w:val="00A70C21"/>
    <w:rsid w:val="00A70E00"/>
    <w:rsid w:val="00A72471"/>
    <w:rsid w:val="00A7492B"/>
    <w:rsid w:val="00A76704"/>
    <w:rsid w:val="00A813CB"/>
    <w:rsid w:val="00A87DFE"/>
    <w:rsid w:val="00AA4852"/>
    <w:rsid w:val="00AB4323"/>
    <w:rsid w:val="00AB48A7"/>
    <w:rsid w:val="00AD2811"/>
    <w:rsid w:val="00AE32AD"/>
    <w:rsid w:val="00AE36D4"/>
    <w:rsid w:val="00B03D8C"/>
    <w:rsid w:val="00B0487D"/>
    <w:rsid w:val="00B218CD"/>
    <w:rsid w:val="00B470BC"/>
    <w:rsid w:val="00B54BF2"/>
    <w:rsid w:val="00B60C7A"/>
    <w:rsid w:val="00B825CA"/>
    <w:rsid w:val="00B83A0C"/>
    <w:rsid w:val="00B9358C"/>
    <w:rsid w:val="00B96319"/>
    <w:rsid w:val="00BA64A2"/>
    <w:rsid w:val="00BC7C63"/>
    <w:rsid w:val="00BE3A76"/>
    <w:rsid w:val="00BE51AC"/>
    <w:rsid w:val="00BE74EC"/>
    <w:rsid w:val="00C057F5"/>
    <w:rsid w:val="00C062FD"/>
    <w:rsid w:val="00C06F27"/>
    <w:rsid w:val="00C14299"/>
    <w:rsid w:val="00C210A4"/>
    <w:rsid w:val="00C253D4"/>
    <w:rsid w:val="00C254C5"/>
    <w:rsid w:val="00C2640C"/>
    <w:rsid w:val="00C609F6"/>
    <w:rsid w:val="00C620E9"/>
    <w:rsid w:val="00C716F7"/>
    <w:rsid w:val="00C74D59"/>
    <w:rsid w:val="00C816BB"/>
    <w:rsid w:val="00C851D1"/>
    <w:rsid w:val="00C85606"/>
    <w:rsid w:val="00C92B28"/>
    <w:rsid w:val="00CA0A3F"/>
    <w:rsid w:val="00CA1F30"/>
    <w:rsid w:val="00CB516F"/>
    <w:rsid w:val="00CB6ECB"/>
    <w:rsid w:val="00CB72F4"/>
    <w:rsid w:val="00CC7E12"/>
    <w:rsid w:val="00CD05A1"/>
    <w:rsid w:val="00CD6F10"/>
    <w:rsid w:val="00CF5220"/>
    <w:rsid w:val="00D04F6A"/>
    <w:rsid w:val="00D05876"/>
    <w:rsid w:val="00D17994"/>
    <w:rsid w:val="00D231E3"/>
    <w:rsid w:val="00D25833"/>
    <w:rsid w:val="00D26276"/>
    <w:rsid w:val="00D451C8"/>
    <w:rsid w:val="00D46A2B"/>
    <w:rsid w:val="00D510BA"/>
    <w:rsid w:val="00D531ED"/>
    <w:rsid w:val="00D57FD1"/>
    <w:rsid w:val="00D705E9"/>
    <w:rsid w:val="00D8748C"/>
    <w:rsid w:val="00DB2ED9"/>
    <w:rsid w:val="00DB6133"/>
    <w:rsid w:val="00DC33BF"/>
    <w:rsid w:val="00DD3E8C"/>
    <w:rsid w:val="00DE0405"/>
    <w:rsid w:val="00DE0FBD"/>
    <w:rsid w:val="00DE3AAF"/>
    <w:rsid w:val="00DE6F69"/>
    <w:rsid w:val="00DF4FC7"/>
    <w:rsid w:val="00E0774D"/>
    <w:rsid w:val="00E24416"/>
    <w:rsid w:val="00E25F66"/>
    <w:rsid w:val="00E2681F"/>
    <w:rsid w:val="00E27520"/>
    <w:rsid w:val="00E41E72"/>
    <w:rsid w:val="00E53DB4"/>
    <w:rsid w:val="00E55AA2"/>
    <w:rsid w:val="00E713E3"/>
    <w:rsid w:val="00E760DA"/>
    <w:rsid w:val="00E77EB6"/>
    <w:rsid w:val="00E82CCE"/>
    <w:rsid w:val="00E84177"/>
    <w:rsid w:val="00E86CE9"/>
    <w:rsid w:val="00E96356"/>
    <w:rsid w:val="00EA0D0E"/>
    <w:rsid w:val="00EA37B1"/>
    <w:rsid w:val="00EB1E10"/>
    <w:rsid w:val="00EB7C92"/>
    <w:rsid w:val="00EC32A8"/>
    <w:rsid w:val="00EC6B30"/>
    <w:rsid w:val="00EC7130"/>
    <w:rsid w:val="00ED0C5B"/>
    <w:rsid w:val="00ED48BB"/>
    <w:rsid w:val="00ED5E93"/>
    <w:rsid w:val="00ED6D48"/>
    <w:rsid w:val="00EE4AEA"/>
    <w:rsid w:val="00EF5A16"/>
    <w:rsid w:val="00F11E22"/>
    <w:rsid w:val="00F2790A"/>
    <w:rsid w:val="00F36FC9"/>
    <w:rsid w:val="00F827B3"/>
    <w:rsid w:val="00F85C3A"/>
    <w:rsid w:val="00F911B7"/>
    <w:rsid w:val="00F9617C"/>
    <w:rsid w:val="00F961C4"/>
    <w:rsid w:val="00FA0977"/>
    <w:rsid w:val="00FA49A1"/>
    <w:rsid w:val="00FB6523"/>
    <w:rsid w:val="00FC7423"/>
    <w:rsid w:val="00FE6933"/>
    <w:rsid w:val="00FF54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1AC"/>
    <w:pPr>
      <w:widowControl w:val="0"/>
      <w:suppressAutoHyphens/>
      <w:autoSpaceDE w:val="0"/>
    </w:pPr>
    <w:rPr>
      <w:rFonts w:ascii="Arial" w:eastAsia="Arial" w:hAnsi="Arial" w:cs="Arial"/>
      <w:sz w:val="24"/>
      <w:szCs w:val="24"/>
      <w:lang w:bidi="ru-RU"/>
    </w:rPr>
  </w:style>
  <w:style w:type="paragraph" w:styleId="1">
    <w:name w:val="heading 1"/>
    <w:basedOn w:val="a"/>
    <w:next w:val="a"/>
    <w:link w:val="10"/>
    <w:uiPriority w:val="9"/>
    <w:qFormat/>
    <w:rsid w:val="00A368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A64921"/>
    <w:pPr>
      <w:keepNext/>
      <w:widowControl/>
      <w:suppressAutoHyphens w:val="0"/>
      <w:autoSpaceDE/>
      <w:spacing w:line="240" w:lineRule="atLeast"/>
      <w:jc w:val="center"/>
      <w:outlineLvl w:val="2"/>
    </w:pPr>
    <w:rPr>
      <w:rFonts w:ascii="a_BodoniNova" w:eastAsia="Times New Roman" w:hAnsi="a_BodoniNova" w:cs="Times New Roman"/>
      <w:b/>
      <w:sz w:val="36"/>
      <w:szCs w:val="20"/>
      <w:lang w:bidi="ar-SA"/>
    </w:rPr>
  </w:style>
  <w:style w:type="paragraph" w:styleId="4">
    <w:name w:val="heading 4"/>
    <w:basedOn w:val="a"/>
    <w:next w:val="a"/>
    <w:link w:val="40"/>
    <w:qFormat/>
    <w:rsid w:val="00A36890"/>
    <w:pPr>
      <w:keepNext/>
      <w:widowControl/>
      <w:suppressAutoHyphens w:val="0"/>
      <w:autoSpaceDE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BE51AC"/>
    <w:rPr>
      <w:color w:val="000080"/>
      <w:u w:val="single"/>
    </w:rPr>
  </w:style>
  <w:style w:type="character" w:customStyle="1" w:styleId="a4">
    <w:name w:val="Символ нумерации"/>
    <w:rsid w:val="00BE51AC"/>
  </w:style>
  <w:style w:type="paragraph" w:customStyle="1" w:styleId="a5">
    <w:name w:val="Заголовок"/>
    <w:basedOn w:val="a"/>
    <w:next w:val="a6"/>
    <w:rsid w:val="00BE51AC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a6">
    <w:name w:val="Body Text"/>
    <w:basedOn w:val="a"/>
    <w:semiHidden/>
    <w:rsid w:val="00BE51AC"/>
    <w:pPr>
      <w:spacing w:after="120"/>
    </w:pPr>
  </w:style>
  <w:style w:type="paragraph" w:styleId="a7">
    <w:name w:val="List"/>
    <w:basedOn w:val="a6"/>
    <w:semiHidden/>
    <w:rsid w:val="00BE51AC"/>
    <w:rPr>
      <w:rFonts w:cs="Tahoma"/>
    </w:rPr>
  </w:style>
  <w:style w:type="paragraph" w:customStyle="1" w:styleId="11">
    <w:name w:val="Название1"/>
    <w:basedOn w:val="a"/>
    <w:rsid w:val="00BE51AC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BE51AC"/>
    <w:pPr>
      <w:suppressLineNumbers/>
    </w:pPr>
    <w:rPr>
      <w:rFonts w:cs="Tahoma"/>
    </w:rPr>
  </w:style>
  <w:style w:type="paragraph" w:customStyle="1" w:styleId="a8">
    <w:name w:val="Содержимое таблицы"/>
    <w:basedOn w:val="a"/>
    <w:rsid w:val="00BE51AC"/>
    <w:pPr>
      <w:suppressLineNumbers/>
    </w:pPr>
  </w:style>
  <w:style w:type="paragraph" w:customStyle="1" w:styleId="a9">
    <w:name w:val="Заголовок таблицы"/>
    <w:basedOn w:val="a8"/>
    <w:rsid w:val="00BE51AC"/>
    <w:pPr>
      <w:jc w:val="center"/>
    </w:pPr>
    <w:rPr>
      <w:b/>
      <w:bCs/>
    </w:rPr>
  </w:style>
  <w:style w:type="paragraph" w:customStyle="1" w:styleId="ConsPlusNormal">
    <w:name w:val="ConsPlusNormal"/>
    <w:rsid w:val="006404A3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Pro-Tab">
    <w:name w:val="Pro-Tab"/>
    <w:basedOn w:val="a"/>
    <w:rsid w:val="006404A3"/>
    <w:pPr>
      <w:widowControl/>
      <w:suppressAutoHyphens w:val="0"/>
      <w:autoSpaceDE/>
      <w:spacing w:before="40" w:after="40"/>
    </w:pPr>
    <w:rPr>
      <w:rFonts w:ascii="Times New Roman" w:eastAsia="Times New Roman" w:hAnsi="Times New Roman" w:cs="Times New Roman"/>
      <w:szCs w:val="20"/>
      <w:lang w:bidi="ar-SA"/>
    </w:rPr>
  </w:style>
  <w:style w:type="character" w:customStyle="1" w:styleId="30">
    <w:name w:val="Заголовок 3 Знак"/>
    <w:basedOn w:val="a0"/>
    <w:link w:val="3"/>
    <w:rsid w:val="00A64921"/>
    <w:rPr>
      <w:rFonts w:ascii="a_BodoniNova" w:hAnsi="a_BodoniNova"/>
      <w:b/>
      <w:sz w:val="36"/>
    </w:rPr>
  </w:style>
  <w:style w:type="paragraph" w:customStyle="1" w:styleId="Pro-Gramma">
    <w:name w:val="Pro-Gramma"/>
    <w:basedOn w:val="a"/>
    <w:link w:val="Pro-Gramma0"/>
    <w:rsid w:val="00CD6F10"/>
    <w:pPr>
      <w:widowControl/>
      <w:suppressAutoHyphens w:val="0"/>
      <w:autoSpaceDE/>
      <w:ind w:firstLine="709"/>
      <w:jc w:val="both"/>
    </w:pPr>
    <w:rPr>
      <w:rFonts w:ascii="Times New Roman" w:eastAsia="Times New Roman" w:hAnsi="Times New Roman" w:cs="Times New Roman"/>
      <w:sz w:val="28"/>
      <w:szCs w:val="28"/>
      <w:lang w:bidi="ar-SA"/>
    </w:rPr>
  </w:style>
  <w:style w:type="character" w:customStyle="1" w:styleId="Pro-Gramma0">
    <w:name w:val="Pro-Gramma Знак"/>
    <w:link w:val="Pro-Gramma"/>
    <w:locked/>
    <w:rsid w:val="00CD6F10"/>
    <w:rPr>
      <w:sz w:val="28"/>
      <w:szCs w:val="28"/>
    </w:rPr>
  </w:style>
  <w:style w:type="paragraph" w:customStyle="1" w:styleId="Pro-List1">
    <w:name w:val="Pro-List #1"/>
    <w:basedOn w:val="Pro-Gramma"/>
    <w:rsid w:val="00D451C8"/>
  </w:style>
  <w:style w:type="paragraph" w:customStyle="1" w:styleId="Pro-TabName">
    <w:name w:val="Pro-Tab Name"/>
    <w:basedOn w:val="a"/>
    <w:rsid w:val="00DE3AAF"/>
    <w:pPr>
      <w:widowControl/>
      <w:suppressAutoHyphens w:val="0"/>
      <w:autoSpaceDE/>
      <w:jc w:val="center"/>
    </w:pPr>
    <w:rPr>
      <w:rFonts w:ascii="Times New Roman" w:eastAsia="Times New Roman" w:hAnsi="Times New Roman" w:cs="Times New Roman"/>
      <w:sz w:val="28"/>
      <w:szCs w:val="28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A368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ru-RU"/>
    </w:rPr>
  </w:style>
  <w:style w:type="character" w:customStyle="1" w:styleId="40">
    <w:name w:val="Заголовок 4 Знак"/>
    <w:basedOn w:val="a0"/>
    <w:link w:val="4"/>
    <w:rsid w:val="00A36890"/>
    <w:rPr>
      <w:b/>
      <w:bCs/>
      <w:sz w:val="28"/>
      <w:szCs w:val="28"/>
    </w:rPr>
  </w:style>
  <w:style w:type="paragraph" w:customStyle="1" w:styleId="aa">
    <w:name w:val="Приложение"/>
    <w:basedOn w:val="Pro-Gramma"/>
    <w:rsid w:val="00A36890"/>
    <w:pPr>
      <w:ind w:left="4536" w:firstLine="0"/>
    </w:pPr>
  </w:style>
  <w:style w:type="paragraph" w:styleId="ab">
    <w:name w:val="Balloon Text"/>
    <w:basedOn w:val="a"/>
    <w:link w:val="ac"/>
    <w:uiPriority w:val="99"/>
    <w:semiHidden/>
    <w:unhideWhenUsed/>
    <w:rsid w:val="000E269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E2691"/>
    <w:rPr>
      <w:rFonts w:ascii="Segoe UI" w:eastAsia="Arial" w:hAnsi="Segoe UI" w:cs="Segoe UI"/>
      <w:sz w:val="18"/>
      <w:szCs w:val="18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1AC"/>
    <w:pPr>
      <w:widowControl w:val="0"/>
      <w:suppressAutoHyphens/>
      <w:autoSpaceDE w:val="0"/>
    </w:pPr>
    <w:rPr>
      <w:rFonts w:ascii="Arial" w:eastAsia="Arial" w:hAnsi="Arial" w:cs="Arial"/>
      <w:sz w:val="24"/>
      <w:szCs w:val="24"/>
      <w:lang w:bidi="ru-RU"/>
    </w:rPr>
  </w:style>
  <w:style w:type="paragraph" w:styleId="1">
    <w:name w:val="heading 1"/>
    <w:basedOn w:val="a"/>
    <w:next w:val="a"/>
    <w:link w:val="10"/>
    <w:uiPriority w:val="9"/>
    <w:qFormat/>
    <w:rsid w:val="00A368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A64921"/>
    <w:pPr>
      <w:keepNext/>
      <w:widowControl/>
      <w:suppressAutoHyphens w:val="0"/>
      <w:autoSpaceDE/>
      <w:spacing w:line="240" w:lineRule="atLeast"/>
      <w:jc w:val="center"/>
      <w:outlineLvl w:val="2"/>
    </w:pPr>
    <w:rPr>
      <w:rFonts w:ascii="a_BodoniNova" w:eastAsia="Times New Roman" w:hAnsi="a_BodoniNova" w:cs="Times New Roman"/>
      <w:b/>
      <w:sz w:val="36"/>
      <w:szCs w:val="20"/>
      <w:lang w:bidi="ar-SA"/>
    </w:rPr>
  </w:style>
  <w:style w:type="paragraph" w:styleId="4">
    <w:name w:val="heading 4"/>
    <w:basedOn w:val="a"/>
    <w:next w:val="a"/>
    <w:link w:val="40"/>
    <w:qFormat/>
    <w:rsid w:val="00A36890"/>
    <w:pPr>
      <w:keepNext/>
      <w:widowControl/>
      <w:suppressAutoHyphens w:val="0"/>
      <w:autoSpaceDE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BE51AC"/>
    <w:rPr>
      <w:color w:val="000080"/>
      <w:u w:val="single"/>
    </w:rPr>
  </w:style>
  <w:style w:type="character" w:customStyle="1" w:styleId="a4">
    <w:name w:val="Символ нумерации"/>
    <w:rsid w:val="00BE51AC"/>
  </w:style>
  <w:style w:type="paragraph" w:customStyle="1" w:styleId="a5">
    <w:name w:val="Заголовок"/>
    <w:basedOn w:val="a"/>
    <w:next w:val="a6"/>
    <w:rsid w:val="00BE51AC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a6">
    <w:name w:val="Body Text"/>
    <w:basedOn w:val="a"/>
    <w:semiHidden/>
    <w:rsid w:val="00BE51AC"/>
    <w:pPr>
      <w:spacing w:after="120"/>
    </w:pPr>
  </w:style>
  <w:style w:type="paragraph" w:styleId="a7">
    <w:name w:val="List"/>
    <w:basedOn w:val="a6"/>
    <w:semiHidden/>
    <w:rsid w:val="00BE51AC"/>
    <w:rPr>
      <w:rFonts w:cs="Tahoma"/>
    </w:rPr>
  </w:style>
  <w:style w:type="paragraph" w:customStyle="1" w:styleId="11">
    <w:name w:val="Название1"/>
    <w:basedOn w:val="a"/>
    <w:rsid w:val="00BE51AC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BE51AC"/>
    <w:pPr>
      <w:suppressLineNumbers/>
    </w:pPr>
    <w:rPr>
      <w:rFonts w:cs="Tahoma"/>
    </w:rPr>
  </w:style>
  <w:style w:type="paragraph" w:customStyle="1" w:styleId="a8">
    <w:name w:val="Содержимое таблицы"/>
    <w:basedOn w:val="a"/>
    <w:rsid w:val="00BE51AC"/>
    <w:pPr>
      <w:suppressLineNumbers/>
    </w:pPr>
  </w:style>
  <w:style w:type="paragraph" w:customStyle="1" w:styleId="a9">
    <w:name w:val="Заголовок таблицы"/>
    <w:basedOn w:val="a8"/>
    <w:rsid w:val="00BE51AC"/>
    <w:pPr>
      <w:jc w:val="center"/>
    </w:pPr>
    <w:rPr>
      <w:b/>
      <w:bCs/>
    </w:rPr>
  </w:style>
  <w:style w:type="paragraph" w:customStyle="1" w:styleId="ConsPlusNormal">
    <w:name w:val="ConsPlusNormal"/>
    <w:rsid w:val="006404A3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Pro-Tab">
    <w:name w:val="Pro-Tab"/>
    <w:basedOn w:val="a"/>
    <w:rsid w:val="006404A3"/>
    <w:pPr>
      <w:widowControl/>
      <w:suppressAutoHyphens w:val="0"/>
      <w:autoSpaceDE/>
      <w:spacing w:before="40" w:after="40"/>
    </w:pPr>
    <w:rPr>
      <w:rFonts w:ascii="Times New Roman" w:eastAsia="Times New Roman" w:hAnsi="Times New Roman" w:cs="Times New Roman"/>
      <w:szCs w:val="20"/>
      <w:lang w:bidi="ar-SA"/>
    </w:rPr>
  </w:style>
  <w:style w:type="character" w:customStyle="1" w:styleId="30">
    <w:name w:val="Заголовок 3 Знак"/>
    <w:basedOn w:val="a0"/>
    <w:link w:val="3"/>
    <w:rsid w:val="00A64921"/>
    <w:rPr>
      <w:rFonts w:ascii="a_BodoniNova" w:hAnsi="a_BodoniNova"/>
      <w:b/>
      <w:sz w:val="36"/>
    </w:rPr>
  </w:style>
  <w:style w:type="paragraph" w:customStyle="1" w:styleId="Pro-Gramma">
    <w:name w:val="Pro-Gramma"/>
    <w:basedOn w:val="a"/>
    <w:link w:val="Pro-Gramma0"/>
    <w:rsid w:val="00CD6F10"/>
    <w:pPr>
      <w:widowControl/>
      <w:suppressAutoHyphens w:val="0"/>
      <w:autoSpaceDE/>
      <w:ind w:firstLine="709"/>
      <w:jc w:val="both"/>
    </w:pPr>
    <w:rPr>
      <w:rFonts w:ascii="Times New Roman" w:eastAsia="Times New Roman" w:hAnsi="Times New Roman" w:cs="Times New Roman"/>
      <w:sz w:val="28"/>
      <w:szCs w:val="28"/>
      <w:lang w:bidi="ar-SA"/>
    </w:rPr>
  </w:style>
  <w:style w:type="character" w:customStyle="1" w:styleId="Pro-Gramma0">
    <w:name w:val="Pro-Gramma Знак"/>
    <w:link w:val="Pro-Gramma"/>
    <w:locked/>
    <w:rsid w:val="00CD6F10"/>
    <w:rPr>
      <w:sz w:val="28"/>
      <w:szCs w:val="28"/>
    </w:rPr>
  </w:style>
  <w:style w:type="paragraph" w:customStyle="1" w:styleId="Pro-List1">
    <w:name w:val="Pro-List #1"/>
    <w:basedOn w:val="Pro-Gramma"/>
    <w:rsid w:val="00D451C8"/>
  </w:style>
  <w:style w:type="paragraph" w:customStyle="1" w:styleId="Pro-TabName">
    <w:name w:val="Pro-Tab Name"/>
    <w:basedOn w:val="a"/>
    <w:rsid w:val="00DE3AAF"/>
    <w:pPr>
      <w:widowControl/>
      <w:suppressAutoHyphens w:val="0"/>
      <w:autoSpaceDE/>
      <w:jc w:val="center"/>
    </w:pPr>
    <w:rPr>
      <w:rFonts w:ascii="Times New Roman" w:eastAsia="Times New Roman" w:hAnsi="Times New Roman" w:cs="Times New Roman"/>
      <w:sz w:val="28"/>
      <w:szCs w:val="28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A368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ru-RU"/>
    </w:rPr>
  </w:style>
  <w:style w:type="character" w:customStyle="1" w:styleId="40">
    <w:name w:val="Заголовок 4 Знак"/>
    <w:basedOn w:val="a0"/>
    <w:link w:val="4"/>
    <w:rsid w:val="00A36890"/>
    <w:rPr>
      <w:b/>
      <w:bCs/>
      <w:sz w:val="28"/>
      <w:szCs w:val="28"/>
    </w:rPr>
  </w:style>
  <w:style w:type="paragraph" w:customStyle="1" w:styleId="aa">
    <w:name w:val="Приложение"/>
    <w:basedOn w:val="Pro-Gramma"/>
    <w:rsid w:val="00A36890"/>
    <w:pPr>
      <w:ind w:left="4536" w:firstLine="0"/>
    </w:pPr>
  </w:style>
  <w:style w:type="paragraph" w:styleId="ab">
    <w:name w:val="Balloon Text"/>
    <w:basedOn w:val="a"/>
    <w:link w:val="ac"/>
    <w:uiPriority w:val="99"/>
    <w:semiHidden/>
    <w:unhideWhenUsed/>
    <w:rsid w:val="000E269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E2691"/>
    <w:rPr>
      <w:rFonts w:ascii="Segoe UI" w:eastAsia="Arial" w:hAnsi="Segoe UI" w:cs="Segoe UI"/>
      <w:sz w:val="18"/>
      <w:szCs w:val="18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2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0BD5A-0019-4D6C-94FD-F9F927897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2590</Words>
  <Characters>14769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17325</CharactersWithSpaces>
  <SharedDoc>false</SharedDoc>
  <HLinks>
    <vt:vector size="12" baseType="variant">
      <vt:variant>
        <vt:i4>2752529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</dc:creator>
  <cp:lastModifiedBy>User</cp:lastModifiedBy>
  <cp:revision>35</cp:revision>
  <cp:lastPrinted>2020-02-17T11:58:00Z</cp:lastPrinted>
  <dcterms:created xsi:type="dcterms:W3CDTF">2020-01-29T08:28:00Z</dcterms:created>
  <dcterms:modified xsi:type="dcterms:W3CDTF">2020-02-17T11:58:00Z</dcterms:modified>
</cp:coreProperties>
</file>