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4514" w:rsidRPr="00784514" w:rsidRDefault="00784514" w:rsidP="007845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0A6738" w:rsidP="0078451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3D65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03.08.2017</w:t>
      </w:r>
      <w:r w:rsidR="00770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3D6582">
        <w:rPr>
          <w:rFonts w:ascii="Times New Roman" w:eastAsia="Times New Roman" w:hAnsi="Times New Roman" w:cs="Times New Roman"/>
          <w:b/>
          <w:bCs/>
          <w:sz w:val="28"/>
          <w:szCs w:val="28"/>
        </w:rPr>
        <w:t>№ 88/2</w:t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анино</w:t>
      </w:r>
    </w:p>
    <w:p w:rsidR="00784514" w:rsidRPr="00784514" w:rsidRDefault="00784514" w:rsidP="007845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3D6582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84514"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Реестр муниципальных услуг, предоставляемых органами местного самоуправления </w:t>
      </w:r>
      <w:proofErr w:type="spellStart"/>
      <w:r w:rsidR="00784514" w:rsidRPr="00784514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="00784514"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4514" w:rsidRPr="00784514" w:rsidRDefault="00784514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4F089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утверждённым постановлением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№ 8 от 18 января 2013  года и Порядком формирования и ведения реестра муниципальных услуг ( функций), утверждённым постановлением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 136 от 16 сентября 2013 года администрация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845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ab/>
      </w:r>
      <w:r w:rsidRPr="007845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>от 15.02.2017  № 25</w:t>
      </w:r>
      <w:r w:rsidR="004F0899">
        <w:rPr>
          <w:rFonts w:ascii="Times New Roman" w:eastAsia="Times New Roman" w:hAnsi="Times New Roman" w:cs="Times New Roman"/>
          <w:sz w:val="28"/>
          <w:szCs w:val="28"/>
        </w:rPr>
        <w:t xml:space="preserve"> читать в новой редакции</w:t>
      </w:r>
      <w:r w:rsidR="004F0899" w:rsidRPr="004F0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784514" w:rsidRPr="00784514" w:rsidRDefault="004F0899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784514" w:rsidRPr="00784514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0899" w:rsidRDefault="00EE5E72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784514"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784514" w:rsidRPr="0078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4514" w:rsidSect="00784514">
          <w:pgSz w:w="11906" w:h="16838"/>
          <w:pgMar w:top="720" w:right="922" w:bottom="562" w:left="1282" w:header="706" w:footer="706" w:gutter="0"/>
          <w:cols w:space="708"/>
          <w:titlePg/>
          <w:docGrid w:linePitch="360"/>
        </w:sect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А.Н.Груздев</w:t>
      </w:r>
      <w:proofErr w:type="spellEnd"/>
    </w:p>
    <w:p w:rsidR="004F0899" w:rsidRPr="00466715" w:rsidRDefault="00784514" w:rsidP="004F08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51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="004F0899" w:rsidRPr="0046671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F0899" w:rsidRPr="00466715" w:rsidRDefault="004F0899" w:rsidP="004F08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4F0899" w:rsidRPr="00466715" w:rsidRDefault="004F0899" w:rsidP="004F08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715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667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F0899" w:rsidRDefault="004F0899" w:rsidP="004F08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03.08.2017  № 88/2</w:t>
      </w:r>
    </w:p>
    <w:p w:rsidR="004F0899" w:rsidRDefault="004F0899" w:rsidP="004F08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899" w:rsidRPr="00C671D3" w:rsidRDefault="004F0899" w:rsidP="004F08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D3">
        <w:rPr>
          <w:rFonts w:ascii="Times New Roman" w:hAnsi="Times New Roman" w:cs="Times New Roman"/>
          <w:b/>
          <w:sz w:val="28"/>
          <w:szCs w:val="28"/>
        </w:rPr>
        <w:t>Реестр муниципальных услуг (функций)</w:t>
      </w:r>
    </w:p>
    <w:p w:rsidR="004F0899" w:rsidRPr="00C671D3" w:rsidRDefault="004F0899" w:rsidP="004F08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671D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Pr="00C671D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C671D3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spellStart"/>
      <w:r w:rsidRPr="00C671D3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4F0899" w:rsidRPr="00DC537D" w:rsidRDefault="004F0899" w:rsidP="004F08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5529"/>
        <w:gridCol w:w="2268"/>
        <w:gridCol w:w="2759"/>
      </w:tblGrid>
      <w:tr w:rsidR="004F0899" w:rsidTr="00AC7FBF">
        <w:tc>
          <w:tcPr>
            <w:tcW w:w="534" w:type="dxa"/>
          </w:tcPr>
          <w:p w:rsidR="004F0899" w:rsidRPr="000607FB" w:rsidRDefault="004F0899" w:rsidP="00AC7FBF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9" w:type="dxa"/>
          </w:tcPr>
          <w:p w:rsidR="004F0899" w:rsidRPr="000607FB" w:rsidRDefault="004F0899" w:rsidP="00AC7FBF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услуги (функции)</w:t>
            </w:r>
          </w:p>
        </w:tc>
        <w:tc>
          <w:tcPr>
            <w:tcW w:w="2268" w:type="dxa"/>
          </w:tcPr>
          <w:p w:rsidR="004F0899" w:rsidRPr="000607FB" w:rsidRDefault="004F0899" w:rsidP="00AC7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отдела,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муниципального</w:t>
            </w:r>
          </w:p>
          <w:p w:rsidR="004F0899" w:rsidRPr="000607FB" w:rsidRDefault="004F0899" w:rsidP="00AC7FBF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учреждения,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предоставляющего муниципальную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услугу (функцию)</w:t>
            </w:r>
          </w:p>
        </w:tc>
        <w:tc>
          <w:tcPr>
            <w:tcW w:w="5529" w:type="dxa"/>
          </w:tcPr>
          <w:p w:rsidR="004F0899" w:rsidRPr="000607FB" w:rsidRDefault="004F0899" w:rsidP="00AC7FBF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Нормативные  правовые акты (с указанием  даты, номера, </w:t>
            </w:r>
            <w:proofErr w:type="spell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наименованияпостановления</w:t>
            </w:r>
            <w:proofErr w:type="spell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</w:t>
            </w:r>
            <w:proofErr w:type="spell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Панинского</w:t>
            </w:r>
            <w:proofErr w:type="spell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поселения),    в соответствии  с которыми   предоставляется муниципальная  услуга   (функция)</w:t>
            </w:r>
          </w:p>
        </w:tc>
        <w:tc>
          <w:tcPr>
            <w:tcW w:w="2268" w:type="dxa"/>
          </w:tcPr>
          <w:p w:rsidR="004F0899" w:rsidRPr="000607FB" w:rsidRDefault="004F0899" w:rsidP="00AC7FBF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Получатель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муниципальной  услуги 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  <w:tc>
          <w:tcPr>
            <w:tcW w:w="2759" w:type="dxa"/>
          </w:tcPr>
          <w:p w:rsidR="004F0899" w:rsidRPr="000607FB" w:rsidRDefault="004F0899" w:rsidP="00AC7FBF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  предоставления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муниципальной   услуги 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</w:tr>
      <w:tr w:rsidR="004F0899" w:rsidTr="00AC7FBF"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F012B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- 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административный регламент,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№ 110 от 28.12.2010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полной информации о действующих законодательных, нормативных и правовых актах, регулирующих отношения в сфере ЖКХ</w:t>
            </w:r>
          </w:p>
        </w:tc>
      </w:tr>
      <w:tr w:rsidR="004F0899" w:rsidTr="00AC7FBF"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F0899" w:rsidRPr="00870E15" w:rsidRDefault="004F0899" w:rsidP="00AC7FBF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культурного досуга  и отдыха населения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КДК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РФ,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E18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29.12.1994 №78-ФЗ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библиотечном деле»,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РФ от 09.10.1992 № 3612-1 «Основы законодательства Российской Федерации»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03.11.2006 № 174-ФЗ «Об автономных учреждениях»,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Устав МУК КДК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тв. пост. адм. от 28.12.2010 № 116</w:t>
            </w:r>
          </w:p>
        </w:tc>
        <w:tc>
          <w:tcPr>
            <w:tcW w:w="2268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 граждан сельского поселения;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предприятия, учреждения, организации независимо от их организационно правовых форм и форм собственности</w:t>
            </w:r>
          </w:p>
        </w:tc>
        <w:tc>
          <w:tcPr>
            <w:tcW w:w="2759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всех категорий граждан к участию в культурно-массовых и библиотечных мероприятиях</w:t>
            </w:r>
          </w:p>
        </w:tc>
      </w:tr>
      <w:tr w:rsidR="004F0899" w:rsidTr="00AC7FBF"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пенсионного обеспечения (назначение, определение размера и выплата) лиц, замещающих выборные муниципальные 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должности и должности муниципальной службы </w:t>
            </w:r>
            <w:proofErr w:type="spellStart"/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Default="004F0899" w:rsidP="00AC7FB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Конституция Российской Федерации;</w:t>
            </w:r>
          </w:p>
          <w:p w:rsidR="004F0899" w:rsidRDefault="00285DC7" w:rsidP="00AC7FB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4F0899"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="004F0899"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06.10.2003 г. N 131-Ф3 "Об общих принципах организации местного самоуправления РФ", </w:t>
            </w:r>
          </w:p>
          <w:p w:rsidR="004F0899" w:rsidRDefault="004F0899" w:rsidP="00AC7FB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8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31.12.2005 г. N 199-ФЗ "О внесении изменений в отдельные законодательные акты Российской </w:t>
            </w: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Федерации, в связи с совершенствованием разграничения полномочий" </w:t>
            </w:r>
          </w:p>
          <w:p w:rsidR="004F0899" w:rsidRDefault="004F0899" w:rsidP="00AC7FB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hyperlink r:id="rId9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Устав</w:t>
              </w:r>
            </w:hyperlink>
            <w:r>
              <w:t xml:space="preserve"> </w:t>
            </w:r>
            <w:proofErr w:type="spellStart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поселения, </w:t>
            </w:r>
          </w:p>
          <w:p w:rsidR="004F0899" w:rsidRDefault="004F0899" w:rsidP="00AC7FB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10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Решение</w:t>
              </w:r>
            </w:hyperlink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Совета </w:t>
            </w:r>
            <w:proofErr w:type="spellStart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от  09.09.2011 г № 12 " Об утверждении Положения о муниципальном пенсионном обеспечении лиц, замещавших выборные муниципальные</w:t>
            </w:r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должности и должности муниципальной службы </w:t>
            </w:r>
            <w:proofErr w:type="spellStart"/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  <w:p w:rsidR="004F0899" w:rsidRPr="007F48CE" w:rsidRDefault="004F0899" w:rsidP="00AC7FB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регламент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от 01.12.2011 № 122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раждане, осуществлявшие на постоянной основе профессиональную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 имеющие право на получение п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енсии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назначении п</w:t>
            </w:r>
            <w:r w:rsidRPr="001F1A6D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енсии либо об отказе в ее назначении, либо в ее пересчёте.</w:t>
            </w:r>
          </w:p>
        </w:tc>
      </w:tr>
      <w:tr w:rsidR="004F0899" w:rsidTr="00AC7FBF"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4</w:t>
            </w:r>
          </w:p>
        </w:tc>
        <w:tc>
          <w:tcPr>
            <w:tcW w:w="2409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о согласовании или отказе в согласовании перепланировки и (или) переустройства жилого помещения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6.10.2003г. № 131-ФЗ «Об общих принципах организации местного самоуправления в Российской Федерации» (в действующей редакции);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Правительства РФ от 21.91.2006г №25 «Об утверждении правил пользования жилыми помещениями»;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Госстроя Российской Федерации  от 27.09.2003г. № 170 «Об утверждении правил и норм технической эксплуатации жилищного фонда»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Минюсте РФ 15.10.2003 №5176);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Решение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02.10.2007 года № 54 «Об утверждении Положения о межведомственной комиссии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поселения».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регламент, утв. пост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дмин. от 22.05.2012 № 63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Жители сельского поселения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выдача заявителю акта приемочной комиссии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выдача или направление заявителю решения об отказе в согласовании переустрой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перепланировки жилого помещения</w:t>
            </w:r>
          </w:p>
        </w:tc>
      </w:tr>
      <w:tr w:rsidR="004F0899" w:rsidTr="00AC7FBF">
        <w:tc>
          <w:tcPr>
            <w:tcW w:w="534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2F59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2F5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 по даче письменных разъяснений </w:t>
            </w:r>
            <w:r w:rsidRPr="00092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налогоплательщикам и налоговым агентам по вопросам применения муниципальных нормативно правовых актов</w:t>
            </w:r>
          </w:p>
        </w:tc>
        <w:tc>
          <w:tcPr>
            <w:tcW w:w="2268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092F5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59">
              <w:rPr>
                <w:rFonts w:ascii="Times New Roman" w:hAnsi="Times New Roman" w:cs="Times New Roman"/>
                <w:sz w:val="20"/>
                <w:szCs w:val="20"/>
              </w:rPr>
              <w:t>- Конституцией Российской Федерации;</w:t>
            </w:r>
          </w:p>
          <w:p w:rsidR="004F0899" w:rsidRPr="00092F5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59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4F0899" w:rsidRPr="00092F5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п. 3 ст. 34.2 Налогового кодекса Российской Федерации; 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регламент, утверждённый пост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 22.11.2016 г № 173</w:t>
            </w:r>
          </w:p>
        </w:tc>
        <w:tc>
          <w:tcPr>
            <w:tcW w:w="2268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4F0899" w:rsidRPr="00092F5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2F59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письменное разъяснение по вопросам применения муниципальных правовых актов о налогах и сборах;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92F59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 отказ в предоставлении муниципальной услуги.</w:t>
            </w:r>
          </w:p>
        </w:tc>
      </w:tr>
      <w:tr w:rsidR="004F0899" w:rsidTr="00AC7FBF">
        <w:trPr>
          <w:trHeight w:val="30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F0899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7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4F0899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 131-ФЗ «Об </w:t>
            </w:r>
            <w:proofErr w:type="gramStart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</w:t>
            </w:r>
            <w:proofErr w:type="gramEnd"/>
          </w:p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принципах</w:t>
            </w:r>
            <w:proofErr w:type="gramEnd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Федерации»; </w:t>
            </w:r>
          </w:p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26 июля 2006 года № 135 ФЗ «О защите конкуренции»;</w:t>
            </w:r>
          </w:p>
          <w:p w:rsidR="004F0899" w:rsidRPr="00C70878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4F0899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Регламент, утв. 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20.12.2013 №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4F0899" w:rsidRPr="00C70878" w:rsidRDefault="004F0899" w:rsidP="00AC7FBF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муниципального имущества в аренду, безвозмездное пользование</w:t>
            </w: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F0899" w:rsidRPr="00C70878" w:rsidRDefault="004F0899" w:rsidP="00AC7FBF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оформление и выдача уведомления об отказе в </w:t>
            </w:r>
            <w:r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предоставлении муниципального имущества в аренду, безвозмездное пользование</w:t>
            </w:r>
          </w:p>
          <w:p w:rsidR="004F0899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899" w:rsidTr="00AC7FBF"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F0899" w:rsidRPr="001D4C6C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адресов объектам недвижимости, установление местоположений строениям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4F0899" w:rsidRPr="00ED023E" w:rsidRDefault="004F0899" w:rsidP="00AC7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 w:rsidRP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20.12.2013 № 201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Присвоение адресов объектам недвижимости, установление местоположений строениям;</w:t>
            </w:r>
          </w:p>
          <w:p w:rsidR="004F0899" w:rsidRPr="001D4C6C" w:rsidRDefault="004F0899" w:rsidP="00AC7FB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присвоении адресов объектам недвижимости, установлении местоположений строениям</w:t>
            </w:r>
            <w:r w:rsidRPr="001D4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9" w:rsidTr="00AC7FBF">
        <w:trPr>
          <w:trHeight w:val="3284"/>
        </w:trPr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9" w:type="dxa"/>
          </w:tcPr>
          <w:p w:rsidR="004F0899" w:rsidRPr="001D4C6C" w:rsidRDefault="004F0899" w:rsidP="00AC7F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Заключение договоров коммерческого найма жилых помещений муниципального жилищного фонда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Регламент, утв. 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20.12.2013 № 203</w:t>
            </w:r>
          </w:p>
          <w:p w:rsidR="004F0899" w:rsidRPr="003B099F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Заключение договоров коммерческого найма жилых помещений муниципального жилищного фонда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F0899" w:rsidRDefault="004F0899" w:rsidP="00AC7F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оформление и выдача уведомления об отказе в </w:t>
            </w: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</w:t>
            </w:r>
            <w:proofErr w:type="gramStart"/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договоров коммерческого найма жилых помещений муниципального жилищного фонда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F0899" w:rsidRPr="00870E15" w:rsidRDefault="004F0899" w:rsidP="00AC7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9" w:rsidTr="00AC7FBF"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4F0899" w:rsidRPr="003B099F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договоров найма жилых помещений специализированного жилищного фонда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Регламент, утв.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20.12.2013 № 204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4F0899" w:rsidRPr="003B099F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договоров найма жилых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специализированног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о жилищного фонда</w:t>
            </w:r>
          </w:p>
        </w:tc>
      </w:tr>
      <w:tr w:rsidR="004F0899" w:rsidTr="00AC7FBF">
        <w:trPr>
          <w:trHeight w:val="841"/>
        </w:trPr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F0899" w:rsidRPr="003B099F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 на обмен жилого помещения, предоставленного по договору социального найма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«Об утверждении типового договора социального найма»; </w:t>
            </w:r>
          </w:p>
          <w:p w:rsidR="004F0899" w:rsidRPr="003B099F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Регламент, утв. 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от 20.12.2013 № 205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2759" w:type="dxa"/>
          </w:tcPr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 на обмен жилого помещения, предоставленного по договору социального найма;</w:t>
            </w:r>
          </w:p>
          <w:p w:rsidR="004F0899" w:rsidRPr="003B099F" w:rsidRDefault="004F0899" w:rsidP="00AC7FB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выдаче разрешений на обмен жилого помещения, предоставленного по договору социального найма</w:t>
            </w: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99" w:rsidTr="00AC7FBF">
        <w:tc>
          <w:tcPr>
            <w:tcW w:w="534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</w:tcPr>
          <w:p w:rsidR="004F0899" w:rsidRPr="009813F6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9813F6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4F0899" w:rsidRPr="009813F6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F0899" w:rsidRPr="009813F6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4F0899" w:rsidRPr="009813F6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F0899" w:rsidRPr="009813F6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4F0899" w:rsidRPr="009813F6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4F0899" w:rsidRPr="009813F6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4F0899" w:rsidRPr="009813F6" w:rsidRDefault="004F0899" w:rsidP="00AC7F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Регламент, утв. 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от 20.12.2013 № 206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4F0899" w:rsidRPr="009813F6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освободившегося жилого помещения в коммунальной квартире муниципального жилищного фонда по договору социального найма, проживающим в этой квартире нанимателям и (или) собственникам;</w:t>
            </w:r>
          </w:p>
          <w:p w:rsidR="004F0899" w:rsidRPr="00870E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предоставлении освободившегося жилого помещения в коммунальной квартире муниципального жилищного фонда по договору социального найма</w:t>
            </w:r>
          </w:p>
        </w:tc>
      </w:tr>
      <w:tr w:rsidR="004F0899" w:rsidTr="00AC7FBF">
        <w:tc>
          <w:tcPr>
            <w:tcW w:w="534" w:type="dxa"/>
          </w:tcPr>
          <w:p w:rsidR="004F0899" w:rsidRPr="007704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F0899" w:rsidRPr="00932BAD" w:rsidRDefault="004F0899" w:rsidP="00AC7FB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BAD">
              <w:rPr>
                <w:rFonts w:ascii="Times New Roman" w:hAnsi="Times New Roman"/>
                <w:sz w:val="20"/>
                <w:szCs w:val="20"/>
              </w:rPr>
              <w:t>Предоставление сведений  из  реестра муниципальной собственности</w:t>
            </w:r>
          </w:p>
          <w:p w:rsidR="004F0899" w:rsidRPr="00770415" w:rsidRDefault="004F0899" w:rsidP="00AC7F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770415" w:rsidRDefault="004F0899" w:rsidP="00AC7FB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932BAD" w:rsidRDefault="00285DC7" w:rsidP="00AC7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F0899" w:rsidRPr="00932BAD">
                <w:rPr>
                  <w:rFonts w:ascii="Times New Roman" w:hAnsi="Times New Roman" w:cs="Times New Roman"/>
                  <w:sz w:val="20"/>
                  <w:szCs w:val="20"/>
                </w:rPr>
                <w:t>Конституция</w:t>
              </w:r>
            </w:hyperlink>
            <w:r w:rsidR="004F0899"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4F0899" w:rsidRPr="00932BAD" w:rsidRDefault="004F0899" w:rsidP="00AC7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Градостроительный </w:t>
            </w:r>
            <w:hyperlink r:id="rId12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4F0899" w:rsidRPr="00932BAD" w:rsidRDefault="004F0899" w:rsidP="00AC7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13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самоуправления";</w:t>
            </w:r>
          </w:p>
          <w:p w:rsidR="004F0899" w:rsidRPr="00932BAD" w:rsidRDefault="004F0899" w:rsidP="00AC7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14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N 59-ФЗ "О порядке рассмотрения обращений граждан Российской Федерации";</w:t>
            </w:r>
          </w:p>
          <w:p w:rsidR="004F0899" w:rsidRPr="00932BAD" w:rsidRDefault="004F0899" w:rsidP="00AC7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5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4F0899" w:rsidRPr="00932BA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21.07.1997 г. № 122-ФЗ «О государственной регистрации прав на недвижимое имущество и сделок с ним;</w:t>
            </w:r>
          </w:p>
          <w:p w:rsidR="004F0899" w:rsidRPr="00932BAD" w:rsidRDefault="004F0899" w:rsidP="00AC7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21.12.2001 г. № 178-ФЗ «О приватизации государственного и муниципального имущества»;</w:t>
            </w:r>
          </w:p>
          <w:p w:rsidR="004F0899" w:rsidRPr="00932BAD" w:rsidRDefault="004F0899" w:rsidP="00AC7F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6" w:history="1">
              <w:proofErr w:type="spellStart"/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Устав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об утверждении регламента от 20.02.2015 № 29</w:t>
            </w:r>
          </w:p>
          <w:p w:rsidR="004F0899" w:rsidRPr="007704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770415" w:rsidRDefault="004F0899" w:rsidP="00AC7FBF">
            <w:pPr>
              <w:rPr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4F0899" w:rsidRPr="00932BA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предоставление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ыписки из реестра муниципальной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  <w:proofErr w:type="spellStart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(далее - выписка). (Приложение №3);</w:t>
            </w:r>
          </w:p>
          <w:p w:rsidR="004F0899" w:rsidRPr="00932BA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уведомления об отсутствии объекта в реестре муниципального собственности </w:t>
            </w:r>
            <w:proofErr w:type="spellStart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(далее - реестр). (Приложение №4);</w:t>
            </w:r>
          </w:p>
          <w:p w:rsidR="004F0899" w:rsidRPr="00932BA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уведомление об отказе заявителю в предоставлении муниципальной услуги (Приложение №5).</w:t>
            </w:r>
          </w:p>
          <w:p w:rsidR="004F0899" w:rsidRPr="00770415" w:rsidRDefault="004F0899" w:rsidP="00AC7FBF">
            <w:pPr>
              <w:rPr>
                <w:sz w:val="20"/>
                <w:szCs w:val="20"/>
              </w:rPr>
            </w:pPr>
          </w:p>
        </w:tc>
      </w:tr>
      <w:tr w:rsidR="004F0899" w:rsidTr="00AC7FBF">
        <w:tc>
          <w:tcPr>
            <w:tcW w:w="534" w:type="dxa"/>
          </w:tcPr>
          <w:p w:rsidR="004F0899" w:rsidRPr="007704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F0899" w:rsidRPr="00770415" w:rsidRDefault="004F0899" w:rsidP="00AC7FBF">
            <w:pPr>
              <w:rPr>
                <w:sz w:val="20"/>
                <w:szCs w:val="20"/>
              </w:rPr>
            </w:pPr>
            <w:r w:rsidRPr="003933BB">
              <w:rPr>
                <w:rFonts w:ascii="Times New Roman" w:hAnsi="Times New Roman"/>
                <w:sz w:val="20"/>
                <w:szCs w:val="20"/>
              </w:rPr>
              <w:t xml:space="preserve">Выдача документов (выписки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  книги, </w:t>
            </w:r>
            <w:r w:rsidRPr="003933BB">
              <w:rPr>
                <w:rFonts w:ascii="Times New Roman" w:hAnsi="Times New Roman"/>
                <w:sz w:val="20"/>
                <w:szCs w:val="20"/>
              </w:rPr>
              <w:lastRenderedPageBreak/>
              <w:t>справок  и иных документов)</w:t>
            </w:r>
          </w:p>
        </w:tc>
        <w:tc>
          <w:tcPr>
            <w:tcW w:w="2268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F0899" w:rsidRPr="00770415" w:rsidRDefault="004F0899" w:rsidP="00AC7FBF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Конституция Российской Федерации от 12 декабря 1993 года;  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27.07.2010 № 210-ФЗ «Об организации предоставления государственных и </w:t>
            </w:r>
            <w:r w:rsidRPr="00E44E6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 Федеральный закон от 02.05.2006 № 59-ФЗ «О порядке рассмотрения обращений граждан Российской Федерации»;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  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21.07.1997 № 122-ФЗ «О государственной регистрации прав на недвижимое имущество и сделок с ним»;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07 июля 2003 года № 112-ФЗ «О личном подсобном хозяйстве»;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похозяйственных</w:t>
            </w:r>
            <w:proofErr w:type="spell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приказ Федеральной службы государственной регистрации, кадастра и картографии от 07.03.2012 №  </w:t>
            </w:r>
            <w:proofErr w:type="gram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/103 «Об утверждении формы выписки из </w:t>
            </w:r>
            <w:proofErr w:type="spell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похозяйственной</w:t>
            </w:r>
            <w:proofErr w:type="spell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 книги о наличии у гражданина права на земельный участок»;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«О персональных данных» № 152-ФЗ от 8 июля 2006 года (в ред. Федеральных законов от 25.11.2009 N 266-ФЗ, от 27.12.2009 N 363-ФЗ);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Распоряжение 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Устав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</w:t>
            </w:r>
          </w:p>
          <w:p w:rsidR="004F0899" w:rsidRPr="00E44E6D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18.01.2013    №8 «Об утверждении порядка разработки и утверждения административных регламентов предоставления муниципальных услуг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E44E6D">
              <w:rPr>
                <w:rFonts w:ascii="Times New Roman" w:hAnsi="Times New Roman"/>
                <w:sz w:val="20"/>
                <w:szCs w:val="20"/>
              </w:rPr>
              <w:lastRenderedPageBreak/>
              <w:t>поселения»;</w:t>
            </w:r>
          </w:p>
          <w:p w:rsidR="004F0899" w:rsidRPr="007704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Регламент, утв. пост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от 30.12.2015 № 205</w:t>
            </w:r>
          </w:p>
        </w:tc>
        <w:tc>
          <w:tcPr>
            <w:tcW w:w="2268" w:type="dxa"/>
          </w:tcPr>
          <w:p w:rsidR="004F0899" w:rsidRPr="005377B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7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физические и  юридические лица,    органы  </w:t>
            </w:r>
            <w:r w:rsidRPr="005377B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власти, органы  местного самоуправления</w:t>
            </w:r>
          </w:p>
          <w:p w:rsidR="004F0899" w:rsidRPr="00770415" w:rsidRDefault="004F0899" w:rsidP="00AC7FBF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4F0899" w:rsidRPr="003933BB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3933BB">
              <w:rPr>
                <w:rFonts w:ascii="Times New Roman" w:hAnsi="Times New Roman"/>
                <w:sz w:val="20"/>
                <w:szCs w:val="20"/>
              </w:rPr>
              <w:t xml:space="preserve">выдача заявителю  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похозяйственнойкниги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, справки или иного </w:t>
            </w:r>
            <w:r w:rsidRPr="003933BB">
              <w:rPr>
                <w:rFonts w:ascii="Times New Roman" w:hAnsi="Times New Roman"/>
                <w:sz w:val="20"/>
                <w:szCs w:val="20"/>
              </w:rPr>
              <w:lastRenderedPageBreak/>
              <w:t>документа;</w:t>
            </w:r>
          </w:p>
          <w:p w:rsidR="004F0899" w:rsidRPr="003933BB" w:rsidRDefault="004F0899" w:rsidP="00AC7FBF">
            <w:pPr>
              <w:rPr>
                <w:rFonts w:ascii="Times New Roman" w:hAnsi="Times New Roman"/>
                <w:sz w:val="20"/>
                <w:szCs w:val="20"/>
              </w:rPr>
            </w:pPr>
            <w:r w:rsidRPr="003933BB">
              <w:rPr>
                <w:rFonts w:ascii="Times New Roman" w:hAnsi="Times New Roman"/>
                <w:sz w:val="20"/>
                <w:szCs w:val="20"/>
              </w:rPr>
              <w:t xml:space="preserve">- отказ в выдаче  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 книги, справки или иного документа. </w:t>
            </w:r>
          </w:p>
          <w:p w:rsidR="004F0899" w:rsidRPr="00770415" w:rsidRDefault="004F0899" w:rsidP="00AC7FBF">
            <w:pPr>
              <w:rPr>
                <w:sz w:val="20"/>
                <w:szCs w:val="20"/>
              </w:rPr>
            </w:pPr>
          </w:p>
        </w:tc>
      </w:tr>
      <w:tr w:rsidR="004F0899" w:rsidTr="00AC7FBF">
        <w:tc>
          <w:tcPr>
            <w:tcW w:w="534" w:type="dxa"/>
          </w:tcPr>
          <w:p w:rsidR="004F0899" w:rsidRPr="007704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4F0899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муниципальной гарантии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F0899" w:rsidRPr="00770415" w:rsidRDefault="004F0899" w:rsidP="00AC7F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770415" w:rsidRDefault="004F0899" w:rsidP="00AC7FB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945E52" w:rsidRDefault="004F0899" w:rsidP="00AC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5E52">
              <w:rPr>
                <w:rFonts w:ascii="Times New Roman" w:hAnsi="Times New Roman" w:cs="Times New Roman"/>
              </w:rPr>
              <w:t xml:space="preserve">Бюджетный </w:t>
            </w:r>
            <w:hyperlink r:id="rId17" w:history="1">
              <w:r w:rsidRPr="00945E52">
                <w:rPr>
                  <w:rFonts w:ascii="Times New Roman" w:hAnsi="Times New Roman" w:cs="Times New Roman"/>
                </w:rPr>
                <w:t>кодекс</w:t>
              </w:r>
            </w:hyperlink>
            <w:r w:rsidRPr="00945E52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4F0899" w:rsidRPr="00945E52" w:rsidRDefault="004F0899" w:rsidP="00AC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8" w:history="1">
              <w:r w:rsidRPr="00945E52">
                <w:rPr>
                  <w:rFonts w:ascii="Times New Roman" w:hAnsi="Times New Roman" w:cs="Times New Roman"/>
                </w:rPr>
                <w:t>Устав</w:t>
              </w:r>
            </w:hyperlink>
            <w:r>
              <w:t xml:space="preserve">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4F0899" w:rsidRPr="00945E52" w:rsidRDefault="004F0899" w:rsidP="00AC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9" w:history="1">
              <w:r w:rsidRPr="00945E52">
                <w:rPr>
                  <w:rFonts w:ascii="Times New Roman" w:hAnsi="Times New Roman" w:cs="Times New Roman"/>
                </w:rPr>
                <w:t>Положение</w:t>
              </w:r>
            </w:hyperlink>
            <w:r w:rsidRPr="00945E52">
              <w:rPr>
                <w:rFonts w:ascii="Times New Roman" w:hAnsi="Times New Roman" w:cs="Times New Roman"/>
              </w:rPr>
              <w:t xml:space="preserve"> о бюджетном процессе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поселения, утвержденное решением Совета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 от 20.09.2013 № 32; </w:t>
            </w:r>
          </w:p>
          <w:p w:rsidR="004F0899" w:rsidRPr="00945E52" w:rsidRDefault="004F0899" w:rsidP="00AC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45E52">
              <w:rPr>
                <w:rFonts w:ascii="Times New Roman" w:hAnsi="Times New Roman" w:cs="Times New Roman"/>
              </w:rPr>
              <w:t xml:space="preserve">иные правовые акты органов местного самоуправления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4F0899" w:rsidRDefault="004F0899" w:rsidP="00AC7F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Регламент, утв. пост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дминистрации от 30.08.2016 № 121</w:t>
            </w:r>
          </w:p>
          <w:p w:rsidR="004F0899" w:rsidRPr="00770415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99" w:rsidRPr="00770415" w:rsidRDefault="004F0899" w:rsidP="00AC7FB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759" w:type="dxa"/>
          </w:tcPr>
          <w:p w:rsidR="004F0899" w:rsidRPr="00770415" w:rsidRDefault="004F0899" w:rsidP="00AC7FB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гарантии </w:t>
            </w:r>
            <w:proofErr w:type="spellStart"/>
            <w:r w:rsidRPr="00945E52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>путем заключения договора о предоставлении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льной гарантии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уведомление об отказе в предоставлении муниципальной гарантии</w:t>
            </w:r>
          </w:p>
        </w:tc>
      </w:tr>
      <w:tr w:rsidR="004F0899" w:rsidTr="00AC7FBF">
        <w:tc>
          <w:tcPr>
            <w:tcW w:w="534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4F0899" w:rsidRPr="00036B5D" w:rsidRDefault="004F0899" w:rsidP="00AC7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B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на учет граждан в качестве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нуждающихся в жилых помещениях</w:t>
            </w:r>
          </w:p>
        </w:tc>
        <w:tc>
          <w:tcPr>
            <w:tcW w:w="2268" w:type="dxa"/>
          </w:tcPr>
          <w:p w:rsidR="004F0899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36B5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036B5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4F0899" w:rsidRPr="00036B5D" w:rsidRDefault="004F0899" w:rsidP="00AC7FBF">
            <w:pPr>
              <w:pStyle w:val="ConsPlusNormal"/>
              <w:rPr>
                <w:rFonts w:ascii="Times New Roman" w:hAnsi="Times New Roman" w:cs="Times New Roman"/>
              </w:rPr>
            </w:pPr>
            <w:r w:rsidRPr="00036B5D">
              <w:rPr>
                <w:rFonts w:ascii="Times New Roman" w:hAnsi="Times New Roman" w:cs="Times New Roman"/>
              </w:rPr>
              <w:t>- Жилищный кодекс Российской Федерации;</w:t>
            </w:r>
          </w:p>
          <w:p w:rsidR="004F0899" w:rsidRPr="00036B5D" w:rsidRDefault="004F0899" w:rsidP="00AC7FBF">
            <w:pPr>
              <w:pStyle w:val="ConsPlusNormal"/>
              <w:rPr>
                <w:rFonts w:ascii="Times New Roman" w:hAnsi="Times New Roman" w:cs="Times New Roman"/>
              </w:rPr>
            </w:pPr>
            <w:r w:rsidRPr="00036B5D">
              <w:rPr>
                <w:rFonts w:ascii="Times New Roman" w:hAnsi="Times New Roman" w:cs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F0899" w:rsidRPr="00036B5D" w:rsidRDefault="004F0899" w:rsidP="00AC7FBF">
            <w:pPr>
              <w:pStyle w:val="ConsPlusNormal"/>
              <w:rPr>
                <w:rFonts w:ascii="Times New Roman" w:hAnsi="Times New Roman" w:cs="Times New Roman"/>
              </w:rPr>
            </w:pPr>
            <w:r w:rsidRPr="00036B5D">
              <w:rPr>
                <w:rFonts w:ascii="Times New Roman" w:hAnsi="Times New Roman" w:cs="Times New Roman"/>
              </w:rPr>
      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4F0899" w:rsidRPr="00036B5D" w:rsidRDefault="004F0899" w:rsidP="00AC7FBF">
            <w:pPr>
              <w:pStyle w:val="ConsPlusNormal"/>
              <w:rPr>
                <w:rFonts w:ascii="Times New Roman" w:hAnsi="Times New Roman" w:cs="Times New Roman"/>
              </w:rPr>
            </w:pPr>
            <w:r w:rsidRPr="00036B5D">
              <w:rPr>
                <w:rFonts w:ascii="Times New Roman" w:hAnsi="Times New Roman" w:cs="Times New Roman"/>
              </w:rPr>
              <w:t>- Закон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 (далее по тексту – Закон);</w:t>
            </w:r>
          </w:p>
          <w:p w:rsidR="004F0899" w:rsidRPr="00036B5D" w:rsidRDefault="004F0899" w:rsidP="00AC7FBF">
            <w:pPr>
              <w:pStyle w:val="ConsPlusNormal"/>
              <w:rPr>
                <w:rFonts w:ascii="Times New Roman" w:hAnsi="Times New Roman" w:cs="Times New Roman"/>
              </w:rPr>
            </w:pPr>
            <w:r w:rsidRPr="00036B5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</w:t>
            </w:r>
            <w:r w:rsidRPr="00036B5D">
              <w:rPr>
                <w:rFonts w:ascii="Times New Roman" w:hAnsi="Times New Roman" w:cs="Times New Roman"/>
              </w:rPr>
              <w:t>дминистративны</w:t>
            </w:r>
            <w:r>
              <w:rPr>
                <w:rFonts w:ascii="Times New Roman" w:hAnsi="Times New Roman" w:cs="Times New Roman"/>
              </w:rPr>
              <w:t xml:space="preserve">й регламент </w:t>
            </w:r>
            <w:r w:rsidRPr="00036B5D">
              <w:rPr>
                <w:rFonts w:ascii="Times New Roman" w:hAnsi="Times New Roman" w:cs="Times New Roman"/>
              </w:rPr>
              <w:t>по предоставлению муниципальной услуги «Принятие на учет граждан в качестве нуждающихся в жилых помещениях»</w:t>
            </w:r>
            <w:r>
              <w:rPr>
                <w:rFonts w:ascii="Times New Roman" w:hAnsi="Times New Roman" w:cs="Times New Roman"/>
              </w:rPr>
              <w:t>, утв. Пост. От 03.07.2017 № 81</w:t>
            </w:r>
          </w:p>
        </w:tc>
        <w:tc>
          <w:tcPr>
            <w:tcW w:w="2268" w:type="dxa"/>
          </w:tcPr>
          <w:p w:rsidR="004F0899" w:rsidRPr="00036B5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4F0899" w:rsidRPr="00036B5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5D">
              <w:rPr>
                <w:rFonts w:ascii="Times New Roman" w:hAnsi="Times New Roman" w:cs="Times New Roman"/>
                <w:sz w:val="20"/>
                <w:szCs w:val="20"/>
              </w:rPr>
              <w:t>- выдача или направление Заявителю уведомления о принятии гражданина на учет в качестве нуждающихся в жилых помещениях;</w:t>
            </w:r>
          </w:p>
          <w:p w:rsidR="004F0899" w:rsidRPr="00036B5D" w:rsidRDefault="004F0899" w:rsidP="00AC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B5D">
              <w:rPr>
                <w:rFonts w:ascii="Times New Roman" w:hAnsi="Times New Roman" w:cs="Times New Roman"/>
                <w:sz w:val="20"/>
                <w:szCs w:val="20"/>
              </w:rPr>
              <w:t>- выдача или направление Заявителю уведомления об отказе в принятии гражданина на учет в качестве нуждающихся в жилых помещениях.</w:t>
            </w:r>
            <w:proofErr w:type="gramEnd"/>
          </w:p>
        </w:tc>
      </w:tr>
    </w:tbl>
    <w:p w:rsidR="004F0899" w:rsidRDefault="004F0899" w:rsidP="004F0899">
      <w:pPr>
        <w:rPr>
          <w:rFonts w:ascii="Times New Roman" w:hAnsi="Times New Roman" w:cs="Times New Roman"/>
          <w:sz w:val="24"/>
          <w:szCs w:val="24"/>
        </w:rPr>
      </w:pPr>
    </w:p>
    <w:p w:rsidR="004F0899" w:rsidRDefault="004F0899" w:rsidP="004F0899">
      <w:pPr>
        <w:rPr>
          <w:rFonts w:ascii="Times New Roman" w:hAnsi="Times New Roman" w:cs="Times New Roman"/>
          <w:sz w:val="28"/>
          <w:szCs w:val="28"/>
        </w:rPr>
      </w:pPr>
    </w:p>
    <w:p w:rsidR="004F0899" w:rsidRPr="00466715" w:rsidRDefault="004F0899" w:rsidP="004F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Г.С.Смирнова</w:t>
      </w:r>
      <w:proofErr w:type="spellEnd"/>
    </w:p>
    <w:p w:rsidR="00EB5BF3" w:rsidRPr="00466715" w:rsidRDefault="00EB5BF3" w:rsidP="004F08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B5BF3" w:rsidRPr="00466715" w:rsidSect="00DC537D">
      <w:pgSz w:w="16838" w:h="11906" w:orient="landscape"/>
      <w:pgMar w:top="1276" w:right="719" w:bottom="926" w:left="5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8C6"/>
    <w:multiLevelType w:val="hybridMultilevel"/>
    <w:tmpl w:val="C33EC0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41DB1"/>
    <w:multiLevelType w:val="hybridMultilevel"/>
    <w:tmpl w:val="A2AC1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537D"/>
    <w:rsid w:val="000607FB"/>
    <w:rsid w:val="00075534"/>
    <w:rsid w:val="0009349D"/>
    <w:rsid w:val="000A6738"/>
    <w:rsid w:val="000C61C0"/>
    <w:rsid w:val="000D20A4"/>
    <w:rsid w:val="001239EC"/>
    <w:rsid w:val="001A1BA2"/>
    <w:rsid w:val="001D4C6C"/>
    <w:rsid w:val="001E27E1"/>
    <w:rsid w:val="001E3FBC"/>
    <w:rsid w:val="001F1A6D"/>
    <w:rsid w:val="001F1D5F"/>
    <w:rsid w:val="001F76E6"/>
    <w:rsid w:val="002061A4"/>
    <w:rsid w:val="00211883"/>
    <w:rsid w:val="00285DC7"/>
    <w:rsid w:val="00367231"/>
    <w:rsid w:val="0037077E"/>
    <w:rsid w:val="00395CBD"/>
    <w:rsid w:val="003B099F"/>
    <w:rsid w:val="003B270F"/>
    <w:rsid w:val="003D6582"/>
    <w:rsid w:val="00406610"/>
    <w:rsid w:val="00466715"/>
    <w:rsid w:val="004D5F94"/>
    <w:rsid w:val="004F0899"/>
    <w:rsid w:val="00522653"/>
    <w:rsid w:val="00544C42"/>
    <w:rsid w:val="00552E7A"/>
    <w:rsid w:val="00575E04"/>
    <w:rsid w:val="005B71D2"/>
    <w:rsid w:val="005E7320"/>
    <w:rsid w:val="00605238"/>
    <w:rsid w:val="00661AD7"/>
    <w:rsid w:val="006B51C2"/>
    <w:rsid w:val="006C7AD3"/>
    <w:rsid w:val="00745F86"/>
    <w:rsid w:val="007557A8"/>
    <w:rsid w:val="00770415"/>
    <w:rsid w:val="00770DF9"/>
    <w:rsid w:val="00784514"/>
    <w:rsid w:val="00787563"/>
    <w:rsid w:val="007922BD"/>
    <w:rsid w:val="007A5660"/>
    <w:rsid w:val="007B5B2C"/>
    <w:rsid w:val="007F48CE"/>
    <w:rsid w:val="007F5438"/>
    <w:rsid w:val="00815C20"/>
    <w:rsid w:val="00870E15"/>
    <w:rsid w:val="008724E0"/>
    <w:rsid w:val="008B6C30"/>
    <w:rsid w:val="008C4B9B"/>
    <w:rsid w:val="008F0680"/>
    <w:rsid w:val="008F1590"/>
    <w:rsid w:val="00935A87"/>
    <w:rsid w:val="00957D5F"/>
    <w:rsid w:val="009813F6"/>
    <w:rsid w:val="00A05548"/>
    <w:rsid w:val="00A43706"/>
    <w:rsid w:val="00A45043"/>
    <w:rsid w:val="00A627FA"/>
    <w:rsid w:val="00AB1D3D"/>
    <w:rsid w:val="00AD544A"/>
    <w:rsid w:val="00AD68AD"/>
    <w:rsid w:val="00AD6C33"/>
    <w:rsid w:val="00C0161F"/>
    <w:rsid w:val="00C348DA"/>
    <w:rsid w:val="00C671D3"/>
    <w:rsid w:val="00C70878"/>
    <w:rsid w:val="00CC3384"/>
    <w:rsid w:val="00CE2093"/>
    <w:rsid w:val="00D37393"/>
    <w:rsid w:val="00D56492"/>
    <w:rsid w:val="00D84B76"/>
    <w:rsid w:val="00DC537D"/>
    <w:rsid w:val="00DE54A1"/>
    <w:rsid w:val="00E83D60"/>
    <w:rsid w:val="00E91190"/>
    <w:rsid w:val="00EB5BF3"/>
    <w:rsid w:val="00ED023E"/>
    <w:rsid w:val="00ED4168"/>
    <w:rsid w:val="00EE5E72"/>
    <w:rsid w:val="00F304F1"/>
    <w:rsid w:val="00F5094A"/>
    <w:rsid w:val="00F73EC3"/>
    <w:rsid w:val="00F8777C"/>
    <w:rsid w:val="00FB438D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2"/>
  </w:style>
  <w:style w:type="paragraph" w:styleId="1">
    <w:name w:val="heading 1"/>
    <w:basedOn w:val="a"/>
    <w:next w:val="a"/>
    <w:link w:val="10"/>
    <w:uiPriority w:val="99"/>
    <w:qFormat/>
    <w:rsid w:val="00395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C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D5F94"/>
    <w:rPr>
      <w:b/>
      <w:bCs/>
    </w:rPr>
  </w:style>
  <w:style w:type="character" w:styleId="a5">
    <w:name w:val="Hyperlink"/>
    <w:basedOn w:val="a0"/>
    <w:unhideWhenUsed/>
    <w:rsid w:val="00F509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C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4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No Spacing"/>
    <w:link w:val="a9"/>
    <w:uiPriority w:val="1"/>
    <w:qFormat/>
    <w:rsid w:val="00C348DA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522653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5C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DocList">
    <w:name w:val="ConsPlusDocList"/>
    <w:next w:val="a"/>
    <w:rsid w:val="007F54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a">
    <w:name w:val="Готовый текст"/>
    <w:link w:val="ab"/>
    <w:qFormat/>
    <w:rsid w:val="001F76E6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</w:rPr>
  </w:style>
  <w:style w:type="character" w:customStyle="1" w:styleId="ab">
    <w:name w:val="Готовый текст Знак"/>
    <w:link w:val="aa"/>
    <w:rsid w:val="001F76E6"/>
    <w:rPr>
      <w:rFonts w:ascii="Calibri" w:eastAsia="Calibri" w:hAnsi="Calibri" w:cs="Times New Roman"/>
      <w:bCs/>
      <w:spacing w:val="-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089.0" TargetMode="External"/><Relationship Id="rId13" Type="http://schemas.openxmlformats.org/officeDocument/2006/relationships/hyperlink" Target="consultantplus://offline/ref=A78DD11032E9DD20E69CDDB5923A9E715FA39DD7DAB809D1018DE21FEDHAI4L" TargetMode="External"/><Relationship Id="rId18" Type="http://schemas.openxmlformats.org/officeDocument/2006/relationships/hyperlink" Target="consultantplus://offline/ref=5CBBD2D4EA3C94B023695CC38D75F625F9B88D44726CFB76434464AC935AA62EWA5D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consultantplus://offline/ref=A78DD11032E9DD20E69CDDB5923A9E715FA29BD7DAB209D1018DE21FEDA4F9769C9C69C9926AFBE1H7I3L" TargetMode="External"/><Relationship Id="rId17" Type="http://schemas.openxmlformats.org/officeDocument/2006/relationships/hyperlink" Target="consultantplus://offline/ref=5CBBD2D4EA3C94B0236942CE9B19AA2AFCBAD7497868F324191B3FF1C453AC79EA98992B8574WF5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8DD11032E9DD20E69CDDA39156C27E5AAEC5DBD8B300805FD2B942BAADF321HDIB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8DD11032E9DD20E69CDDB5923A9E715CAD9CD3D5EC5ED350D8ECH1I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78DD11032E9DD20E69CDDB5923A9E715FA39DD6DBBF09D1018DE21FEDHAI4L" TargetMode="External"/><Relationship Id="rId10" Type="http://schemas.openxmlformats.org/officeDocument/2006/relationships/hyperlink" Target="garantf1://28238124.0" TargetMode="External"/><Relationship Id="rId19" Type="http://schemas.openxmlformats.org/officeDocument/2006/relationships/hyperlink" Target="consultantplus://offline/ref=5CBBD2D4EA3C94B023695CC38D75F625F9B88D447A6BFC73424C39A69B03AA2CAAD89F7ECF34F7C233E2013AWA5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8229101.0" TargetMode="External"/><Relationship Id="rId14" Type="http://schemas.openxmlformats.org/officeDocument/2006/relationships/hyperlink" Target="consultantplus://offline/ref=A78DD11032E9DD20E69CDDB5923A9E715FA193D3DDBE09D1018DE21FEDHA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5300BB-3325-4E22-AC5E-5195889D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2017-02-17T08:28:00Z</cp:lastPrinted>
  <dcterms:created xsi:type="dcterms:W3CDTF">2014-03-03T15:01:00Z</dcterms:created>
  <dcterms:modified xsi:type="dcterms:W3CDTF">2018-04-24T12:25:00Z</dcterms:modified>
</cp:coreProperties>
</file>