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7CA3">
        <w:rPr>
          <w:rFonts w:ascii="Times New Roman" w:hAnsi="Times New Roman" w:cs="Times New Roman"/>
          <w:b/>
          <w:sz w:val="24"/>
          <w:szCs w:val="24"/>
        </w:rPr>
        <w:t>2</w:t>
      </w:r>
      <w:r w:rsidR="00A76080">
        <w:rPr>
          <w:rFonts w:ascii="Times New Roman" w:hAnsi="Times New Roman" w:cs="Times New Roman"/>
          <w:b/>
          <w:sz w:val="24"/>
          <w:szCs w:val="24"/>
        </w:rPr>
        <w:t>8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BF7D5F">
        <w:rPr>
          <w:rFonts w:ascii="Times New Roman" w:hAnsi="Times New Roman" w:cs="Times New Roman"/>
          <w:b/>
          <w:sz w:val="24"/>
          <w:szCs w:val="24"/>
        </w:rPr>
        <w:t>0</w:t>
      </w:r>
      <w:r w:rsidR="00EE7CA3">
        <w:rPr>
          <w:rFonts w:ascii="Times New Roman" w:hAnsi="Times New Roman" w:cs="Times New Roman"/>
          <w:b/>
          <w:sz w:val="24"/>
          <w:szCs w:val="24"/>
        </w:rPr>
        <w:t>3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A94167">
        <w:rPr>
          <w:rFonts w:ascii="Times New Roman" w:hAnsi="Times New Roman" w:cs="Times New Roman"/>
          <w:b/>
          <w:sz w:val="24"/>
          <w:szCs w:val="24"/>
        </w:rPr>
        <w:t>202</w:t>
      </w:r>
      <w:r w:rsidR="00BF7D5F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E7CA3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3144A" w:rsidRDefault="00D3144A" w:rsidP="00D3144A"/>
    <w:p w:rsidR="00D3144A" w:rsidRDefault="00D3144A" w:rsidP="00D3144A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от 20.12.2024 №41 «О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D3144A" w:rsidRDefault="00D3144A" w:rsidP="00D3144A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E7CA3" w:rsidRDefault="00EE7CA3" w:rsidP="00EE7CA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EE7CA3" w:rsidRDefault="00EE7CA3" w:rsidP="00EE7CA3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E7CA3" w:rsidRDefault="00EE7CA3" w:rsidP="00EE7CA3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</w:t>
      </w:r>
      <w:r>
        <w:t>0</w:t>
      </w:r>
      <w:r w:rsidRPr="00277F3D">
        <w:t>.12.202</w:t>
      </w:r>
      <w:r>
        <w:t>4 №41</w:t>
      </w:r>
      <w:r w:rsidRPr="00277F3D">
        <w:t xml:space="preserve">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</w:t>
      </w:r>
      <w:r>
        <w:t>5</w:t>
      </w:r>
      <w:r w:rsidRPr="00277F3D">
        <w:t xml:space="preserve"> год и на плановый период 202</w:t>
      </w:r>
      <w:r>
        <w:t>6</w:t>
      </w:r>
      <w:r w:rsidRPr="00277F3D">
        <w:t xml:space="preserve"> и 202</w:t>
      </w:r>
      <w:r>
        <w:t>7</w:t>
      </w:r>
      <w:r w:rsidRPr="00277F3D">
        <w:t xml:space="preserve"> годов</w:t>
      </w:r>
      <w:r>
        <w:t>» (далее – Решение) (в действующей редакции) следующие изменения:</w:t>
      </w:r>
    </w:p>
    <w:p w:rsidR="00EE7CA3" w:rsidRPr="000C416A" w:rsidRDefault="00EE7CA3" w:rsidP="00EE7CA3"/>
    <w:p w:rsidR="00EE7CA3" w:rsidRPr="000C416A" w:rsidRDefault="00EE7CA3" w:rsidP="00EE7CA3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EE7CA3" w:rsidRDefault="00EE7CA3" w:rsidP="00EE7CA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</w:t>
      </w:r>
      <w:r w:rsidR="003215C8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1.1. на 2025 год:</w:t>
      </w:r>
    </w:p>
    <w:p w:rsidR="00EE7CA3" w:rsidRDefault="00EE7CA3" w:rsidP="00EE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C664A">
        <w:rPr>
          <w:rFonts w:ascii="Times New Roman" w:hAnsi="Times New Roman" w:cs="Times New Roman"/>
          <w:sz w:val="24"/>
          <w:szCs w:val="24"/>
        </w:rPr>
        <w:t>1</w:t>
      </w:r>
      <w:r w:rsidR="009C664A" w:rsidRPr="009C664A">
        <w:rPr>
          <w:rFonts w:ascii="Times New Roman" w:hAnsi="Times New Roman" w:cs="Times New Roman"/>
          <w:sz w:val="24"/>
          <w:szCs w:val="24"/>
        </w:rPr>
        <w:t>6</w:t>
      </w:r>
      <w:r w:rsidRPr="009C664A">
        <w:rPr>
          <w:rFonts w:ascii="Times New Roman" w:hAnsi="Times New Roman" w:cs="Times New Roman"/>
          <w:sz w:val="24"/>
          <w:szCs w:val="24"/>
        </w:rPr>
        <w:t> </w:t>
      </w:r>
      <w:r w:rsidR="009C664A" w:rsidRPr="009C664A">
        <w:rPr>
          <w:rFonts w:ascii="Times New Roman" w:hAnsi="Times New Roman" w:cs="Times New Roman"/>
          <w:sz w:val="24"/>
          <w:szCs w:val="24"/>
        </w:rPr>
        <w:t>654</w:t>
      </w:r>
      <w:r w:rsidRPr="009C664A">
        <w:rPr>
          <w:rFonts w:ascii="Times New Roman" w:hAnsi="Times New Roman" w:cs="Times New Roman"/>
          <w:sz w:val="24"/>
          <w:szCs w:val="24"/>
        </w:rPr>
        <w:t> 887,29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EE7CA3" w:rsidRDefault="00EE7CA3" w:rsidP="00EE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15C8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C664A">
        <w:rPr>
          <w:rFonts w:ascii="Times New Roman" w:hAnsi="Times New Roman" w:cs="Times New Roman"/>
          <w:sz w:val="24"/>
          <w:szCs w:val="24"/>
        </w:rPr>
        <w:t>1</w:t>
      </w:r>
      <w:r w:rsidR="009C664A" w:rsidRPr="009C664A">
        <w:rPr>
          <w:rFonts w:ascii="Times New Roman" w:hAnsi="Times New Roman" w:cs="Times New Roman"/>
          <w:sz w:val="24"/>
          <w:szCs w:val="24"/>
        </w:rPr>
        <w:t>6</w:t>
      </w:r>
      <w:r w:rsidRPr="009C664A">
        <w:rPr>
          <w:rFonts w:ascii="Times New Roman" w:hAnsi="Times New Roman" w:cs="Times New Roman"/>
          <w:sz w:val="24"/>
          <w:szCs w:val="24"/>
        </w:rPr>
        <w:t> </w:t>
      </w:r>
      <w:r w:rsidR="009C664A" w:rsidRPr="009C664A">
        <w:rPr>
          <w:rFonts w:ascii="Times New Roman" w:hAnsi="Times New Roman" w:cs="Times New Roman"/>
          <w:sz w:val="24"/>
          <w:szCs w:val="24"/>
        </w:rPr>
        <w:t>976</w:t>
      </w:r>
      <w:r w:rsidRPr="009C664A">
        <w:rPr>
          <w:rFonts w:ascii="Times New Roman" w:hAnsi="Times New Roman" w:cs="Times New Roman"/>
          <w:sz w:val="24"/>
          <w:szCs w:val="24"/>
        </w:rPr>
        <w:t> 046,22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E7CA3" w:rsidRDefault="00EE7CA3" w:rsidP="00EE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C664A">
        <w:rPr>
          <w:rFonts w:ascii="Times New Roman" w:hAnsi="Times New Roman" w:cs="Times New Roman"/>
          <w:sz w:val="24"/>
          <w:szCs w:val="24"/>
        </w:rPr>
        <w:t>321 158,93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993F48" w:rsidRDefault="00993F48" w:rsidP="00EE7CA3">
      <w:pPr>
        <w:pStyle w:val="a3"/>
        <w:widowControl w:val="0"/>
        <w:rPr>
          <w:b w:val="0"/>
          <w:sz w:val="24"/>
          <w:szCs w:val="24"/>
        </w:rPr>
      </w:pPr>
    </w:p>
    <w:p w:rsidR="00EE7CA3" w:rsidRDefault="00EE7CA3" w:rsidP="00993F48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Подпункт 2.3.2. п</w:t>
      </w:r>
      <w:r w:rsidRPr="00277F3D">
        <w:rPr>
          <w:b w:val="0"/>
          <w:sz w:val="24"/>
          <w:szCs w:val="24"/>
        </w:rPr>
        <w:t>ункт</w:t>
      </w:r>
      <w:r>
        <w:rPr>
          <w:b w:val="0"/>
          <w:sz w:val="24"/>
          <w:szCs w:val="24"/>
        </w:rPr>
        <w:t>а</w:t>
      </w:r>
      <w:r w:rsidRPr="00277F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3.</w:t>
      </w:r>
      <w:r w:rsidRPr="00277F3D">
        <w:rPr>
          <w:b w:val="0"/>
          <w:sz w:val="24"/>
          <w:szCs w:val="24"/>
        </w:rPr>
        <w:t xml:space="preserve"> Раздела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 xml:space="preserve"> Решения читать в новой редакции: </w:t>
      </w:r>
    </w:p>
    <w:p w:rsidR="00993F48" w:rsidRPr="00277F3D" w:rsidRDefault="00993F48" w:rsidP="00993F48">
      <w:pPr>
        <w:pStyle w:val="a3"/>
        <w:widowControl w:val="0"/>
        <w:ind w:left="786" w:firstLine="0"/>
        <w:rPr>
          <w:b w:val="0"/>
          <w:sz w:val="24"/>
          <w:szCs w:val="24"/>
        </w:rPr>
      </w:pPr>
    </w:p>
    <w:p w:rsidR="00EE7CA3" w:rsidRDefault="00EE7CA3" w:rsidP="00EE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993F48" w:rsidRPr="009C664A" w:rsidRDefault="00993F48" w:rsidP="0099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9C664A">
        <w:rPr>
          <w:rFonts w:ascii="Times New Roman" w:hAnsi="Times New Roman" w:cs="Times New Roman"/>
          <w:sz w:val="24"/>
          <w:szCs w:val="24"/>
        </w:rPr>
        <w:t>5</w:t>
      </w:r>
      <w:r w:rsidRPr="00993F48">
        <w:rPr>
          <w:rFonts w:ascii="Times New Roman" w:hAnsi="Times New Roman" w:cs="Times New Roman"/>
          <w:b/>
          <w:sz w:val="24"/>
          <w:szCs w:val="24"/>
        </w:rPr>
        <w:t> </w:t>
      </w:r>
      <w:r w:rsidR="009C664A" w:rsidRPr="009C664A">
        <w:rPr>
          <w:rFonts w:ascii="Times New Roman" w:hAnsi="Times New Roman" w:cs="Times New Roman"/>
          <w:sz w:val="24"/>
          <w:szCs w:val="24"/>
        </w:rPr>
        <w:t>589</w:t>
      </w:r>
      <w:r w:rsidRPr="009C664A">
        <w:rPr>
          <w:rFonts w:ascii="Times New Roman" w:hAnsi="Times New Roman" w:cs="Times New Roman"/>
          <w:sz w:val="24"/>
          <w:szCs w:val="24"/>
        </w:rPr>
        <w:t> 926,44 руб.;</w:t>
      </w:r>
    </w:p>
    <w:p w:rsidR="00993F48" w:rsidRDefault="00993F48" w:rsidP="0099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2 616 558,98 руб.;</w:t>
      </w:r>
    </w:p>
    <w:p w:rsidR="00993F48" w:rsidRDefault="00993F48" w:rsidP="0099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2 616 558,98 руб.»</w:t>
      </w:r>
    </w:p>
    <w:p w:rsidR="00EE7CA3" w:rsidRDefault="00EE7CA3" w:rsidP="00EE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CA3" w:rsidRDefault="00EE7CA3" w:rsidP="00EE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993F48" w:rsidRDefault="00993F48" w:rsidP="00993F48">
      <w:pPr>
        <w:spacing w:after="0" w:line="240" w:lineRule="auto"/>
        <w:ind w:firstLine="709"/>
        <w:jc w:val="both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EE7CA3" w:rsidRPr="00D04513" w:rsidRDefault="00EE7CA3" w:rsidP="00EE7CA3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993F48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D3144A" w:rsidRDefault="00D3144A" w:rsidP="00D3144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</w:t>
      </w:r>
      <w:r w:rsidR="002B3FA9">
        <w:rPr>
          <w:sz w:val="24"/>
          <w:szCs w:val="24"/>
        </w:rPr>
        <w:t>еления на 2025 год» (приложение</w:t>
      </w:r>
      <w:r w:rsidR="00993F48">
        <w:rPr>
          <w:sz w:val="24"/>
          <w:szCs w:val="24"/>
        </w:rPr>
        <w:t xml:space="preserve"> 3</w:t>
      </w:r>
      <w:r>
        <w:rPr>
          <w:sz w:val="24"/>
          <w:szCs w:val="24"/>
        </w:rPr>
        <w:t>);</w:t>
      </w:r>
    </w:p>
    <w:p w:rsidR="00D3144A" w:rsidRDefault="00D3144A" w:rsidP="000D0B7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2025 год» (приложение </w:t>
      </w:r>
      <w:r w:rsidR="00993F48">
        <w:rPr>
          <w:sz w:val="24"/>
          <w:szCs w:val="24"/>
        </w:rPr>
        <w:t>4);</w:t>
      </w:r>
    </w:p>
    <w:p w:rsidR="00993F48" w:rsidRDefault="00993F48" w:rsidP="00993F48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годов» (приложение 5).</w:t>
      </w:r>
    </w:p>
    <w:p w:rsidR="00A94167" w:rsidRDefault="00A94167" w:rsidP="002A7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167" w:rsidRDefault="006D32E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</w:t>
      </w:r>
      <w:r w:rsidR="00A9416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993F4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2"/>
        <w:gridCol w:w="4945"/>
      </w:tblGrid>
      <w:tr w:rsidR="00C943F7" w:rsidRPr="00C943F7" w:rsidTr="0010530F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222"/>
        <w:gridCol w:w="14994"/>
      </w:tblGrid>
      <w:tr w:rsidR="00C00F20" w:rsidRPr="005F4D3A" w:rsidTr="00C00F20">
        <w:tc>
          <w:tcPr>
            <w:tcW w:w="10044" w:type="dxa"/>
          </w:tcPr>
          <w:p w:rsidR="00C00F20" w:rsidRPr="005F4D3A" w:rsidRDefault="00C00F20" w:rsidP="00C00F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tbl>
            <w:tblPr>
              <w:tblW w:w="14687" w:type="dxa"/>
              <w:tblInd w:w="91" w:type="dxa"/>
              <w:tblLook w:val="04A0" w:firstRow="1" w:lastRow="0" w:firstColumn="1" w:lastColumn="0" w:noHBand="0" w:noVBand="1"/>
            </w:tblPr>
            <w:tblGrid>
              <w:gridCol w:w="4360"/>
              <w:gridCol w:w="1753"/>
              <w:gridCol w:w="1647"/>
              <w:gridCol w:w="1613"/>
              <w:gridCol w:w="167"/>
              <w:gridCol w:w="69"/>
              <w:gridCol w:w="1607"/>
              <w:gridCol w:w="293"/>
              <w:gridCol w:w="1408"/>
              <w:gridCol w:w="1701"/>
              <w:gridCol w:w="69"/>
            </w:tblGrid>
            <w:tr w:rsidR="00451494" w:rsidRPr="00B47831" w:rsidTr="003215C8">
              <w:trPr>
                <w:gridAfter w:val="1"/>
                <w:wAfter w:w="69" w:type="dxa"/>
                <w:trHeight w:val="132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1494" w:rsidRDefault="00451494" w:rsidP="004514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Приложение 1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Pr="008343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Pr="00CB0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CB0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BE17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E17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51494" w:rsidRPr="00B47831" w:rsidRDefault="00451494" w:rsidP="004514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         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8343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Pr="00BE17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12.2024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660"/>
              </w:trPr>
              <w:tc>
                <w:tcPr>
                  <w:tcW w:w="1461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 и на плановый период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1494" w:rsidRPr="00B47831" w:rsidTr="003215C8">
              <w:trPr>
                <w:trHeight w:val="300"/>
              </w:trPr>
              <w:tc>
                <w:tcPr>
                  <w:tcW w:w="6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2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5 880 092,00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6 131 362,00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6 368 077,00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4 948 720,00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5 192 990,00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5 423 705,00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646BBC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4 948 720,00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646BBC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5 192 990,00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646BBC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5 423 705,00</w:t>
                  </w:r>
                </w:p>
              </w:tc>
            </w:tr>
            <w:tr w:rsidR="00451494" w:rsidRPr="00B47831" w:rsidTr="00451494">
              <w:trPr>
                <w:gridAfter w:val="1"/>
                <w:wAfter w:w="69" w:type="dxa"/>
                <w:trHeight w:val="169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22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Налог на доходы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222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A2221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статьями 227</w:t>
                    </w:r>
                  </w:hyperlink>
                  <w:r w:rsidRPr="00A222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A2221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227.1</w:t>
                    </w:r>
                  </w:hyperlink>
                  <w:r w:rsidRPr="00A222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A2221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228</w:t>
                    </w:r>
                  </w:hyperlink>
                  <w:r w:rsidRPr="00A222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</w:t>
                  </w:r>
                  <w:r w:rsidRPr="00A222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000 1 01 02010 01 0000 110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1 049 300,00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1 103 950,00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1 159 300,00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6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Налог на доходы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физических лиц с доходов, источником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ED3294">
                      <w:rPr>
                        <w:rStyle w:val="ad"/>
                      </w:rPr>
                      <w:t>статьями 227</w:t>
                    </w:r>
                  </w:hyperlink>
                  <w:r w:rsidRPr="00ED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ED3294">
                      <w:rPr>
                        <w:rStyle w:val="ad"/>
                      </w:rPr>
                      <w:t>227.1</w:t>
                    </w:r>
                  </w:hyperlink>
                  <w:r w:rsidRPr="00ED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ED3294">
                      <w:rPr>
                        <w:rStyle w:val="ad"/>
                      </w:rPr>
                      <w:t>228</w:t>
                    </w:r>
                  </w:hyperlink>
                  <w:r w:rsidRPr="00ED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1 049 300,00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1 103 950,00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1 159 300,00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6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A22212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2212">
                    <w:rPr>
                      <w:rFonts w:ascii="Times New Roman" w:hAnsi="Times New Roman" w:cs="Times New Roman"/>
                    </w:rPr>
                    <w:t>Налог на доходы физических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22212">
                    <w:rPr>
                      <w:rFonts w:ascii="Times New Roman" w:hAnsi="Times New Roman" w:cs="Times New Roman"/>
                    </w:rPr>
                    <w:t xml:space="preserve"> лиц с доходов, полученных физическими лицами в соответствии со </w:t>
                  </w:r>
      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A22212">
                      <w:rPr>
                        <w:rFonts w:ascii="Times New Roman" w:hAnsi="Times New Roman" w:cs="Times New Roman"/>
                        <w:color w:val="000000" w:themeColor="text1"/>
                      </w:rPr>
                      <w:t>статьей 228</w:t>
                    </w:r>
                  </w:hyperlink>
                  <w:r w:rsidRPr="00A22212">
                    <w:rPr>
                      <w:rFonts w:ascii="Times New Roman" w:hAnsi="Times New Roman" w:cs="Times New Roman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22212">
                    <w:rPr>
                      <w:rFonts w:ascii="Times New Roman" w:hAnsi="Times New Roman" w:cs="Times New Roman"/>
                    </w:rPr>
      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6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A22212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2212">
                    <w:rPr>
                      <w:rFonts w:ascii="Times New Roman" w:hAnsi="Times New Roman" w:cs="Times New Roman"/>
                    </w:rPr>
                    <w:lastRenderedPageBreak/>
                    <w:t>Налог на доходы физических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22212">
                    <w:rPr>
                      <w:rFonts w:ascii="Times New Roman" w:hAnsi="Times New Roman" w:cs="Times New Roman"/>
                    </w:rPr>
                    <w:t xml:space="preserve"> лиц с доходов, полученных физическими лицами в соответствии со </w:t>
                  </w:r>
      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A22212">
                      <w:rPr>
                        <w:rFonts w:ascii="Times New Roman" w:hAnsi="Times New Roman" w:cs="Times New Roman"/>
                        <w:color w:val="000000" w:themeColor="text1"/>
                      </w:rPr>
                      <w:t>статьей 228</w:t>
                    </w:r>
                  </w:hyperlink>
                  <w:r w:rsidRPr="00A22212">
                    <w:rPr>
                      <w:rFonts w:ascii="Times New Roman" w:hAnsi="Times New Roman" w:cs="Times New Roman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1 01 02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406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27FD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198 850,00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208 500,00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217 450,00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967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27FD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198 850,00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208 500,00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217 450,00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074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E91376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32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32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</w:t>
                  </w:r>
                  <w:r w:rsidRPr="00ED32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рублей за налоговые периоды после 1 января 2025 года)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1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000 1 01 02140 01 0000 110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1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3 700 250,00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3 880 200,00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4 046 600,00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416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E91376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32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1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1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3 700 250,00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3 880 200,00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E9137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4 046 600,00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908 000,00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914 000,00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7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84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574 000,00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574 000,00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574 000,00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4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53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1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86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433 000,00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439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42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FB77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554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53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573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77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30 372,00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724B4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10 774 795,29</w:t>
                  </w:r>
                </w:p>
                <w:p w:rsidR="00451494" w:rsidRPr="00F3448F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724B4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24B4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4 002 877,83</w:t>
                  </w:r>
                </w:p>
                <w:p w:rsidR="00451494" w:rsidRPr="004F3E42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724B4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24B4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4 009 117,83</w:t>
                  </w:r>
                </w:p>
                <w:p w:rsidR="00451494" w:rsidRPr="00724B4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5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98647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64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10 774 795,29</w:t>
                  </w:r>
                </w:p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4 002 877,83</w:t>
                  </w:r>
                </w:p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4 00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9 117,83</w:t>
                  </w:r>
                </w:p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62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4 867 778,85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2A1005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10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2A1005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10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217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3 398 000,00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0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3 398 000,00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1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3 398 000,00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274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1 469 778,85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1 206 518,85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473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1 469 778,85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0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943B10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1 469 778,85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1 206 518,85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0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795CA8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F009A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009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152 200,00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F009A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009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F009A7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009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00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C24825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795CA8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152 200,00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63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C24825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CE339C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000 2 02 29999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152 200,00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25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C24825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CE339C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2 02 29999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152 200,00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22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CE339C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0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CE339C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реализацию мероприятий по борьбе с борщевиком Сосновского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2 02 29999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152 200,00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543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8A1AE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8A1AE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8A1AE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760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034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129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266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C2DD6" w:rsidRDefault="00451494" w:rsidP="004514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2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5 589 926,44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4F3E42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09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jc w:val="center"/>
                  </w:pPr>
                  <w:r w:rsidRPr="001C2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5 589 926,44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29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2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5 589 926,44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369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2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5 589 926,44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56D93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D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2 616 558,98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270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10 518,55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10 518,55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10 518,55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329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820 155,19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352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398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607 212,27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270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2 433 807,60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1 407 807,60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1 407 807,60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046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2121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1473"/>
              </w:trPr>
              <w:tc>
                <w:tcPr>
                  <w:tcW w:w="6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451494" w:rsidRPr="00B47831" w:rsidTr="003215C8">
              <w:trPr>
                <w:gridAfter w:val="1"/>
                <w:wAfter w:w="69" w:type="dxa"/>
                <w:trHeight w:val="315"/>
              </w:trPr>
              <w:tc>
                <w:tcPr>
                  <w:tcW w:w="93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1C2DD6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16 654 887,29</w:t>
                  </w:r>
                </w:p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10 134 239,83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494" w:rsidRPr="00B47831" w:rsidRDefault="00451494" w:rsidP="00451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10 377 194,83</w:t>
                  </w:r>
                </w:p>
              </w:tc>
            </w:tr>
          </w:tbl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94" w:rsidRDefault="00451494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A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00F20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F20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00F20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C00F20" w:rsidRPr="005F4D3A" w:rsidRDefault="00C00F20" w:rsidP="00C00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5F4D3A" w:rsidRDefault="00C00F20" w:rsidP="00C00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F20" w:rsidRPr="005F4D3A" w:rsidRDefault="00C00F20" w:rsidP="00C00F20">
      <w:pPr>
        <w:pStyle w:val="a5"/>
        <w:spacing w:after="0"/>
        <w:jc w:val="center"/>
        <w:rPr>
          <w:b/>
          <w:sz w:val="24"/>
          <w:szCs w:val="24"/>
        </w:rPr>
      </w:pPr>
      <w:r w:rsidRPr="005F4D3A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C00F20" w:rsidRDefault="00C00F20" w:rsidP="00C0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C00F20" w:rsidRDefault="00C00F20" w:rsidP="00C0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00F20" w:rsidRPr="005F4D3A" w:rsidTr="00C00F2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00F20" w:rsidRPr="005F4D3A" w:rsidTr="00C00F2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9C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9C6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664A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9C664A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9C664A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9C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6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664A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9C664A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C00F20" w:rsidRPr="005F4D3A" w:rsidTr="00C00F2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9C664A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0" w:rsidRPr="005F4D3A" w:rsidRDefault="00C00F20" w:rsidP="00C0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C00F20" w:rsidRDefault="00C00F20" w:rsidP="00C0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0F20">
        <w:rPr>
          <w:rFonts w:ascii="Times New Roman" w:hAnsi="Times New Roman" w:cs="Times New Roman"/>
          <w:sz w:val="24"/>
          <w:szCs w:val="24"/>
        </w:rPr>
        <w:t>3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C00F20">
        <w:rPr>
          <w:rFonts w:ascii="Times New Roman" w:hAnsi="Times New Roman" w:cs="Times New Roman"/>
          <w:sz w:val="24"/>
          <w:szCs w:val="24"/>
        </w:rPr>
        <w:t>2</w:t>
      </w:r>
      <w:r w:rsidR="002B3FA9">
        <w:rPr>
          <w:rFonts w:ascii="Times New Roman" w:hAnsi="Times New Roman" w:cs="Times New Roman"/>
          <w:sz w:val="24"/>
          <w:szCs w:val="24"/>
        </w:rPr>
        <w:t>8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0F20">
        <w:rPr>
          <w:rFonts w:ascii="Times New Roman" w:hAnsi="Times New Roman" w:cs="Times New Roman"/>
          <w:sz w:val="24"/>
          <w:szCs w:val="24"/>
        </w:rPr>
        <w:t>3</w:t>
      </w:r>
      <w:r w:rsidRPr="005F4D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C00F20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</w:tblGrid>
      <w:tr w:rsidR="002A7978" w:rsidRPr="00A51A09" w:rsidTr="002C2EEA">
        <w:trPr>
          <w:trHeight w:val="1575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78" w:rsidRDefault="002A7978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76080" w:rsidRPr="00A51A09" w:rsidRDefault="00A76080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1200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2B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</w:t>
            </w:r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1B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1B6C01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5F4D3A" w:rsidRPr="00A51A09" w:rsidTr="002C2EE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0D0B79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454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 453 383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0D0B79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78 850,56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5F4D3A" w:rsidRPr="00A51A09" w:rsidTr="002C2EE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59 185,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60DEE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A51A09" w:rsidTr="002C2EE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F4D3A"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F4D3A"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F4D3A" w:rsidRPr="00A51A09" w:rsidTr="002C2EE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5F4D3A" w:rsidRPr="00A51A09" w:rsidTr="002C2EE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021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5F4D3A" w:rsidP="00712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="005F4D3A"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F4D3A" w:rsidRPr="00A51A09" w:rsidTr="002C2EE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9B1267" w:rsidRDefault="009B1267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5F4D3A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E0B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3B1161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3215C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3215C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321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5F4D3A" w:rsidRPr="00A51A09" w:rsidTr="002C2EE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2C2EE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CF0E2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2C2EEA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00F20">
        <w:rPr>
          <w:rFonts w:ascii="Times New Roman" w:hAnsi="Times New Roman" w:cs="Times New Roman"/>
          <w:sz w:val="24"/>
          <w:szCs w:val="24"/>
        </w:rPr>
        <w:t>4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C00F20">
        <w:rPr>
          <w:rFonts w:ascii="Times New Roman" w:hAnsi="Times New Roman" w:cs="Times New Roman"/>
          <w:sz w:val="24"/>
          <w:szCs w:val="24"/>
        </w:rPr>
        <w:t>2</w:t>
      </w:r>
      <w:r w:rsidR="002B3FA9">
        <w:rPr>
          <w:rFonts w:ascii="Times New Roman" w:hAnsi="Times New Roman" w:cs="Times New Roman"/>
          <w:sz w:val="24"/>
          <w:szCs w:val="24"/>
        </w:rPr>
        <w:t>8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0F20">
        <w:rPr>
          <w:rFonts w:ascii="Times New Roman" w:hAnsi="Times New Roman" w:cs="Times New Roman"/>
          <w:sz w:val="24"/>
          <w:szCs w:val="24"/>
        </w:rPr>
        <w:t>3</w:t>
      </w:r>
      <w:r w:rsidRPr="005F4D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2B3FA9">
        <w:rPr>
          <w:rFonts w:ascii="Times New Roman" w:hAnsi="Times New Roman" w:cs="Times New Roman"/>
          <w:sz w:val="24"/>
          <w:szCs w:val="24"/>
        </w:rPr>
        <w:t>8</w:t>
      </w:r>
    </w:p>
    <w:p w:rsidR="0010530F" w:rsidRDefault="0010530F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3FA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5F4D3A" w:rsidRPr="008D2427" w:rsidTr="005F4D3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5F4D3A" w:rsidRPr="008D2427" w:rsidTr="005F4D3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E00255" w:rsidP="00E00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="005F4D3A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54B" w:rsidRPr="008D2427" w:rsidTr="0082154B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50E09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E00255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5F4D3A" w:rsidRPr="008D2427" w:rsidTr="005F4D3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0255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E00255" w:rsidP="00E00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821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8D2427" w:rsidTr="005F4D3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D61F8" w:rsidRDefault="005F4D3A" w:rsidP="005F4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8D2427" w:rsidTr="005F4D3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6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8D2427" w:rsidTr="005F4D3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  <w:sectPr w:rsidR="005A2E7D" w:rsidSect="000D0B7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2E7D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28.03.</w:t>
      </w:r>
      <w:r w:rsidRPr="005F4D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A2E7D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2E7D" w:rsidRPr="005F4D3A" w:rsidRDefault="005A2E7D" w:rsidP="005A2E7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20.12.2024 №41   </w:t>
      </w:r>
    </w:p>
    <w:p w:rsidR="005A2E7D" w:rsidRDefault="005A2E7D" w:rsidP="005A2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2E7D" w:rsidRPr="005F4D3A" w:rsidRDefault="005A2E7D" w:rsidP="005A2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A2E7D" w:rsidRPr="00CE022F" w:rsidTr="00EE7CA3">
        <w:trPr>
          <w:tblHeader/>
        </w:trPr>
        <w:tc>
          <w:tcPr>
            <w:tcW w:w="1211" w:type="dxa"/>
            <w:vMerge w:val="restart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A2E7D" w:rsidRPr="00CE022F" w:rsidTr="00EE7CA3">
        <w:trPr>
          <w:trHeight w:val="495"/>
          <w:tblHeader/>
        </w:trPr>
        <w:tc>
          <w:tcPr>
            <w:tcW w:w="1211" w:type="dxa"/>
            <w:vMerge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A2E7D" w:rsidRPr="00CE022F" w:rsidTr="00EE7CA3">
        <w:tc>
          <w:tcPr>
            <w:tcW w:w="1211" w:type="dxa"/>
            <w:vAlign w:val="bottom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A2E7D" w:rsidRPr="00CE022F" w:rsidRDefault="005A2E7D" w:rsidP="00EE7CA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</w:t>
            </w:r>
            <w:r w:rsidRPr="0082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выборов и референдумов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388 890,00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5A2E7D" w:rsidRPr="00CE022F" w:rsidTr="00EE7CA3">
        <w:trPr>
          <w:trHeight w:val="335"/>
        </w:trPr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E00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2E7D"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A2E7D"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E00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2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A2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E00255" w:rsidRPr="00CE022F" w:rsidTr="00EE7CA3">
        <w:tc>
          <w:tcPr>
            <w:tcW w:w="1211" w:type="dxa"/>
          </w:tcPr>
          <w:p w:rsidR="00E00255" w:rsidRPr="00E00255" w:rsidRDefault="00E00255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E00255" w:rsidRPr="00E00255" w:rsidRDefault="00E00255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E00255" w:rsidRPr="00E00255" w:rsidRDefault="00E00255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842" w:type="dxa"/>
            <w:vAlign w:val="center"/>
          </w:tcPr>
          <w:p w:rsidR="00E00255" w:rsidRPr="00E00255" w:rsidRDefault="00E00255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00255" w:rsidRPr="00E00255" w:rsidRDefault="00E00255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5A2E7D" w:rsidRPr="00CE022F" w:rsidTr="00EE7CA3">
        <w:trPr>
          <w:trHeight w:val="301"/>
        </w:trPr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78 850,56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78 850,56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2E7D" w:rsidRPr="00CE022F" w:rsidRDefault="005A2E7D" w:rsidP="00EE7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002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EE7C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5A2E7D" w:rsidRPr="00CE022F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A2E7D" w:rsidRPr="00CE022F" w:rsidSect="005A2E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6C" w:rsidRDefault="00234B6C" w:rsidP="00053F1A">
      <w:pPr>
        <w:spacing w:after="0" w:line="240" w:lineRule="auto"/>
      </w:pPr>
      <w:r>
        <w:separator/>
      </w:r>
    </w:p>
  </w:endnote>
  <w:endnote w:type="continuationSeparator" w:id="0">
    <w:p w:rsidR="00234B6C" w:rsidRDefault="00234B6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6C" w:rsidRDefault="00234B6C" w:rsidP="00053F1A">
      <w:pPr>
        <w:spacing w:after="0" w:line="240" w:lineRule="auto"/>
      </w:pPr>
      <w:r>
        <w:separator/>
      </w:r>
    </w:p>
  </w:footnote>
  <w:footnote w:type="continuationSeparator" w:id="0">
    <w:p w:rsidR="00234B6C" w:rsidRDefault="00234B6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C8" w:rsidRDefault="003215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215C8" w:rsidRDefault="003215C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C8" w:rsidRDefault="003215C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215C8" w:rsidRDefault="003215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0B79"/>
    <w:rsid w:val="000D7F50"/>
    <w:rsid w:val="000F6B89"/>
    <w:rsid w:val="0010530F"/>
    <w:rsid w:val="00106B5D"/>
    <w:rsid w:val="0011182F"/>
    <w:rsid w:val="00142C8C"/>
    <w:rsid w:val="00151979"/>
    <w:rsid w:val="00152CE3"/>
    <w:rsid w:val="00154313"/>
    <w:rsid w:val="0016471E"/>
    <w:rsid w:val="00182902"/>
    <w:rsid w:val="00190CD4"/>
    <w:rsid w:val="001A7D21"/>
    <w:rsid w:val="001B6C01"/>
    <w:rsid w:val="001E2EB3"/>
    <w:rsid w:val="001E790A"/>
    <w:rsid w:val="00234B6C"/>
    <w:rsid w:val="00241EA9"/>
    <w:rsid w:val="002443B4"/>
    <w:rsid w:val="00280073"/>
    <w:rsid w:val="002A08B3"/>
    <w:rsid w:val="002A7978"/>
    <w:rsid w:val="002B0965"/>
    <w:rsid w:val="002B3FA9"/>
    <w:rsid w:val="002B5ED7"/>
    <w:rsid w:val="002C1317"/>
    <w:rsid w:val="002C2EEA"/>
    <w:rsid w:val="002C3DAA"/>
    <w:rsid w:val="003215C8"/>
    <w:rsid w:val="00324AEF"/>
    <w:rsid w:val="00324F4D"/>
    <w:rsid w:val="003263C6"/>
    <w:rsid w:val="00327E04"/>
    <w:rsid w:val="00356F05"/>
    <w:rsid w:val="00360DEE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51494"/>
    <w:rsid w:val="00463E66"/>
    <w:rsid w:val="00465E3A"/>
    <w:rsid w:val="00472575"/>
    <w:rsid w:val="00475045"/>
    <w:rsid w:val="004A55D2"/>
    <w:rsid w:val="004A56E3"/>
    <w:rsid w:val="004B74AD"/>
    <w:rsid w:val="004B75A0"/>
    <w:rsid w:val="004D71BF"/>
    <w:rsid w:val="004E2894"/>
    <w:rsid w:val="005069D7"/>
    <w:rsid w:val="00512BBD"/>
    <w:rsid w:val="00517ADA"/>
    <w:rsid w:val="00527C66"/>
    <w:rsid w:val="0053395F"/>
    <w:rsid w:val="00547929"/>
    <w:rsid w:val="0055550F"/>
    <w:rsid w:val="00566081"/>
    <w:rsid w:val="0056679E"/>
    <w:rsid w:val="0058394A"/>
    <w:rsid w:val="00591031"/>
    <w:rsid w:val="005A289F"/>
    <w:rsid w:val="005A2E7D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32E7"/>
    <w:rsid w:val="006D42DB"/>
    <w:rsid w:val="006E21DD"/>
    <w:rsid w:val="006E4EFC"/>
    <w:rsid w:val="006F08B9"/>
    <w:rsid w:val="006F467C"/>
    <w:rsid w:val="00707D6A"/>
    <w:rsid w:val="00712E0B"/>
    <w:rsid w:val="00712F8A"/>
    <w:rsid w:val="007136C8"/>
    <w:rsid w:val="00714D05"/>
    <w:rsid w:val="007163FD"/>
    <w:rsid w:val="00716A7D"/>
    <w:rsid w:val="00720364"/>
    <w:rsid w:val="007241FB"/>
    <w:rsid w:val="00742266"/>
    <w:rsid w:val="00765274"/>
    <w:rsid w:val="007765A4"/>
    <w:rsid w:val="00784826"/>
    <w:rsid w:val="007C6DDD"/>
    <w:rsid w:val="007D1F78"/>
    <w:rsid w:val="007D24D3"/>
    <w:rsid w:val="007D6B3B"/>
    <w:rsid w:val="007F7790"/>
    <w:rsid w:val="008056A2"/>
    <w:rsid w:val="008114B9"/>
    <w:rsid w:val="00814158"/>
    <w:rsid w:val="00817BFE"/>
    <w:rsid w:val="0082154B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E4BF8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93F48"/>
    <w:rsid w:val="009A1513"/>
    <w:rsid w:val="009B0D79"/>
    <w:rsid w:val="009B1267"/>
    <w:rsid w:val="009B29AC"/>
    <w:rsid w:val="009B506E"/>
    <w:rsid w:val="009C664A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080"/>
    <w:rsid w:val="00A761D9"/>
    <w:rsid w:val="00A903A4"/>
    <w:rsid w:val="00A94167"/>
    <w:rsid w:val="00A97FF4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3177"/>
    <w:rsid w:val="00BD53D0"/>
    <w:rsid w:val="00BF2BC3"/>
    <w:rsid w:val="00BF7D5F"/>
    <w:rsid w:val="00C00F20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E022F"/>
    <w:rsid w:val="00D3144A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00255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EE7CA3"/>
    <w:rsid w:val="00F00E20"/>
    <w:rsid w:val="00F024DB"/>
    <w:rsid w:val="00F11712"/>
    <w:rsid w:val="00F12021"/>
    <w:rsid w:val="00F211B1"/>
    <w:rsid w:val="00F23921"/>
    <w:rsid w:val="00F31C3C"/>
    <w:rsid w:val="00F51E63"/>
    <w:rsid w:val="00F7454F"/>
    <w:rsid w:val="00F827F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A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97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51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E479-73F8-49B2-B1F7-238EF25C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2025-04-02T06:04:00Z</cp:lastPrinted>
  <dcterms:created xsi:type="dcterms:W3CDTF">2025-04-09T08:05:00Z</dcterms:created>
  <dcterms:modified xsi:type="dcterms:W3CDTF">2025-04-09T08:05:00Z</dcterms:modified>
</cp:coreProperties>
</file>